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0" w:firstLineChars="0"/>
        <w:rPr>
          <w:rFonts w:hint="eastAsia" w:ascii="国标黑体" w:hAnsi="国标黑体" w:eastAsia="国标黑体" w:cs="国标黑体"/>
          <w:sz w:val="30"/>
          <w:szCs w:val="30"/>
        </w:rPr>
      </w:pPr>
      <w:r>
        <w:rPr>
          <w:rFonts w:hint="eastAsia" w:ascii="国标黑体" w:hAnsi="国标黑体" w:eastAsia="国标黑体" w:cs="国标黑体"/>
          <w:sz w:val="30"/>
          <w:szCs w:val="30"/>
        </w:rPr>
        <w:t>附件2</w:t>
      </w:r>
    </w:p>
    <w:p>
      <w:pPr>
        <w:spacing w:line="560" w:lineRule="exact"/>
        <w:ind w:firstLine="0" w:firstLineChars="0"/>
        <w:jc w:val="center"/>
        <w:rPr>
          <w:rFonts w:hint="eastAsia" w:ascii="国标黑体" w:hAnsi="国标黑体" w:eastAsia="国标黑体" w:cs="国标黑体"/>
          <w:sz w:val="30"/>
          <w:szCs w:val="30"/>
        </w:rPr>
      </w:pPr>
      <w:r>
        <w:rPr>
          <w:rFonts w:hint="eastAsia" w:ascii="国标黑体" w:hAnsi="国标黑体" w:eastAsia="国标黑体" w:cs="国标黑体"/>
          <w:sz w:val="30"/>
          <w:szCs w:val="30"/>
        </w:rPr>
        <w:t>首都花园城市建设最佳实践案例</w:t>
      </w:r>
    </w:p>
    <w:p>
      <w:pPr>
        <w:spacing w:line="560" w:lineRule="exact"/>
        <w:ind w:firstLine="0" w:firstLineChars="0"/>
        <w:jc w:val="center"/>
        <w:rPr>
          <w:rFonts w:hint="eastAsia" w:ascii="国标黑体" w:hAnsi="国标黑体" w:eastAsia="国标黑体" w:cs="国标黑体"/>
          <w:sz w:val="30"/>
          <w:szCs w:val="30"/>
        </w:rPr>
      </w:pPr>
      <w:r>
        <w:rPr>
          <w:rFonts w:hint="eastAsia" w:ascii="国标黑体" w:hAnsi="国标黑体" w:eastAsia="国标黑体" w:cs="国标黑体"/>
          <w:sz w:val="30"/>
          <w:szCs w:val="30"/>
        </w:rPr>
        <w:t>案例展示文本编制要求</w:t>
      </w:r>
    </w:p>
    <w:p>
      <w:pPr>
        <w:spacing w:line="400" w:lineRule="exact"/>
        <w:ind w:firstLine="0" w:firstLineChars="0"/>
        <w:rPr>
          <w:rFonts w:hint="eastAsia" w:ascii="仿宋_GB2312" w:hAnsi="仿宋_GB2312" w:cs="仿宋_GB2312"/>
        </w:rPr>
      </w:pPr>
    </w:p>
    <w:p>
      <w:pPr>
        <w:spacing w:line="560" w:lineRule="exact"/>
        <w:ind w:firstLine="560"/>
        <w:rPr>
          <w:rFonts w:hint="eastAsia" w:ascii="仿宋_GB2312" w:hAnsi="仿宋_GB2312" w:cs="仿宋_GB2312"/>
          <w:kern w:val="0"/>
          <w:szCs w:val="28"/>
        </w:rPr>
      </w:pPr>
      <w:r>
        <w:rPr>
          <w:rFonts w:ascii="仿宋_GB2312" w:hAnsi="仿宋_GB2312" w:cs="仿宋_GB2312"/>
          <w:kern w:val="0"/>
          <w:szCs w:val="28"/>
        </w:rPr>
        <w:t>为规范案例申报、评审及成果宣传推广工作，各申报单位须严格按照以下要求，精心编制案例展示文本：</w:t>
      </w:r>
    </w:p>
    <w:p>
      <w:pPr>
        <w:spacing w:line="560" w:lineRule="exact"/>
        <w:ind w:firstLine="560"/>
        <w:rPr>
          <w:rFonts w:hint="eastAsia" w:ascii="仿宋_GB2312" w:hAnsi="仿宋_GB2312" w:cs="仿宋_GB2312"/>
          <w:kern w:val="0"/>
          <w:szCs w:val="28"/>
        </w:rPr>
      </w:pPr>
      <w:r>
        <w:rPr>
          <w:rFonts w:ascii="仿宋_GB2312" w:hAnsi="仿宋_GB2312" w:cs="仿宋_GB2312"/>
          <w:kern w:val="0"/>
          <w:szCs w:val="28"/>
        </w:rPr>
        <w:t>1. 文本格式与篇幅：案例展示文本统一采用PPT格式，页面尺寸设置为A3，篇幅原则上不超过10页。内容需完整涵盖项目区位信息、现场实景照片、项目实施成效、特色经验做法等核心内容，逻辑清晰、重点突出。</w:t>
      </w:r>
    </w:p>
    <w:p>
      <w:pPr>
        <w:spacing w:line="560" w:lineRule="exact"/>
        <w:ind w:firstLine="560"/>
        <w:rPr>
          <w:rFonts w:hint="eastAsia" w:ascii="仿宋_GB2312" w:hAnsi="仿宋_GB2312" w:cs="仿宋_GB2312"/>
          <w:kern w:val="0"/>
          <w:szCs w:val="28"/>
        </w:rPr>
      </w:pPr>
      <w:r>
        <w:rPr>
          <w:rFonts w:ascii="仿宋_GB2312" w:hAnsi="仿宋_GB2312" w:cs="仿宋_GB2312"/>
          <w:kern w:val="0"/>
          <w:szCs w:val="28"/>
        </w:rPr>
        <w:t>2. 图片素材要求：展示文本中所用图片素材分辨率不得低于300dpi，保证画面清晰、画质精良，满足评审及展示宣传使用标准。</w:t>
      </w:r>
    </w:p>
    <w:p>
      <w:pPr>
        <w:spacing w:line="560" w:lineRule="exact"/>
        <w:ind w:firstLine="560"/>
        <w:rPr>
          <w:rFonts w:hint="eastAsia" w:ascii="仿宋_GB2312" w:hAnsi="仿宋_GB2312" w:cs="仿宋_GB2312"/>
          <w:kern w:val="0"/>
          <w:szCs w:val="28"/>
        </w:rPr>
      </w:pPr>
      <w:r>
        <w:rPr>
          <w:rFonts w:ascii="仿宋_GB2312" w:hAnsi="仿宋_GB2312" w:cs="仿宋_GB2312"/>
          <w:kern w:val="0"/>
          <w:szCs w:val="28"/>
        </w:rPr>
        <w:t>3. 材料报送要求：须单独整理图片原图文件夹，与案例展示PPT文本统一打包压缩，按要求一并</w:t>
      </w:r>
      <w:r>
        <w:rPr>
          <w:rFonts w:hint="eastAsia" w:ascii="仿宋_GB2312" w:hAnsi="仿宋_GB2312" w:cs="仿宋_GB2312"/>
          <w:kern w:val="0"/>
          <w:szCs w:val="28"/>
        </w:rPr>
        <w:t>发送至主办方邮箱</w:t>
      </w:r>
      <w:r>
        <w:rPr>
          <w:rFonts w:ascii="仿宋_GB2312" w:hAnsi="仿宋_GB2312" w:cs="仿宋_GB2312"/>
          <w:kern w:val="0"/>
          <w:szCs w:val="28"/>
        </w:rPr>
        <w:t>。</w:t>
      </w:r>
    </w:p>
    <w:p>
      <w:pPr>
        <w:spacing w:line="560" w:lineRule="exact"/>
        <w:ind w:left="0" w:leftChars="0" w:firstLine="0" w:firstLineChars="0"/>
        <w:rPr>
          <w:rFonts w:hint="eastAsia" w:ascii="仿宋_GB2312" w:hAnsi="仿宋_GB2312" w:cs="仿宋_GB2312"/>
        </w:rPr>
      </w:pPr>
      <w:bookmarkStart w:id="0" w:name="_GoBack"/>
      <w:bookmarkEnd w:id="0"/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T Extra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URW Bookman">
    <w:altName w:val="Times New Roman"/>
    <w:panose1 w:val="00000400000000000000"/>
    <w:charset w:val="00"/>
    <w:family w:val="auto"/>
    <w:pitch w:val="default"/>
    <w:sig w:usb0="00000000" w:usb1="00000000" w:usb2="00000000" w:usb3="00000000" w:csb0="0000000D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等线 Light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T Extra">
    <w:panose1 w:val="02000609000000000000"/>
    <w:charset w:val="00"/>
    <w:family w:val="auto"/>
    <w:pitch w:val="default"/>
    <w:sig w:usb0="00000001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AF3B1D"/>
    <w:multiLevelType w:val="multilevel"/>
    <w:tmpl w:val="1FAF3B1D"/>
    <w:lvl w:ilvl="0" w:tentative="0">
      <w:start w:val="1"/>
      <w:numFmt w:val="chineseCountingThousand"/>
      <w:pStyle w:val="3"/>
      <w:suff w:val="space"/>
      <w:lvlText w:val="%1、"/>
      <w:lvlJc w:val="left"/>
      <w:pPr>
        <w:ind w:left="-32767" w:firstLine="32767"/>
      </w:pPr>
      <w:rPr>
        <w:rFonts w:hint="default" w:ascii="Times New Roman" w:hAnsi="Times New Roman" w:eastAsia="仿宋_GB2312"/>
        <w:color w:val="auto"/>
        <w:sz w:val="30"/>
      </w:rPr>
    </w:lvl>
    <w:lvl w:ilvl="1" w:tentative="0">
      <w:start w:val="1"/>
      <w:numFmt w:val="decimal"/>
      <w:isLgl/>
      <w:suff w:val="space"/>
      <w:lvlText w:val="%1.%2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isLgl/>
      <w:suff w:val="space"/>
      <w:lvlText w:val="%1.%2.%3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3686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4253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4962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5529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6096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6804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08B"/>
    <w:rsid w:val="00003532"/>
    <w:rsid w:val="00076F19"/>
    <w:rsid w:val="00081088"/>
    <w:rsid w:val="000B598C"/>
    <w:rsid w:val="000C0726"/>
    <w:rsid w:val="000E7C3F"/>
    <w:rsid w:val="0014154B"/>
    <w:rsid w:val="00141CFD"/>
    <w:rsid w:val="00144BDD"/>
    <w:rsid w:val="00185376"/>
    <w:rsid w:val="00187709"/>
    <w:rsid w:val="00191FE6"/>
    <w:rsid w:val="001E0E9C"/>
    <w:rsid w:val="001E6151"/>
    <w:rsid w:val="00200E29"/>
    <w:rsid w:val="002060DA"/>
    <w:rsid w:val="002153B1"/>
    <w:rsid w:val="00223C23"/>
    <w:rsid w:val="00273973"/>
    <w:rsid w:val="002A544A"/>
    <w:rsid w:val="002D3794"/>
    <w:rsid w:val="002F11AE"/>
    <w:rsid w:val="00301A0B"/>
    <w:rsid w:val="0039708B"/>
    <w:rsid w:val="003A1B31"/>
    <w:rsid w:val="003B6143"/>
    <w:rsid w:val="003B6D96"/>
    <w:rsid w:val="003F2DDD"/>
    <w:rsid w:val="00473500"/>
    <w:rsid w:val="004E4ADF"/>
    <w:rsid w:val="00504753"/>
    <w:rsid w:val="00527E92"/>
    <w:rsid w:val="00551D5B"/>
    <w:rsid w:val="00586EE6"/>
    <w:rsid w:val="005B6531"/>
    <w:rsid w:val="005E7890"/>
    <w:rsid w:val="00610572"/>
    <w:rsid w:val="0062186C"/>
    <w:rsid w:val="00682FBF"/>
    <w:rsid w:val="006913A2"/>
    <w:rsid w:val="00696FF0"/>
    <w:rsid w:val="006B2036"/>
    <w:rsid w:val="006B5E63"/>
    <w:rsid w:val="006C1F34"/>
    <w:rsid w:val="006E5448"/>
    <w:rsid w:val="007035C2"/>
    <w:rsid w:val="00725AFF"/>
    <w:rsid w:val="0079058C"/>
    <w:rsid w:val="007940A5"/>
    <w:rsid w:val="007A4A78"/>
    <w:rsid w:val="008879B6"/>
    <w:rsid w:val="008D359A"/>
    <w:rsid w:val="00902DF1"/>
    <w:rsid w:val="0090590A"/>
    <w:rsid w:val="00950389"/>
    <w:rsid w:val="00994D14"/>
    <w:rsid w:val="009A4776"/>
    <w:rsid w:val="009B66D2"/>
    <w:rsid w:val="009D5BFA"/>
    <w:rsid w:val="00A050C3"/>
    <w:rsid w:val="00A073D1"/>
    <w:rsid w:val="00A269DB"/>
    <w:rsid w:val="00A41DC3"/>
    <w:rsid w:val="00A71032"/>
    <w:rsid w:val="00A96268"/>
    <w:rsid w:val="00AE4AA2"/>
    <w:rsid w:val="00B11C50"/>
    <w:rsid w:val="00BA541A"/>
    <w:rsid w:val="00BA67F0"/>
    <w:rsid w:val="00BC7B3D"/>
    <w:rsid w:val="00C575B3"/>
    <w:rsid w:val="00C97712"/>
    <w:rsid w:val="00CD5C91"/>
    <w:rsid w:val="00CF6C3C"/>
    <w:rsid w:val="00D44B07"/>
    <w:rsid w:val="00D51411"/>
    <w:rsid w:val="00D82BF0"/>
    <w:rsid w:val="00DA3D04"/>
    <w:rsid w:val="00DA6035"/>
    <w:rsid w:val="00DB2D14"/>
    <w:rsid w:val="00EE3AC0"/>
    <w:rsid w:val="00F26622"/>
    <w:rsid w:val="00F60A1F"/>
    <w:rsid w:val="00F71BDF"/>
    <w:rsid w:val="2F6A8A8E"/>
    <w:rsid w:val="3B5E9260"/>
    <w:rsid w:val="3CFB9D93"/>
    <w:rsid w:val="3D9F65C9"/>
    <w:rsid w:val="3FF7F83B"/>
    <w:rsid w:val="4FD7E771"/>
    <w:rsid w:val="6B6FA60C"/>
    <w:rsid w:val="727A863E"/>
    <w:rsid w:val="73776001"/>
    <w:rsid w:val="73FE7D7F"/>
    <w:rsid w:val="78FD8EF7"/>
    <w:rsid w:val="7BDD579B"/>
    <w:rsid w:val="7DB79C54"/>
    <w:rsid w:val="7EBDA9FA"/>
    <w:rsid w:val="7EEEDBA9"/>
    <w:rsid w:val="7F351322"/>
    <w:rsid w:val="8D5E6210"/>
    <w:rsid w:val="97FF5811"/>
    <w:rsid w:val="AB5F8590"/>
    <w:rsid w:val="BF79B4AC"/>
    <w:rsid w:val="CD5EBB28"/>
    <w:rsid w:val="D1CBE2FC"/>
    <w:rsid w:val="DDBE883A"/>
    <w:rsid w:val="DDFFE6D5"/>
    <w:rsid w:val="DF937B5B"/>
    <w:rsid w:val="DFBFFC03"/>
    <w:rsid w:val="E3F7B098"/>
    <w:rsid w:val="EBDE0C8D"/>
    <w:rsid w:val="EBFFA593"/>
    <w:rsid w:val="ECD1D377"/>
    <w:rsid w:val="F9BF9CBF"/>
    <w:rsid w:val="FBB73FC6"/>
    <w:rsid w:val="FDDB7E1A"/>
    <w:rsid w:val="FDEF9D92"/>
    <w:rsid w:val="FDF6BCC6"/>
    <w:rsid w:val="FFB66CB4"/>
    <w:rsid w:val="FFBCDB25"/>
    <w:rsid w:val="FFF23CC0"/>
    <w:rsid w:val="FFFE0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adjustRightInd w:val="0"/>
      <w:snapToGrid w:val="0"/>
      <w:spacing w:line="300" w:lineRule="auto"/>
      <w:ind w:firstLine="200" w:firstLineChars="200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paragraph" w:styleId="3">
    <w:name w:val="heading 1"/>
    <w:basedOn w:val="1"/>
    <w:next w:val="1"/>
    <w:link w:val="24"/>
    <w:qFormat/>
    <w:uiPriority w:val="9"/>
    <w:pPr>
      <w:keepNext/>
      <w:keepLines/>
      <w:numPr>
        <w:ilvl w:val="0"/>
        <w:numId w:val="1"/>
      </w:numPr>
      <w:spacing w:line="360" w:lineRule="auto"/>
      <w:outlineLvl w:val="0"/>
    </w:pPr>
    <w:rPr>
      <w:b/>
      <w:sz w:val="30"/>
    </w:rPr>
  </w:style>
  <w:style w:type="paragraph" w:styleId="4">
    <w:name w:val="heading 2"/>
    <w:basedOn w:val="1"/>
    <w:next w:val="1"/>
    <w:link w:val="25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</w:rPr>
  </w:style>
  <w:style w:type="paragraph" w:styleId="5">
    <w:name w:val="heading 3"/>
    <w:basedOn w:val="1"/>
    <w:next w:val="1"/>
    <w:link w:val="26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6">
    <w:name w:val="heading 4"/>
    <w:basedOn w:val="1"/>
    <w:next w:val="1"/>
    <w:link w:val="28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104862" w:themeColor="accent1" w:themeShade="BF"/>
      <w:szCs w:val="28"/>
    </w:rPr>
  </w:style>
  <w:style w:type="paragraph" w:styleId="7">
    <w:name w:val="heading 5"/>
    <w:basedOn w:val="1"/>
    <w:next w:val="1"/>
    <w:link w:val="29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104862" w:themeColor="accent1" w:themeShade="BF"/>
      <w:sz w:val="24"/>
    </w:rPr>
  </w:style>
  <w:style w:type="paragraph" w:styleId="8">
    <w:name w:val="heading 6"/>
    <w:basedOn w:val="1"/>
    <w:next w:val="1"/>
    <w:link w:val="30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</w:rPr>
  </w:style>
  <w:style w:type="paragraph" w:styleId="9">
    <w:name w:val="heading 7"/>
    <w:basedOn w:val="1"/>
    <w:next w:val="1"/>
    <w:link w:val="31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8"/>
    <w:basedOn w:val="1"/>
    <w:next w:val="1"/>
    <w:link w:val="32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1">
    <w:name w:val="heading 9"/>
    <w:basedOn w:val="1"/>
    <w:next w:val="1"/>
    <w:link w:val="33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7"/>
    <w:unhideWhenUsed/>
    <w:qFormat/>
    <w:uiPriority w:val="0"/>
    <w:pPr>
      <w:spacing w:after="120"/>
    </w:pPr>
  </w:style>
  <w:style w:type="paragraph" w:styleId="12">
    <w:name w:val="annotation text"/>
    <w:basedOn w:val="1"/>
    <w:link w:val="46"/>
    <w:unhideWhenUsed/>
    <w:qFormat/>
    <w:uiPriority w:val="99"/>
    <w:pPr>
      <w:jc w:val="left"/>
    </w:pPr>
  </w:style>
  <w:style w:type="paragraph" w:styleId="13">
    <w:name w:val="footer"/>
    <w:basedOn w:val="1"/>
    <w:link w:val="43"/>
    <w:unhideWhenUsed/>
    <w:qFormat/>
    <w:uiPriority w:val="99"/>
    <w:pPr>
      <w:tabs>
        <w:tab w:val="center" w:pos="4153"/>
        <w:tab w:val="right" w:pos="8306"/>
      </w:tabs>
      <w:spacing w:line="240" w:lineRule="auto"/>
      <w:jc w:val="left"/>
    </w:pPr>
    <w:rPr>
      <w:sz w:val="18"/>
      <w:szCs w:val="18"/>
    </w:rPr>
  </w:style>
  <w:style w:type="paragraph" w:styleId="14">
    <w:name w:val="header"/>
    <w:basedOn w:val="1"/>
    <w:link w:val="42"/>
    <w:unhideWhenUsed/>
    <w:qFormat/>
    <w:uiPriority w:val="99"/>
    <w:pP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  <w:style w:type="paragraph" w:styleId="15">
    <w:name w:val="Subtitle"/>
    <w:basedOn w:val="1"/>
    <w:next w:val="1"/>
    <w:link w:val="34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6">
    <w:name w:val="Normal (Web)"/>
    <w:basedOn w:val="1"/>
    <w:semiHidden/>
    <w:unhideWhenUsed/>
    <w:qFormat/>
    <w:uiPriority w:val="99"/>
    <w:pPr>
      <w:widowControl/>
      <w:suppressAutoHyphens w:val="0"/>
      <w:adjustRightInd/>
      <w:snapToGrid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</w:rPr>
  </w:style>
  <w:style w:type="paragraph" w:styleId="17">
    <w:name w:val="Title"/>
    <w:basedOn w:val="1"/>
    <w:next w:val="1"/>
    <w:link w:val="23"/>
    <w:qFormat/>
    <w:uiPriority w:val="0"/>
    <w:pPr>
      <w:spacing w:before="240" w:after="60"/>
      <w:ind w:firstLine="803"/>
      <w:jc w:val="center"/>
      <w:outlineLvl w:val="0"/>
    </w:pPr>
    <w:rPr>
      <w:b/>
      <w:bCs/>
      <w:sz w:val="40"/>
      <w:szCs w:val="40"/>
    </w:rPr>
  </w:style>
  <w:style w:type="paragraph" w:styleId="18">
    <w:name w:val="annotation subject"/>
    <w:basedOn w:val="12"/>
    <w:next w:val="12"/>
    <w:link w:val="47"/>
    <w:semiHidden/>
    <w:unhideWhenUsed/>
    <w:qFormat/>
    <w:uiPriority w:val="99"/>
    <w:rPr>
      <w:b/>
      <w:bCs/>
    </w:rPr>
  </w:style>
  <w:style w:type="character" w:styleId="21">
    <w:name w:val="Hyperlink"/>
    <w:basedOn w:val="20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styleId="22">
    <w:name w:val="annotation reference"/>
    <w:basedOn w:val="20"/>
    <w:semiHidden/>
    <w:unhideWhenUsed/>
    <w:qFormat/>
    <w:uiPriority w:val="99"/>
    <w:rPr>
      <w:sz w:val="21"/>
      <w:szCs w:val="21"/>
    </w:rPr>
  </w:style>
  <w:style w:type="character" w:customStyle="1" w:styleId="23">
    <w:name w:val="标题 字符"/>
    <w:link w:val="17"/>
    <w:qFormat/>
    <w:uiPriority w:val="0"/>
    <w:rPr>
      <w:rFonts w:ascii="Times New Roman" w:hAnsi="Times New Roman" w:eastAsia="仿宋_GB2312" w:cs="Times New Roman"/>
      <w:b/>
      <w:bCs/>
      <w:sz w:val="40"/>
      <w:szCs w:val="40"/>
      <w14:ligatures w14:val="none"/>
    </w:rPr>
  </w:style>
  <w:style w:type="character" w:customStyle="1" w:styleId="24">
    <w:name w:val="标题 1 字符"/>
    <w:link w:val="3"/>
    <w:qFormat/>
    <w:uiPriority w:val="9"/>
    <w:rPr>
      <w:rFonts w:ascii="Times New Roman" w:hAnsi="Times New Roman" w:eastAsia="仿宋_GB2312" w:cs="Times New Roman"/>
      <w:b/>
      <w:sz w:val="30"/>
      <w14:ligatures w14:val="none"/>
    </w:rPr>
  </w:style>
  <w:style w:type="character" w:customStyle="1" w:styleId="25">
    <w:name w:val="标题 2 字符"/>
    <w:link w:val="4"/>
    <w:qFormat/>
    <w:uiPriority w:val="9"/>
    <w:rPr>
      <w:rFonts w:ascii="等线 Light" w:hAnsi="等线 Light" w:eastAsia="等线 Light" w:cs="Times New Roman"/>
      <w:b/>
      <w:bCs/>
      <w:sz w:val="32"/>
      <w:szCs w:val="32"/>
      <w14:ligatures w14:val="none"/>
    </w:rPr>
  </w:style>
  <w:style w:type="character" w:customStyle="1" w:styleId="26">
    <w:name w:val="标题 3 字符"/>
    <w:link w:val="5"/>
    <w:semiHidden/>
    <w:qFormat/>
    <w:uiPriority w:val="0"/>
    <w:rPr>
      <w:rFonts w:ascii="Times New Roman" w:hAnsi="Times New Roman" w:eastAsia="仿宋_GB2312" w:cs="Times New Roman"/>
      <w:b/>
      <w:bCs/>
      <w:sz w:val="32"/>
      <w:szCs w:val="32"/>
      <w14:ligatures w14:val="none"/>
    </w:rPr>
  </w:style>
  <w:style w:type="character" w:customStyle="1" w:styleId="27">
    <w:name w:val="正文文本 字符"/>
    <w:basedOn w:val="20"/>
    <w:link w:val="2"/>
    <w:semiHidden/>
    <w:qFormat/>
    <w:uiPriority w:val="99"/>
    <w:rPr>
      <w:rFonts w:ascii="Times New Roman" w:hAnsi="Times New Roman" w:eastAsia="仿宋_GB2312" w:cs="Times New Roman"/>
      <w:sz w:val="28"/>
      <w14:ligatures w14:val="none"/>
    </w:rPr>
  </w:style>
  <w:style w:type="character" w:customStyle="1" w:styleId="28">
    <w:name w:val="标题 4 字符"/>
    <w:basedOn w:val="20"/>
    <w:link w:val="6"/>
    <w:semiHidden/>
    <w:qFormat/>
    <w:uiPriority w:val="9"/>
    <w:rPr>
      <w:rFonts w:cstheme="majorBidi"/>
      <w:color w:val="104862" w:themeColor="accent1" w:themeShade="BF"/>
      <w:sz w:val="28"/>
      <w:szCs w:val="28"/>
      <w14:ligatures w14:val="none"/>
    </w:rPr>
  </w:style>
  <w:style w:type="character" w:customStyle="1" w:styleId="29">
    <w:name w:val="标题 5 字符"/>
    <w:basedOn w:val="20"/>
    <w:link w:val="7"/>
    <w:semiHidden/>
    <w:qFormat/>
    <w:uiPriority w:val="9"/>
    <w:rPr>
      <w:rFonts w:cstheme="majorBidi"/>
      <w:color w:val="104862" w:themeColor="accent1" w:themeShade="BF"/>
      <w:sz w:val="24"/>
      <w14:ligatures w14:val="none"/>
    </w:rPr>
  </w:style>
  <w:style w:type="character" w:customStyle="1" w:styleId="30">
    <w:name w:val="标题 6 字符"/>
    <w:basedOn w:val="20"/>
    <w:link w:val="8"/>
    <w:semiHidden/>
    <w:qFormat/>
    <w:uiPriority w:val="9"/>
    <w:rPr>
      <w:rFonts w:cstheme="majorBidi"/>
      <w:b/>
      <w:bCs/>
      <w:color w:val="104862" w:themeColor="accent1" w:themeShade="BF"/>
      <w:sz w:val="28"/>
      <w14:ligatures w14:val="none"/>
    </w:rPr>
  </w:style>
  <w:style w:type="character" w:customStyle="1" w:styleId="31">
    <w:name w:val="标题 7 字符"/>
    <w:basedOn w:val="20"/>
    <w:link w:val="9"/>
    <w:semiHidden/>
    <w:qFormat/>
    <w:uiPriority w:val="9"/>
    <w:rPr>
      <w:rFonts w:cstheme="majorBidi"/>
      <w:b/>
      <w:bCs/>
      <w:color w:val="595959" w:themeColor="text1" w:themeTint="A6"/>
      <w:sz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none"/>
    </w:rPr>
  </w:style>
  <w:style w:type="character" w:customStyle="1" w:styleId="32">
    <w:name w:val="标题 8 字符"/>
    <w:basedOn w:val="20"/>
    <w:link w:val="10"/>
    <w:semiHidden/>
    <w:qFormat/>
    <w:uiPriority w:val="9"/>
    <w:rPr>
      <w:rFonts w:cstheme="majorBidi"/>
      <w:color w:val="595959" w:themeColor="text1" w:themeTint="A6"/>
      <w:sz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none"/>
    </w:rPr>
  </w:style>
  <w:style w:type="character" w:customStyle="1" w:styleId="33">
    <w:name w:val="标题 9 字符"/>
    <w:basedOn w:val="20"/>
    <w:link w:val="11"/>
    <w:semiHidden/>
    <w:qFormat/>
    <w:uiPriority w:val="9"/>
    <w:rPr>
      <w:rFonts w:eastAsiaTheme="majorEastAsia" w:cstheme="majorBidi"/>
      <w:color w:val="595959" w:themeColor="text1" w:themeTint="A6"/>
      <w:sz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none"/>
    </w:rPr>
  </w:style>
  <w:style w:type="character" w:customStyle="1" w:styleId="34">
    <w:name w:val="副标题 字符"/>
    <w:basedOn w:val="20"/>
    <w:link w:val="15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none"/>
    </w:rPr>
  </w:style>
  <w:style w:type="paragraph" w:styleId="35">
    <w:name w:val="Quote"/>
    <w:basedOn w:val="1"/>
    <w:next w:val="1"/>
    <w:link w:val="36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6">
    <w:name w:val="引用 字符"/>
    <w:basedOn w:val="20"/>
    <w:link w:val="35"/>
    <w:qFormat/>
    <w:uiPriority w:val="29"/>
    <w:rPr>
      <w:rFonts w:ascii="Times New Roman" w:hAnsi="Times New Roman" w:eastAsia="仿宋_GB2312" w:cs="Times New Roman"/>
      <w:i/>
      <w:iCs/>
      <w:color w:val="404040" w:themeColor="text1" w:themeTint="BF"/>
      <w:sz w:val="28"/>
      <w14:textFill>
        <w14:solidFill>
          <w14:schemeClr w14:val="tx1">
            <w14:lumMod w14:val="75000"/>
            <w14:lumOff w14:val="25000"/>
          </w14:schemeClr>
        </w14:solidFill>
      </w14:textFill>
      <w14:ligatures w14:val="none"/>
    </w:rPr>
  </w:style>
  <w:style w:type="paragraph" w:styleId="37">
    <w:name w:val="List Paragraph"/>
    <w:basedOn w:val="1"/>
    <w:qFormat/>
    <w:uiPriority w:val="34"/>
    <w:pPr>
      <w:ind w:left="720"/>
      <w:contextualSpacing/>
    </w:pPr>
  </w:style>
  <w:style w:type="character" w:customStyle="1" w:styleId="38">
    <w:name w:val="明显强调1"/>
    <w:basedOn w:val="20"/>
    <w:qFormat/>
    <w:uiPriority w:val="21"/>
    <w:rPr>
      <w:i/>
      <w:iCs/>
      <w:color w:val="104862" w:themeColor="accent1" w:themeShade="BF"/>
    </w:rPr>
  </w:style>
  <w:style w:type="paragraph" w:styleId="39">
    <w:name w:val="Intense Quote"/>
    <w:basedOn w:val="1"/>
    <w:next w:val="1"/>
    <w:link w:val="40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40">
    <w:name w:val="明显引用 字符"/>
    <w:basedOn w:val="20"/>
    <w:link w:val="39"/>
    <w:qFormat/>
    <w:uiPriority w:val="30"/>
    <w:rPr>
      <w:rFonts w:ascii="Times New Roman" w:hAnsi="Times New Roman" w:eastAsia="仿宋_GB2312" w:cs="Times New Roman"/>
      <w:i/>
      <w:iCs/>
      <w:color w:val="104862" w:themeColor="accent1" w:themeShade="BF"/>
      <w:sz w:val="28"/>
      <w14:ligatures w14:val="none"/>
    </w:rPr>
  </w:style>
  <w:style w:type="character" w:customStyle="1" w:styleId="41">
    <w:name w:val="明显参考1"/>
    <w:basedOn w:val="20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42">
    <w:name w:val="页眉 字符"/>
    <w:basedOn w:val="20"/>
    <w:link w:val="14"/>
    <w:qFormat/>
    <w:uiPriority w:val="99"/>
    <w:rPr>
      <w:rFonts w:ascii="Times New Roman" w:hAnsi="Times New Roman" w:eastAsia="仿宋_GB2312" w:cs="Times New Roman"/>
      <w:sz w:val="18"/>
      <w:szCs w:val="18"/>
      <w14:ligatures w14:val="none"/>
    </w:rPr>
  </w:style>
  <w:style w:type="character" w:customStyle="1" w:styleId="43">
    <w:name w:val="页脚 字符"/>
    <w:basedOn w:val="20"/>
    <w:link w:val="13"/>
    <w:qFormat/>
    <w:uiPriority w:val="99"/>
    <w:rPr>
      <w:rFonts w:ascii="Times New Roman" w:hAnsi="Times New Roman" w:eastAsia="仿宋_GB2312" w:cs="Times New Roman"/>
      <w:sz w:val="18"/>
      <w:szCs w:val="18"/>
      <w14:ligatures w14:val="none"/>
    </w:rPr>
  </w:style>
  <w:style w:type="paragraph" w:customStyle="1" w:styleId="44">
    <w:name w:val="修订1"/>
    <w:hidden/>
    <w:semiHidden/>
    <w:qFormat/>
    <w:uiPriority w:val="99"/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customStyle="1" w:styleId="45">
    <w:name w:val="未处理的提及1"/>
    <w:basedOn w:val="20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6">
    <w:name w:val="批注文字 字符"/>
    <w:basedOn w:val="20"/>
    <w:link w:val="12"/>
    <w:qFormat/>
    <w:uiPriority w:val="99"/>
    <w:rPr>
      <w:rFonts w:ascii="Times New Roman" w:hAnsi="Times New Roman" w:eastAsia="仿宋_GB2312" w:cs="Times New Roman"/>
      <w:sz w:val="28"/>
      <w14:ligatures w14:val="none"/>
    </w:rPr>
  </w:style>
  <w:style w:type="character" w:customStyle="1" w:styleId="47">
    <w:name w:val="批注主题 字符"/>
    <w:basedOn w:val="46"/>
    <w:link w:val="18"/>
    <w:semiHidden/>
    <w:qFormat/>
    <w:uiPriority w:val="99"/>
    <w:rPr>
      <w:rFonts w:ascii="Times New Roman" w:hAnsi="Times New Roman" w:eastAsia="仿宋_GB2312" w:cs="Times New Roman"/>
      <w:b/>
      <w:bCs/>
      <w:sz w:val="28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592</Words>
  <Characters>3375</Characters>
  <Lines>28</Lines>
  <Paragraphs>7</Paragraphs>
  <TotalTime>100</TotalTime>
  <ScaleCrop>false</ScaleCrop>
  <LinksUpToDate>false</LinksUpToDate>
  <CharactersWithSpaces>3960</CharactersWithSpaces>
  <Application>WPS Office_11.8.2.10587_F1E327BC-269C-435d-A152-05C5408002CA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2026-06-24T23:10:00Z</dcterms:created>
  <dc:creator>RL R</dc:creator>
  <cp:lastModifiedBy>uos</cp:lastModifiedBy>
  <cp:lastPrinted>2026-06-24T02:41:00Z</cp:lastPrinted>
  <dcterms:modified xsi:type="dcterms:W3CDTF">2026-06-29T16:27:04Z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2052-11.8.2.10587</vt:lpwstr>
  </property>
  <property fmtid="{D5CDD505-2E9C-101B-9397-08002B2CF9AE}" pid="3" name="ICV">
    <vt:lpwstr>415547D1D5D84E462DE9396A0AF506DD_42</vt:lpwstr>
  </property>
</Properties>
</file>