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8F" w:rsidRPr="009D1012" w:rsidRDefault="008B5B8F" w:rsidP="008B5B8F">
      <w:pPr>
        <w:rPr>
          <w:b/>
          <w:sz w:val="32"/>
          <w:szCs w:val="32"/>
        </w:rPr>
      </w:pPr>
      <w:r w:rsidRPr="009D1012">
        <w:rPr>
          <w:rFonts w:ascii="仿宋" w:eastAsia="仿宋" w:hAnsi="仿宋" w:hint="eastAsia"/>
          <w:sz w:val="32"/>
          <w:szCs w:val="32"/>
        </w:rPr>
        <w:t>附件1：</w:t>
      </w:r>
      <w:r w:rsidR="00661CB6" w:rsidRPr="009D1012">
        <w:rPr>
          <w:rFonts w:hint="eastAsia"/>
          <w:b/>
          <w:sz w:val="32"/>
          <w:szCs w:val="32"/>
        </w:rPr>
        <w:t xml:space="preserve">  </w:t>
      </w:r>
    </w:p>
    <w:p w:rsidR="00C241F8" w:rsidRPr="00B22189" w:rsidRDefault="00B22189" w:rsidP="00B22189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北京园林绿化科技创新示范区</w:t>
      </w:r>
      <w:r w:rsidR="00350E03">
        <w:rPr>
          <w:rFonts w:hint="eastAsia"/>
          <w:b/>
          <w:sz w:val="36"/>
          <w:szCs w:val="36"/>
        </w:rPr>
        <w:t>名单</w:t>
      </w:r>
      <w:r w:rsidR="00820D0B">
        <w:rPr>
          <w:rFonts w:hint="eastAsia"/>
          <w:b/>
          <w:sz w:val="36"/>
          <w:szCs w:val="36"/>
        </w:rPr>
        <w:t xml:space="preserve">         </w:t>
      </w:r>
      <w:r w:rsidR="00F5651E">
        <w:rPr>
          <w:rFonts w:hint="eastAsia"/>
          <w:b/>
          <w:sz w:val="36"/>
          <w:szCs w:val="36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938"/>
        <w:gridCol w:w="5124"/>
        <w:gridCol w:w="3969"/>
        <w:gridCol w:w="4143"/>
      </w:tblGrid>
      <w:tr w:rsidR="00DA0A63" w:rsidTr="003001CD">
        <w:tc>
          <w:tcPr>
            <w:tcW w:w="938" w:type="dxa"/>
          </w:tcPr>
          <w:p w:rsidR="00DA0A63" w:rsidRPr="00820D0B" w:rsidRDefault="00DA0A63" w:rsidP="00820D0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20D0B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124" w:type="dxa"/>
          </w:tcPr>
          <w:p w:rsidR="00DA0A63" w:rsidRPr="00820D0B" w:rsidRDefault="00C03F6B" w:rsidP="00C03F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示范区名称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A0A63" w:rsidRPr="00820D0B" w:rsidRDefault="00DA0A63" w:rsidP="00820D0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示范区地点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:rsidR="00DA0A63" w:rsidRPr="00820D0B" w:rsidRDefault="00C03F6B" w:rsidP="00DA0A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建设单位</w:t>
            </w:r>
          </w:p>
        </w:tc>
      </w:tr>
      <w:tr w:rsidR="00DA0A63" w:rsidTr="003001CD">
        <w:tc>
          <w:tcPr>
            <w:tcW w:w="938" w:type="dxa"/>
          </w:tcPr>
          <w:p w:rsidR="00DA0A63" w:rsidRPr="00992C39" w:rsidRDefault="00DA0A63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01</w:t>
            </w:r>
          </w:p>
        </w:tc>
        <w:tc>
          <w:tcPr>
            <w:tcW w:w="5124" w:type="dxa"/>
          </w:tcPr>
          <w:p w:rsidR="00DA0A63" w:rsidRPr="00992C39" w:rsidRDefault="00134B94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花卉产业发展科技创新示范区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A0A63" w:rsidRPr="00992C39" w:rsidRDefault="00C54F32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大兴区庞各庄镇东黑垡村</w:t>
            </w:r>
            <w:r w:rsidR="00FF6695">
              <w:rPr>
                <w:rFonts w:ascii="仿宋" w:eastAsia="仿宋" w:hAnsi="仿宋" w:hint="eastAsia"/>
                <w:sz w:val="30"/>
                <w:szCs w:val="30"/>
              </w:rPr>
              <w:t>南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A0A63" w:rsidRPr="00992C39" w:rsidRDefault="00C03F6B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北京市大兴区苗圃</w:t>
            </w:r>
          </w:p>
        </w:tc>
      </w:tr>
      <w:tr w:rsidR="00C03F6B" w:rsidTr="003001CD">
        <w:tc>
          <w:tcPr>
            <w:tcW w:w="938" w:type="dxa"/>
          </w:tcPr>
          <w:p w:rsidR="00C03F6B" w:rsidRPr="00992C39" w:rsidRDefault="00C03F6B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02</w:t>
            </w:r>
          </w:p>
        </w:tc>
        <w:tc>
          <w:tcPr>
            <w:tcW w:w="5124" w:type="dxa"/>
          </w:tcPr>
          <w:p w:rsidR="00C03F6B" w:rsidRPr="00992C39" w:rsidRDefault="00695080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标准</w:t>
            </w:r>
            <w:r w:rsidR="00D91F4C" w:rsidRPr="00992C39">
              <w:rPr>
                <w:rFonts w:ascii="仿宋" w:eastAsia="仿宋" w:hAnsi="仿宋" w:hint="eastAsia"/>
                <w:sz w:val="30"/>
                <w:szCs w:val="30"/>
              </w:rPr>
              <w:t>化苗圃科技创新示范区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03F6B" w:rsidRPr="00992C39" w:rsidRDefault="00C03F6B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通州区漷县镇黄厂铺村南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C03F6B" w:rsidRPr="00992C39" w:rsidRDefault="00C03F6B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北京涵林景观园林有限公司</w:t>
            </w:r>
          </w:p>
        </w:tc>
      </w:tr>
      <w:tr w:rsidR="00DA0A63" w:rsidTr="003001CD">
        <w:tc>
          <w:tcPr>
            <w:tcW w:w="938" w:type="dxa"/>
          </w:tcPr>
          <w:p w:rsidR="00DA0A63" w:rsidRPr="00992C39" w:rsidRDefault="00DA0A63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03</w:t>
            </w:r>
          </w:p>
        </w:tc>
        <w:tc>
          <w:tcPr>
            <w:tcW w:w="5124" w:type="dxa"/>
          </w:tcPr>
          <w:p w:rsidR="00DA0A63" w:rsidRPr="00992C39" w:rsidRDefault="00695080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苹果</w:t>
            </w:r>
            <w:r w:rsidR="00134B94" w:rsidRPr="00992C39">
              <w:rPr>
                <w:rFonts w:ascii="仿宋" w:eastAsia="仿宋" w:hAnsi="仿宋" w:hint="eastAsia"/>
                <w:sz w:val="30"/>
                <w:szCs w:val="30"/>
              </w:rPr>
              <w:t>集约高效栽培科技创新示范区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A0A63" w:rsidRPr="00992C39" w:rsidRDefault="003C2184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昌平区崔村镇香堂村东南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A0A63" w:rsidRPr="00992C39" w:rsidRDefault="00C03F6B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北京市昌平区果树研究所</w:t>
            </w:r>
          </w:p>
        </w:tc>
      </w:tr>
      <w:tr w:rsidR="00DA0A63" w:rsidTr="003001CD">
        <w:tc>
          <w:tcPr>
            <w:tcW w:w="938" w:type="dxa"/>
          </w:tcPr>
          <w:p w:rsidR="00DA0A63" w:rsidRPr="00992C39" w:rsidRDefault="00DA0A63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04</w:t>
            </w:r>
          </w:p>
        </w:tc>
        <w:tc>
          <w:tcPr>
            <w:tcW w:w="5124" w:type="dxa"/>
          </w:tcPr>
          <w:p w:rsidR="00DA0A63" w:rsidRPr="00992C39" w:rsidRDefault="007F136C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彩色树种种业</w:t>
            </w:r>
            <w:r w:rsidR="00134B94" w:rsidRPr="00992C39">
              <w:rPr>
                <w:rFonts w:ascii="仿宋" w:eastAsia="仿宋" w:hAnsi="仿宋" w:hint="eastAsia"/>
                <w:sz w:val="30"/>
                <w:szCs w:val="30"/>
              </w:rPr>
              <w:t>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A0A63" w:rsidRPr="00992C39" w:rsidRDefault="003C2184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大兴区礼贤镇</w:t>
            </w:r>
            <w:r w:rsidR="00D232EA">
              <w:rPr>
                <w:rFonts w:ascii="仿宋" w:eastAsia="仿宋" w:hAnsi="仿宋" w:hint="eastAsia"/>
                <w:sz w:val="30"/>
                <w:szCs w:val="30"/>
              </w:rPr>
              <w:t>东</w:t>
            </w:r>
            <w:r w:rsidRPr="00992C39">
              <w:rPr>
                <w:rFonts w:ascii="仿宋" w:eastAsia="仿宋" w:hAnsi="仿宋" w:hint="eastAsia"/>
                <w:sz w:val="30"/>
                <w:szCs w:val="30"/>
              </w:rPr>
              <w:t>黄垡</w:t>
            </w:r>
            <w:r w:rsidR="00D232EA">
              <w:rPr>
                <w:rFonts w:ascii="仿宋" w:eastAsia="仿宋" w:hAnsi="仿宋" w:hint="eastAsia"/>
                <w:sz w:val="30"/>
                <w:szCs w:val="30"/>
              </w:rPr>
              <w:t>村北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A0A63" w:rsidRPr="00992C39" w:rsidRDefault="00C03F6B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北京市黄垡苗圃</w:t>
            </w:r>
          </w:p>
        </w:tc>
      </w:tr>
      <w:tr w:rsidR="00DA0A63" w:rsidTr="003001CD">
        <w:tc>
          <w:tcPr>
            <w:tcW w:w="938" w:type="dxa"/>
          </w:tcPr>
          <w:p w:rsidR="00DA0A63" w:rsidRPr="00992C39" w:rsidRDefault="00DA0A63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05</w:t>
            </w:r>
          </w:p>
        </w:tc>
        <w:tc>
          <w:tcPr>
            <w:tcW w:w="5124" w:type="dxa"/>
          </w:tcPr>
          <w:p w:rsidR="00DA0A63" w:rsidRPr="00992C39" w:rsidRDefault="00134B94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节约型公园科技创新示范区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A0A63" w:rsidRPr="00992C39" w:rsidRDefault="009C210E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海淀区新建宫门路2号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A0A63" w:rsidRPr="00992C39" w:rsidRDefault="00C03F6B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海淀公园管理处</w:t>
            </w:r>
          </w:p>
        </w:tc>
      </w:tr>
      <w:tr w:rsidR="00DA0A63" w:rsidTr="003001CD">
        <w:tc>
          <w:tcPr>
            <w:tcW w:w="938" w:type="dxa"/>
          </w:tcPr>
          <w:p w:rsidR="00DA0A63" w:rsidRPr="00992C39" w:rsidRDefault="00DA0A63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06</w:t>
            </w:r>
          </w:p>
        </w:tc>
        <w:tc>
          <w:tcPr>
            <w:tcW w:w="5124" w:type="dxa"/>
          </w:tcPr>
          <w:p w:rsidR="00DA0A63" w:rsidRPr="00992C39" w:rsidRDefault="004C6188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月季产业发展科技创新示范区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A0A63" w:rsidRPr="00992C39" w:rsidRDefault="009C210E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大兴区魏善庄镇陈各庄村东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A0A63" w:rsidRPr="00992C39" w:rsidRDefault="00C03F6B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北京纳波湾园艺有限公司</w:t>
            </w:r>
          </w:p>
        </w:tc>
      </w:tr>
      <w:tr w:rsidR="00DA0A63" w:rsidTr="003001CD">
        <w:tc>
          <w:tcPr>
            <w:tcW w:w="938" w:type="dxa"/>
          </w:tcPr>
          <w:p w:rsidR="00DA0A63" w:rsidRPr="00992C39" w:rsidRDefault="00DA0A63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07</w:t>
            </w:r>
          </w:p>
        </w:tc>
        <w:tc>
          <w:tcPr>
            <w:tcW w:w="5124" w:type="dxa"/>
            <w:vAlign w:val="center"/>
          </w:tcPr>
          <w:p w:rsidR="00DA0A63" w:rsidRPr="00992C39" w:rsidRDefault="00EC4AD2" w:rsidP="00C73F67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生物多样性保护与恢复科技创新示范区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A0A63" w:rsidRPr="00992C39" w:rsidRDefault="003940EB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延庆区张山营镇松山管理处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A0A63" w:rsidRPr="00992C39" w:rsidRDefault="00C03F6B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北京松山国家级自然保护区管理处</w:t>
            </w:r>
          </w:p>
        </w:tc>
      </w:tr>
      <w:tr w:rsidR="00DA0A63" w:rsidTr="003001CD">
        <w:tc>
          <w:tcPr>
            <w:tcW w:w="938" w:type="dxa"/>
          </w:tcPr>
          <w:p w:rsidR="00DA0A63" w:rsidRPr="00992C39" w:rsidRDefault="00DA0A63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08</w:t>
            </w:r>
          </w:p>
        </w:tc>
        <w:tc>
          <w:tcPr>
            <w:tcW w:w="5124" w:type="dxa"/>
          </w:tcPr>
          <w:p w:rsidR="00DA0A63" w:rsidRPr="00992C39" w:rsidRDefault="007F2B52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林木花卉种业</w:t>
            </w:r>
            <w:r w:rsidR="00EC4AD2" w:rsidRPr="00992C39">
              <w:rPr>
                <w:rFonts w:ascii="仿宋" w:eastAsia="仿宋" w:hAnsi="仿宋" w:hint="eastAsia"/>
                <w:sz w:val="30"/>
                <w:szCs w:val="30"/>
              </w:rPr>
              <w:t>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A0A63" w:rsidRPr="00992C39" w:rsidRDefault="003940EB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昌平区小汤山镇</w:t>
            </w:r>
            <w:r w:rsidR="002C29B5">
              <w:rPr>
                <w:rFonts w:ascii="仿宋" w:eastAsia="仿宋" w:hAnsi="仿宋" w:hint="eastAsia"/>
                <w:sz w:val="30"/>
                <w:szCs w:val="30"/>
              </w:rPr>
              <w:t>沟流路95号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A0A63" w:rsidRPr="00992C39" w:rsidRDefault="00C03F6B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北京市大东流苗圃</w:t>
            </w:r>
          </w:p>
        </w:tc>
      </w:tr>
      <w:tr w:rsidR="00DA0A63" w:rsidTr="003001CD">
        <w:tc>
          <w:tcPr>
            <w:tcW w:w="938" w:type="dxa"/>
          </w:tcPr>
          <w:p w:rsidR="00DA0A63" w:rsidRPr="00992C39" w:rsidRDefault="00DA0A63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09</w:t>
            </w:r>
          </w:p>
        </w:tc>
        <w:tc>
          <w:tcPr>
            <w:tcW w:w="5124" w:type="dxa"/>
            <w:vAlign w:val="center"/>
          </w:tcPr>
          <w:p w:rsidR="00DA0A63" w:rsidRPr="00992C39" w:rsidRDefault="007F2B52" w:rsidP="00661CB6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城市湿地</w:t>
            </w:r>
            <w:r w:rsidR="00BF25AE" w:rsidRPr="00992C39">
              <w:rPr>
                <w:rFonts w:ascii="仿宋" w:eastAsia="仿宋" w:hAnsi="仿宋" w:hint="eastAsia"/>
                <w:sz w:val="30"/>
                <w:szCs w:val="30"/>
              </w:rPr>
              <w:t>保护与恢复</w:t>
            </w:r>
            <w:r w:rsidR="00661CB6" w:rsidRPr="00992C39">
              <w:rPr>
                <w:rFonts w:ascii="仿宋" w:eastAsia="仿宋" w:hAnsi="仿宋" w:hint="eastAsia"/>
                <w:sz w:val="30"/>
                <w:szCs w:val="30"/>
              </w:rPr>
              <w:t>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A0A63" w:rsidRPr="00992C39" w:rsidRDefault="00C14D25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海淀区上庄镇翠湖北路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A0A63" w:rsidRPr="00992C39" w:rsidRDefault="00C03F6B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</w:t>
            </w:r>
            <w:r w:rsidR="00C220BD" w:rsidRPr="00992C39">
              <w:rPr>
                <w:rFonts w:ascii="仿宋" w:eastAsia="仿宋" w:hAnsi="仿宋" w:hint="eastAsia"/>
                <w:sz w:val="30"/>
                <w:szCs w:val="30"/>
              </w:rPr>
              <w:t>市</w:t>
            </w:r>
            <w:r w:rsidRPr="00992C39">
              <w:rPr>
                <w:rFonts w:ascii="仿宋" w:eastAsia="仿宋" w:hAnsi="仿宋" w:hint="eastAsia"/>
                <w:sz w:val="30"/>
                <w:szCs w:val="30"/>
              </w:rPr>
              <w:t>海淀区翠湖湿地公园管</w:t>
            </w:r>
            <w:r w:rsidRPr="00992C39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理处</w:t>
            </w:r>
          </w:p>
        </w:tc>
      </w:tr>
      <w:tr w:rsidR="00DA0A63" w:rsidTr="007008BA">
        <w:tc>
          <w:tcPr>
            <w:tcW w:w="938" w:type="dxa"/>
          </w:tcPr>
          <w:p w:rsidR="00DA0A63" w:rsidRPr="00992C39" w:rsidRDefault="00DA0A63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10</w:t>
            </w:r>
          </w:p>
        </w:tc>
        <w:tc>
          <w:tcPr>
            <w:tcW w:w="5124" w:type="dxa"/>
            <w:vAlign w:val="center"/>
          </w:tcPr>
          <w:p w:rsidR="00DA0A63" w:rsidRPr="00992C39" w:rsidRDefault="00BA2D49" w:rsidP="00661CB6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节水型宿根地被种业科技创新示范区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A0A63" w:rsidRPr="00992C39" w:rsidRDefault="00BA2D49" w:rsidP="00DC6FC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通州区于家务回族乡北辛店村东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A0A63" w:rsidRPr="00992C39" w:rsidRDefault="00BA2D49" w:rsidP="00E4327F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北京蒙草节水园林科技有限公司</w:t>
            </w:r>
          </w:p>
        </w:tc>
      </w:tr>
      <w:tr w:rsidR="00BA2D49" w:rsidTr="003001CD">
        <w:tc>
          <w:tcPr>
            <w:tcW w:w="938" w:type="dxa"/>
          </w:tcPr>
          <w:p w:rsidR="00BA2D49" w:rsidRPr="00992C39" w:rsidRDefault="00BA2D49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5124" w:type="dxa"/>
          </w:tcPr>
          <w:p w:rsidR="00BA2D49" w:rsidRPr="00992C39" w:rsidRDefault="00BA2D49" w:rsidP="005E6750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牡丹综合开发科技创新示范区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A2D49" w:rsidRPr="00992C39" w:rsidRDefault="00BA2D49" w:rsidP="005E6750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延庆区大榆树镇阜高营村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BA2D49" w:rsidRPr="00992C39" w:rsidRDefault="00BA2D49" w:rsidP="005E6750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北京国色牡丹科技有限公司</w:t>
            </w:r>
          </w:p>
        </w:tc>
      </w:tr>
      <w:tr w:rsidR="00BA2D49" w:rsidTr="003001CD">
        <w:tc>
          <w:tcPr>
            <w:tcW w:w="938" w:type="dxa"/>
          </w:tcPr>
          <w:p w:rsidR="00BA2D49" w:rsidRPr="00992C39" w:rsidRDefault="00BA2D49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5124" w:type="dxa"/>
          </w:tcPr>
          <w:p w:rsidR="00BA2D49" w:rsidRPr="00992C39" w:rsidRDefault="00BA2D49" w:rsidP="008210C0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森林</w:t>
            </w:r>
            <w:r w:rsidR="009A4643" w:rsidRPr="00992C39">
              <w:rPr>
                <w:rFonts w:ascii="仿宋" w:eastAsia="仿宋" w:hAnsi="仿宋" w:hint="eastAsia"/>
                <w:sz w:val="30"/>
                <w:szCs w:val="30"/>
              </w:rPr>
              <w:t>体验与</w:t>
            </w:r>
            <w:r w:rsidRPr="00992C39">
              <w:rPr>
                <w:rFonts w:ascii="仿宋" w:eastAsia="仿宋" w:hAnsi="仿宋" w:hint="eastAsia"/>
                <w:sz w:val="30"/>
                <w:szCs w:val="30"/>
              </w:rPr>
              <w:t>疗养科技创新示范区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A2D49" w:rsidRPr="00992C39" w:rsidRDefault="00BA2D49" w:rsidP="008210C0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密云区东邵渠镇长峪沟村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BA2D49" w:rsidRPr="00992C39" w:rsidRDefault="00BA2D49" w:rsidP="008210C0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北京林学会</w:t>
            </w:r>
          </w:p>
        </w:tc>
      </w:tr>
      <w:tr w:rsidR="00BA2D49" w:rsidTr="003001CD">
        <w:tc>
          <w:tcPr>
            <w:tcW w:w="938" w:type="dxa"/>
          </w:tcPr>
          <w:p w:rsidR="00BA2D49" w:rsidRPr="00992C39" w:rsidRDefault="00BA2D49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5124" w:type="dxa"/>
            <w:vAlign w:val="center"/>
          </w:tcPr>
          <w:p w:rsidR="00BA2D49" w:rsidRPr="00992C39" w:rsidRDefault="00BA2D49" w:rsidP="00B34D9D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城市绿地管理科技创新示范区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A2D49" w:rsidRPr="00992C39" w:rsidRDefault="00BA2D49" w:rsidP="00B34D9D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海淀区翠微路甲2号</w:t>
            </w:r>
          </w:p>
          <w:p w:rsidR="00BA2D49" w:rsidRPr="00992C39" w:rsidRDefault="00BA2D49" w:rsidP="00B34D9D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海淀区复兴路甲9号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BA2D49" w:rsidRPr="00992C39" w:rsidRDefault="00BA2D49" w:rsidP="00B34D9D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北京金都园林绿化有限责任公司</w:t>
            </w:r>
          </w:p>
        </w:tc>
      </w:tr>
      <w:tr w:rsidR="00BA2D49" w:rsidTr="003001CD">
        <w:tc>
          <w:tcPr>
            <w:tcW w:w="938" w:type="dxa"/>
          </w:tcPr>
          <w:p w:rsidR="00BA2D49" w:rsidRPr="00992C39" w:rsidRDefault="00BA2D49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5124" w:type="dxa"/>
          </w:tcPr>
          <w:p w:rsidR="00BA2D49" w:rsidRPr="00992C39" w:rsidRDefault="00BA2D49" w:rsidP="00030B9B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森林健康经营科技创新示范区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A2D49" w:rsidRPr="00992C39" w:rsidRDefault="00BA2D49" w:rsidP="00030B9B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延庆区八达岭镇青龙桥</w:t>
            </w:r>
            <w:r w:rsidR="007D6872">
              <w:rPr>
                <w:rFonts w:ascii="仿宋" w:eastAsia="仿宋" w:hAnsi="仿宋" w:hint="eastAsia"/>
                <w:sz w:val="30"/>
                <w:szCs w:val="30"/>
              </w:rPr>
              <w:t>西沟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BA2D49" w:rsidRPr="00992C39" w:rsidRDefault="00BA2D49" w:rsidP="00030B9B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北京市八达岭林场</w:t>
            </w:r>
          </w:p>
        </w:tc>
      </w:tr>
      <w:tr w:rsidR="00BA2D49" w:rsidTr="003001CD">
        <w:tc>
          <w:tcPr>
            <w:tcW w:w="938" w:type="dxa"/>
          </w:tcPr>
          <w:p w:rsidR="00BA2D49" w:rsidRPr="00992C39" w:rsidRDefault="00BA2D49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5124" w:type="dxa"/>
          </w:tcPr>
          <w:p w:rsidR="00BA2D49" w:rsidRPr="00992C39" w:rsidRDefault="00BA2D49" w:rsidP="003641B6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核桃产业科技创新示范区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A2D49" w:rsidRPr="00992C39" w:rsidRDefault="00BA2D49" w:rsidP="003641B6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房山区青龙湖镇沙窝村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BA2D49" w:rsidRPr="00992C39" w:rsidRDefault="00BA2D49" w:rsidP="003641B6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北京青龙湖沙窝瑞海种植专业合作社</w:t>
            </w:r>
          </w:p>
        </w:tc>
      </w:tr>
      <w:tr w:rsidR="00BA2D49" w:rsidTr="003001CD">
        <w:tc>
          <w:tcPr>
            <w:tcW w:w="938" w:type="dxa"/>
          </w:tcPr>
          <w:p w:rsidR="00BA2D49" w:rsidRPr="00992C39" w:rsidRDefault="00BA2D49" w:rsidP="00820D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5124" w:type="dxa"/>
            <w:vAlign w:val="center"/>
          </w:tcPr>
          <w:p w:rsidR="00BA2D49" w:rsidRPr="00992C39" w:rsidRDefault="00BA2D49" w:rsidP="00352A7A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城市生态公园雨洪利用科技创新示范区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A2D49" w:rsidRPr="00992C39" w:rsidRDefault="00BA2D49" w:rsidP="00352A7A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房山区良乡镇富庄村</w:t>
            </w:r>
            <w:r w:rsidR="00463F24">
              <w:rPr>
                <w:rFonts w:ascii="仿宋" w:eastAsia="仿宋" w:hAnsi="仿宋" w:hint="eastAsia"/>
                <w:sz w:val="30"/>
                <w:szCs w:val="30"/>
              </w:rPr>
              <w:t>北</w:t>
            </w:r>
          </w:p>
        </w:tc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BA2D49" w:rsidRPr="00992C39" w:rsidRDefault="00BA2D49" w:rsidP="00352A7A">
            <w:pPr>
              <w:rPr>
                <w:rFonts w:ascii="仿宋" w:eastAsia="仿宋" w:hAnsi="仿宋"/>
                <w:sz w:val="30"/>
                <w:szCs w:val="30"/>
              </w:rPr>
            </w:pPr>
            <w:r w:rsidRPr="00992C39">
              <w:rPr>
                <w:rFonts w:ascii="仿宋" w:eastAsia="仿宋" w:hAnsi="仿宋" w:hint="eastAsia"/>
                <w:sz w:val="30"/>
                <w:szCs w:val="30"/>
              </w:rPr>
              <w:t>北京京林园林绿化工程有限公司</w:t>
            </w:r>
          </w:p>
        </w:tc>
      </w:tr>
    </w:tbl>
    <w:p w:rsidR="00B22189" w:rsidRDefault="00B22189"/>
    <w:sectPr w:rsidR="00B22189" w:rsidSect="00B221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31" w:rsidRDefault="00550831" w:rsidP="00B22189">
      <w:r>
        <w:separator/>
      </w:r>
    </w:p>
  </w:endnote>
  <w:endnote w:type="continuationSeparator" w:id="1">
    <w:p w:rsidR="00550831" w:rsidRDefault="00550831" w:rsidP="00B2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31" w:rsidRDefault="00550831" w:rsidP="00B22189">
      <w:r>
        <w:separator/>
      </w:r>
    </w:p>
  </w:footnote>
  <w:footnote w:type="continuationSeparator" w:id="1">
    <w:p w:rsidR="00550831" w:rsidRDefault="00550831" w:rsidP="00B22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3D6"/>
    <w:rsid w:val="00004897"/>
    <w:rsid w:val="0002223E"/>
    <w:rsid w:val="000846CD"/>
    <w:rsid w:val="0009598C"/>
    <w:rsid w:val="000B4B35"/>
    <w:rsid w:val="000E0708"/>
    <w:rsid w:val="000E5221"/>
    <w:rsid w:val="000F71AD"/>
    <w:rsid w:val="00122452"/>
    <w:rsid w:val="0012734C"/>
    <w:rsid w:val="00134B94"/>
    <w:rsid w:val="00153EAC"/>
    <w:rsid w:val="00157B80"/>
    <w:rsid w:val="00181F60"/>
    <w:rsid w:val="001B55DC"/>
    <w:rsid w:val="001B6893"/>
    <w:rsid w:val="001C266A"/>
    <w:rsid w:val="001D0831"/>
    <w:rsid w:val="00210083"/>
    <w:rsid w:val="002142F0"/>
    <w:rsid w:val="00220410"/>
    <w:rsid w:val="00242D6D"/>
    <w:rsid w:val="0026323B"/>
    <w:rsid w:val="00264A49"/>
    <w:rsid w:val="00273D87"/>
    <w:rsid w:val="002A1B23"/>
    <w:rsid w:val="002B119D"/>
    <w:rsid w:val="002C29B5"/>
    <w:rsid w:val="002F33B2"/>
    <w:rsid w:val="003001CD"/>
    <w:rsid w:val="00301D90"/>
    <w:rsid w:val="00317448"/>
    <w:rsid w:val="00350E03"/>
    <w:rsid w:val="00382648"/>
    <w:rsid w:val="0038394B"/>
    <w:rsid w:val="003912F5"/>
    <w:rsid w:val="003940EB"/>
    <w:rsid w:val="00395BC4"/>
    <w:rsid w:val="003A77F4"/>
    <w:rsid w:val="003B6875"/>
    <w:rsid w:val="003C09F4"/>
    <w:rsid w:val="003C1C1C"/>
    <w:rsid w:val="003C2184"/>
    <w:rsid w:val="003E0F16"/>
    <w:rsid w:val="003F1E1F"/>
    <w:rsid w:val="00430A00"/>
    <w:rsid w:val="004456F1"/>
    <w:rsid w:val="004542C5"/>
    <w:rsid w:val="00463F24"/>
    <w:rsid w:val="0048437A"/>
    <w:rsid w:val="00487573"/>
    <w:rsid w:val="004943E0"/>
    <w:rsid w:val="004B7228"/>
    <w:rsid w:val="004C6188"/>
    <w:rsid w:val="00534D6F"/>
    <w:rsid w:val="005426EB"/>
    <w:rsid w:val="00550831"/>
    <w:rsid w:val="00575920"/>
    <w:rsid w:val="005912DA"/>
    <w:rsid w:val="005A5F24"/>
    <w:rsid w:val="005C2A81"/>
    <w:rsid w:val="005C36DF"/>
    <w:rsid w:val="005D080B"/>
    <w:rsid w:val="005D433D"/>
    <w:rsid w:val="005D56D5"/>
    <w:rsid w:val="00605B4A"/>
    <w:rsid w:val="00614E60"/>
    <w:rsid w:val="00626518"/>
    <w:rsid w:val="00630AF9"/>
    <w:rsid w:val="006359CF"/>
    <w:rsid w:val="00661CB6"/>
    <w:rsid w:val="00663CE1"/>
    <w:rsid w:val="00670C2D"/>
    <w:rsid w:val="00695080"/>
    <w:rsid w:val="00697A3C"/>
    <w:rsid w:val="006D4795"/>
    <w:rsid w:val="006E07C1"/>
    <w:rsid w:val="007008BA"/>
    <w:rsid w:val="00721028"/>
    <w:rsid w:val="00730AFF"/>
    <w:rsid w:val="00737ACA"/>
    <w:rsid w:val="00776B2F"/>
    <w:rsid w:val="007A2EC4"/>
    <w:rsid w:val="007B432D"/>
    <w:rsid w:val="007C3B21"/>
    <w:rsid w:val="007C4CFE"/>
    <w:rsid w:val="007D6872"/>
    <w:rsid w:val="007E2F03"/>
    <w:rsid w:val="007F136C"/>
    <w:rsid w:val="007F2B52"/>
    <w:rsid w:val="00820D0B"/>
    <w:rsid w:val="00825F70"/>
    <w:rsid w:val="00865094"/>
    <w:rsid w:val="00866EE2"/>
    <w:rsid w:val="00885E86"/>
    <w:rsid w:val="00896FE5"/>
    <w:rsid w:val="008A2BCD"/>
    <w:rsid w:val="008A37B0"/>
    <w:rsid w:val="008B5B8F"/>
    <w:rsid w:val="008D48E6"/>
    <w:rsid w:val="008E23F0"/>
    <w:rsid w:val="009043D6"/>
    <w:rsid w:val="00914CE1"/>
    <w:rsid w:val="00930E35"/>
    <w:rsid w:val="00934D31"/>
    <w:rsid w:val="00952713"/>
    <w:rsid w:val="00957650"/>
    <w:rsid w:val="00962B7C"/>
    <w:rsid w:val="00992C39"/>
    <w:rsid w:val="009A4643"/>
    <w:rsid w:val="009C117C"/>
    <w:rsid w:val="009C210E"/>
    <w:rsid w:val="009D0CA3"/>
    <w:rsid w:val="009D1012"/>
    <w:rsid w:val="009F286E"/>
    <w:rsid w:val="00A029C2"/>
    <w:rsid w:val="00A04337"/>
    <w:rsid w:val="00A06A8D"/>
    <w:rsid w:val="00A07366"/>
    <w:rsid w:val="00A206CD"/>
    <w:rsid w:val="00A533A8"/>
    <w:rsid w:val="00A55BB0"/>
    <w:rsid w:val="00A9251D"/>
    <w:rsid w:val="00A95F7A"/>
    <w:rsid w:val="00A95FFC"/>
    <w:rsid w:val="00AB003A"/>
    <w:rsid w:val="00AC0D0B"/>
    <w:rsid w:val="00B0250D"/>
    <w:rsid w:val="00B12A4A"/>
    <w:rsid w:val="00B22189"/>
    <w:rsid w:val="00B360ED"/>
    <w:rsid w:val="00B52950"/>
    <w:rsid w:val="00B5345F"/>
    <w:rsid w:val="00B60FE3"/>
    <w:rsid w:val="00B96741"/>
    <w:rsid w:val="00BA2D49"/>
    <w:rsid w:val="00BA6C2C"/>
    <w:rsid w:val="00BA72AA"/>
    <w:rsid w:val="00BE05D3"/>
    <w:rsid w:val="00BF25AE"/>
    <w:rsid w:val="00C03F6B"/>
    <w:rsid w:val="00C14D25"/>
    <w:rsid w:val="00C220BD"/>
    <w:rsid w:val="00C241F8"/>
    <w:rsid w:val="00C3308C"/>
    <w:rsid w:val="00C34745"/>
    <w:rsid w:val="00C54F32"/>
    <w:rsid w:val="00C56C90"/>
    <w:rsid w:val="00C73F67"/>
    <w:rsid w:val="00C84263"/>
    <w:rsid w:val="00C85B0E"/>
    <w:rsid w:val="00C86316"/>
    <w:rsid w:val="00C93215"/>
    <w:rsid w:val="00C95E59"/>
    <w:rsid w:val="00CF25AC"/>
    <w:rsid w:val="00D06A06"/>
    <w:rsid w:val="00D232EA"/>
    <w:rsid w:val="00D3236C"/>
    <w:rsid w:val="00D5663F"/>
    <w:rsid w:val="00D63AA4"/>
    <w:rsid w:val="00D6475B"/>
    <w:rsid w:val="00D85A0A"/>
    <w:rsid w:val="00D91F4C"/>
    <w:rsid w:val="00D9793C"/>
    <w:rsid w:val="00DA01DC"/>
    <w:rsid w:val="00DA0A63"/>
    <w:rsid w:val="00DA143C"/>
    <w:rsid w:val="00DA5F37"/>
    <w:rsid w:val="00DC38C8"/>
    <w:rsid w:val="00DC6FCD"/>
    <w:rsid w:val="00E13B90"/>
    <w:rsid w:val="00E359B3"/>
    <w:rsid w:val="00E42051"/>
    <w:rsid w:val="00E4327F"/>
    <w:rsid w:val="00E44357"/>
    <w:rsid w:val="00E75B09"/>
    <w:rsid w:val="00E80129"/>
    <w:rsid w:val="00E93EED"/>
    <w:rsid w:val="00EB0E89"/>
    <w:rsid w:val="00EB6B53"/>
    <w:rsid w:val="00EC318D"/>
    <w:rsid w:val="00EC4AD2"/>
    <w:rsid w:val="00ED02EF"/>
    <w:rsid w:val="00ED3B2C"/>
    <w:rsid w:val="00F4271C"/>
    <w:rsid w:val="00F5651E"/>
    <w:rsid w:val="00F652EB"/>
    <w:rsid w:val="00F70A1E"/>
    <w:rsid w:val="00F843A3"/>
    <w:rsid w:val="00F86067"/>
    <w:rsid w:val="00F86E48"/>
    <w:rsid w:val="00FF341D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1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189"/>
    <w:rPr>
      <w:sz w:val="18"/>
      <w:szCs w:val="18"/>
    </w:rPr>
  </w:style>
  <w:style w:type="table" w:styleId="a5">
    <w:name w:val="Table Grid"/>
    <w:basedOn w:val="a1"/>
    <w:uiPriority w:val="59"/>
    <w:rsid w:val="00B22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kjc2012</dc:creator>
  <cp:keywords/>
  <dc:description/>
  <cp:lastModifiedBy>kjc2012</cp:lastModifiedBy>
  <cp:revision>111</cp:revision>
  <dcterms:created xsi:type="dcterms:W3CDTF">2016-04-28T01:54:00Z</dcterms:created>
  <dcterms:modified xsi:type="dcterms:W3CDTF">2016-07-29T07:30:00Z</dcterms:modified>
</cp:coreProperties>
</file>