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hint="eastAsia"/>
          <w:b/>
          <w:bCs/>
          <w:sz w:val="44"/>
          <w:szCs w:val="48"/>
        </w:rPr>
      </w:pPr>
      <w:r>
        <w:rPr>
          <w:sz w:val="52"/>
        </w:rPr>
        <mc:AlternateContent>
          <mc:Choice Requires="wps">
            <w:drawing>
              <wp:anchor distT="0" distB="0" distL="114300" distR="114300" simplePos="0" relativeHeight="251658240" behindDoc="0" locked="0" layoutInCell="1" allowOverlap="1">
                <wp:simplePos x="0" y="0"/>
                <wp:positionH relativeFrom="column">
                  <wp:posOffset>41910</wp:posOffset>
                </wp:positionH>
                <wp:positionV relativeFrom="paragraph">
                  <wp:posOffset>-114935</wp:posOffset>
                </wp:positionV>
                <wp:extent cx="1336040" cy="914400"/>
                <wp:effectExtent l="4445" t="4445" r="12065" b="14605"/>
                <wp:wrapNone/>
                <wp:docPr id="1" name="文本框 1"/>
                <wp:cNvGraphicFramePr/>
                <a:graphic xmlns:a="http://schemas.openxmlformats.org/drawingml/2006/main">
                  <a:graphicData uri="http://schemas.microsoft.com/office/word/2010/wordprocessingShape">
                    <wps:wsp>
                      <wps:cNvSpPr txBox="true"/>
                      <wps:spPr>
                        <a:xfrm>
                          <a:off x="1457325" y="1806575"/>
                          <a:ext cx="1336040" cy="914400"/>
                        </a:xfrm>
                        <a:prstGeom prst="rect">
                          <a:avLst/>
                        </a:prstGeom>
                        <a:no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3pt;margin-top:-9.05pt;height:72pt;width:105.2pt;z-index:251658240;mso-width-relative:page;mso-height-relative:page;" filled="f" stroked="t" coordsize="21600,21600" o:gfxdata="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BuX3PK&#10;2AAAAAkBAAAPAAAAAAAAAAEAIAAAADgAAABkcnMvZG93bnJldi54bWxQSwECFAAUAAAACACHTuJA&#10;XTklgUQCAABfBAAADgAAAAAAAAABACAAAAA9AQAAZHJzL2Uyb0RvYy54bWxQSwUGAAAAAAYABgBZ&#10;AQAA8wUAAAAA&#10;">
                <v:fill on="f" focussize="0,0"/>
                <v:stroke weight="0.5pt" color="#FFFFFF [3212]" joinstyle="round"/>
                <v:imagedata o:title=""/>
                <o:lock v:ext="edit" aspectratio="f"/>
                <v:textbox>
                  <w:txbxContent>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txbxContent>
                </v:textbox>
              </v:shape>
            </w:pict>
          </mc:Fallback>
        </mc:AlternateContent>
      </w:r>
    </w:p>
    <w:p>
      <w:pPr>
        <w:spacing w:before="1248" w:beforeLines="400" w:after="0" w:line="240" w:lineRule="auto"/>
        <w:jc w:val="center"/>
        <w:rPr>
          <w:rFonts w:hint="eastAsia" w:ascii="宋体" w:hAnsi="宋体" w:cs="宋体"/>
          <w:b/>
          <w:kern w:val="0"/>
          <w:sz w:val="52"/>
          <w:szCs w:val="52"/>
        </w:rPr>
      </w:pPr>
      <w:bookmarkStart w:id="0" w:name="_Hlk174959598"/>
      <w:r>
        <w:rPr>
          <w:rFonts w:hint="eastAsia" w:ascii="宋体" w:hAnsi="宋体" w:cs="宋体"/>
          <w:b/>
          <w:kern w:val="0"/>
          <w:sz w:val="52"/>
          <w:szCs w:val="52"/>
        </w:rPr>
        <w:t>北京市</w:t>
      </w:r>
      <w:r>
        <w:rPr>
          <w:rFonts w:ascii="宋体" w:hAnsi="宋体" w:cs="宋体"/>
          <w:b/>
          <w:kern w:val="0"/>
          <w:sz w:val="52"/>
          <w:szCs w:val="52"/>
        </w:rPr>
        <w:t>古树名木</w:t>
      </w:r>
      <w:r>
        <w:rPr>
          <w:rFonts w:hint="eastAsia" w:ascii="宋体" w:hAnsi="宋体" w:cs="宋体"/>
          <w:b/>
          <w:kern w:val="0"/>
          <w:sz w:val="52"/>
          <w:szCs w:val="52"/>
        </w:rPr>
        <w:t>及</w:t>
      </w:r>
      <w:r>
        <w:rPr>
          <w:rFonts w:ascii="宋体" w:hAnsi="宋体" w:cs="宋体"/>
          <w:b/>
          <w:kern w:val="0"/>
          <w:sz w:val="52"/>
          <w:szCs w:val="52"/>
        </w:rPr>
        <w:t>生境</w:t>
      </w:r>
      <w:r>
        <w:rPr>
          <w:rFonts w:hint="eastAsia" w:ascii="宋体" w:hAnsi="宋体" w:cs="宋体"/>
          <w:b/>
          <w:kern w:val="0"/>
          <w:sz w:val="52"/>
          <w:szCs w:val="52"/>
        </w:rPr>
        <w:t>整体</w:t>
      </w:r>
      <w:r>
        <w:rPr>
          <w:rFonts w:ascii="宋体" w:hAnsi="宋体" w:cs="宋体"/>
          <w:b/>
          <w:kern w:val="0"/>
          <w:sz w:val="52"/>
          <w:szCs w:val="52"/>
        </w:rPr>
        <w:t>保护</w:t>
      </w:r>
    </w:p>
    <w:p>
      <w:pPr>
        <w:spacing w:after="0" w:line="240" w:lineRule="auto"/>
        <w:jc w:val="center"/>
        <w:rPr>
          <w:rFonts w:hint="eastAsia" w:ascii="宋体" w:hAnsi="宋体" w:cs="宋体"/>
          <w:b/>
          <w:kern w:val="0"/>
          <w:sz w:val="52"/>
          <w:szCs w:val="52"/>
        </w:rPr>
      </w:pPr>
      <w:r>
        <w:rPr>
          <w:rFonts w:hint="eastAsia" w:ascii="宋体" w:hAnsi="宋体" w:cs="宋体"/>
          <w:b/>
          <w:kern w:val="0"/>
          <w:sz w:val="52"/>
          <w:szCs w:val="52"/>
        </w:rPr>
        <w:t>技术导则</w:t>
      </w:r>
    </w:p>
    <w:p>
      <w:pPr>
        <w:spacing w:line="360" w:lineRule="auto"/>
        <w:jc w:val="center"/>
        <w:rPr>
          <w:rFonts w:hint="eastAsia" w:ascii="宋体" w:hAnsi="宋体" w:cs="宋体"/>
          <w:b/>
          <w:kern w:val="0"/>
          <w:sz w:val="52"/>
          <w:szCs w:val="52"/>
        </w:rPr>
      </w:pPr>
      <w:r>
        <w:rPr>
          <w:rFonts w:ascii="宋体" w:hAnsi="宋体" w:cs="宋体"/>
          <w:b/>
          <w:kern w:val="0"/>
          <w:sz w:val="52"/>
          <w:szCs w:val="52"/>
        </w:rPr>
        <w:t>（试行）</w:t>
      </w:r>
    </w:p>
    <w:bookmarkEnd w:id="0"/>
    <w:p>
      <w:pPr>
        <w:spacing w:line="360" w:lineRule="auto"/>
        <w:jc w:val="center"/>
        <w:rPr>
          <w:rFonts w:ascii="Times New Roman" w:hAnsi="Times New Roman" w:cs="Times New Roman"/>
          <w:b/>
          <w:bCs/>
          <w:kern w:val="44"/>
          <w:sz w:val="44"/>
          <w:szCs w:val="44"/>
        </w:rPr>
      </w:pPr>
    </w:p>
    <w:p>
      <w:pPr>
        <w:spacing w:line="360" w:lineRule="auto"/>
        <w:jc w:val="center"/>
        <w:rPr>
          <w:rFonts w:ascii="Times New Roman" w:hAnsi="Times New Roman" w:cs="Times New Roman"/>
          <w:b/>
          <w:bCs/>
          <w:kern w:val="44"/>
          <w:sz w:val="44"/>
          <w:szCs w:val="44"/>
        </w:rPr>
      </w:pPr>
      <w:bookmarkStart w:id="175" w:name="_GoBack"/>
      <w:bookmarkEnd w:id="175"/>
    </w:p>
    <w:p>
      <w:pPr>
        <w:spacing w:line="360" w:lineRule="auto"/>
        <w:jc w:val="center"/>
        <w:rPr>
          <w:rFonts w:ascii="Times New Roman" w:hAnsi="Times New Roman" w:cs="Times New Roman"/>
          <w:b/>
          <w:bCs/>
          <w:kern w:val="44"/>
          <w:sz w:val="44"/>
          <w:szCs w:val="44"/>
        </w:rPr>
      </w:pPr>
    </w:p>
    <w:p>
      <w:pPr>
        <w:spacing w:line="360" w:lineRule="auto"/>
        <w:jc w:val="center"/>
        <w:rPr>
          <w:rFonts w:ascii="Times New Roman" w:hAnsi="Times New Roman" w:cs="Times New Roman"/>
          <w:b/>
          <w:bCs/>
          <w:kern w:val="44"/>
          <w:sz w:val="44"/>
          <w:szCs w:val="44"/>
        </w:rPr>
      </w:pPr>
    </w:p>
    <w:p>
      <w:pPr>
        <w:spacing w:line="360" w:lineRule="auto"/>
        <w:jc w:val="center"/>
        <w:rPr>
          <w:rFonts w:ascii="Times New Roman" w:hAnsi="Times New Roman" w:cs="Times New Roman"/>
          <w:b/>
          <w:bCs/>
          <w:kern w:val="44"/>
          <w:sz w:val="44"/>
          <w:szCs w:val="44"/>
        </w:rPr>
      </w:pPr>
    </w:p>
    <w:p>
      <w:pPr>
        <w:spacing w:line="360" w:lineRule="auto"/>
        <w:jc w:val="center"/>
        <w:rPr>
          <w:rFonts w:ascii="Times New Roman" w:hAnsi="Times New Roman" w:cs="Times New Roman"/>
          <w:b/>
          <w:bCs/>
          <w:kern w:val="44"/>
          <w:sz w:val="44"/>
          <w:szCs w:val="44"/>
        </w:rPr>
      </w:pPr>
    </w:p>
    <w:p>
      <w:pPr>
        <w:spacing w:line="360" w:lineRule="auto"/>
        <w:jc w:val="center"/>
        <w:rPr>
          <w:rFonts w:ascii="Times New Roman" w:hAnsi="Times New Roman" w:cs="Times New Roman"/>
          <w:b/>
          <w:bCs/>
          <w:kern w:val="44"/>
          <w:sz w:val="44"/>
          <w:szCs w:val="44"/>
        </w:rPr>
      </w:pPr>
    </w:p>
    <w:p>
      <w:pPr>
        <w:jc w:val="center"/>
        <w:rPr>
          <w:rFonts w:hint="eastAsia"/>
          <w:b/>
          <w:sz w:val="44"/>
          <w:szCs w:val="44"/>
        </w:rPr>
      </w:pPr>
      <w:bookmarkStart w:id="1" w:name="_Hlk145942853"/>
      <w:r>
        <w:rPr>
          <w:rFonts w:hint="eastAsia"/>
          <w:b/>
          <w:sz w:val="44"/>
          <w:szCs w:val="44"/>
        </w:rPr>
        <w:t>首都绿化委员会办公室</w:t>
      </w:r>
    </w:p>
    <w:p>
      <w:pPr>
        <w:jc w:val="center"/>
        <w:rPr>
          <w:rFonts w:hint="eastAsia"/>
          <w:b/>
          <w:sz w:val="44"/>
          <w:szCs w:val="44"/>
        </w:rPr>
      </w:pPr>
      <w:r>
        <w:rPr>
          <w:b/>
          <w:sz w:val="44"/>
          <w:szCs w:val="44"/>
        </w:rPr>
        <w:t>二〇</w:t>
      </w:r>
      <w:r>
        <w:rPr>
          <w:rFonts w:hint="eastAsia"/>
          <w:b/>
          <w:sz w:val="44"/>
          <w:szCs w:val="44"/>
        </w:rPr>
        <w:t>二四</w:t>
      </w:r>
      <w:r>
        <w:rPr>
          <w:b/>
          <w:sz w:val="44"/>
          <w:szCs w:val="44"/>
        </w:rPr>
        <w:t>年</w:t>
      </w:r>
      <w:r>
        <w:rPr>
          <w:rFonts w:hint="eastAsia"/>
          <w:b/>
          <w:sz w:val="44"/>
          <w:szCs w:val="44"/>
          <w:lang w:eastAsia="zh-CN"/>
        </w:rPr>
        <w:t>十</w:t>
      </w:r>
      <w:r>
        <w:rPr>
          <w:b/>
          <w:sz w:val="44"/>
          <w:szCs w:val="44"/>
        </w:rPr>
        <w:t>月</w:t>
      </w:r>
    </w:p>
    <w:p>
      <w:pPr>
        <w:widowControl/>
        <w:spacing w:after="0" w:line="240" w:lineRule="auto"/>
        <w:jc w:val="left"/>
        <w:rPr>
          <w:rFonts w:hint="eastAsia" w:ascii="黑体" w:hAnsi="黑体" w:eastAsia="黑体"/>
          <w:sz w:val="44"/>
          <w:szCs w:val="48"/>
        </w:rPr>
      </w:pPr>
    </w:p>
    <w:p>
      <w:pPr>
        <w:widowControl/>
        <w:spacing w:after="0" w:line="240" w:lineRule="auto"/>
        <w:jc w:val="left"/>
        <w:rPr>
          <w:rFonts w:hint="eastAsia" w:ascii="黑体" w:hAnsi="黑体" w:eastAsia="黑体"/>
          <w:sz w:val="44"/>
          <w:szCs w:val="48"/>
        </w:rPr>
      </w:pPr>
      <w:r>
        <w:rPr>
          <w:rFonts w:hint="eastAsia" w:ascii="黑体" w:hAnsi="黑体" w:eastAsia="黑体"/>
          <w:sz w:val="44"/>
          <w:szCs w:val="48"/>
        </w:rPr>
        <w:br w:type="page"/>
      </w:r>
    </w:p>
    <w:p>
      <w:pPr>
        <w:widowControl/>
        <w:jc w:val="left"/>
        <w:rPr>
          <w:rFonts w:hint="eastAsia"/>
        </w:rPr>
      </w:pPr>
    </w:p>
    <w:sdt>
      <w:sdtPr>
        <w:rPr>
          <w:rFonts w:eastAsia="宋体" w:asciiTheme="minorHAnsi" w:hAnsiTheme="minorHAnsi" w:cstheme="minorBidi"/>
          <w:color w:val="auto"/>
          <w:kern w:val="2"/>
          <w:sz w:val="21"/>
          <w:szCs w:val="22"/>
          <w:lang w:val="zh-CN"/>
        </w:rPr>
        <w:id w:val="1506871654"/>
        <w:docPartObj>
          <w:docPartGallery w:val="Table of Contents"/>
          <w:docPartUnique/>
        </w:docPartObj>
      </w:sdtPr>
      <w:sdtEndPr>
        <w:rPr>
          <w:rFonts w:eastAsia="宋体" w:asciiTheme="minorHAnsi" w:hAnsiTheme="minorHAnsi" w:cstheme="minorBidi"/>
          <w:b/>
          <w:bCs/>
          <w:color w:val="auto"/>
          <w:kern w:val="2"/>
          <w:sz w:val="21"/>
          <w:szCs w:val="22"/>
          <w:lang w:val="zh-CN"/>
        </w:rPr>
      </w:sdtEndPr>
      <w:sdtContent>
        <w:p>
          <w:pPr>
            <w:pStyle w:val="18"/>
            <w:spacing w:before="640" w:after="560" w:line="240" w:lineRule="auto"/>
            <w:jc w:val="center"/>
            <w:rPr>
              <w:rFonts w:hint="eastAsia" w:ascii="宋体" w:hAnsi="宋体" w:eastAsia="宋体"/>
              <w:color w:val="auto"/>
            </w:rPr>
          </w:pPr>
          <w:r>
            <w:rPr>
              <w:rFonts w:ascii="宋体" w:hAnsi="宋体" w:eastAsia="宋体"/>
              <w:color w:val="auto"/>
              <w:lang w:val="zh-CN"/>
            </w:rPr>
            <w:t>目</w:t>
          </w:r>
          <w:r>
            <w:rPr>
              <w:rFonts w:hint="eastAsia" w:ascii="宋体" w:hAnsi="宋体" w:eastAsia="宋体"/>
              <w:color w:val="auto"/>
              <w:lang w:val="zh-CN"/>
            </w:rPr>
            <w:t>录</w:t>
          </w:r>
        </w:p>
        <w:p>
          <w:pPr>
            <w:pStyle w:val="6"/>
            <w:spacing w:before="120" w:after="120" w:line="240" w:lineRule="auto"/>
            <w:rPr>
              <w:rFonts w:ascii="Calibri" w:hAnsi="Calibri" w:cs="Calibri"/>
              <w:b/>
              <w:bCs/>
              <w:sz w:val="28"/>
              <w:szCs w:val="28"/>
              <w14:ligatures w14:val="standardContextual"/>
            </w:rPr>
          </w:pPr>
          <w:r>
            <w:fldChar w:fldCharType="begin"/>
          </w:r>
          <w:r>
            <w:instrText xml:space="preserve"> TOC \o "1-3" \h \z \u </w:instrText>
          </w:r>
          <w:r>
            <w:fldChar w:fldCharType="separate"/>
          </w:r>
          <w:r>
            <w:fldChar w:fldCharType="begin"/>
          </w:r>
          <w:r>
            <w:instrText xml:space="preserve"> HYPERLINK \l "_Toc151543115" </w:instrText>
          </w:r>
          <w:r>
            <w:fldChar w:fldCharType="separate"/>
          </w:r>
          <w:r>
            <w:rPr>
              <w:rStyle w:val="11"/>
              <w:rFonts w:ascii="Calibri" w:hAnsi="Calibri" w:cs="Calibri"/>
              <w:b/>
              <w:bCs/>
              <w:color w:val="auto"/>
              <w:sz w:val="28"/>
              <w:szCs w:val="28"/>
            </w:rPr>
            <w:t>1</w:t>
          </w:r>
          <w:r>
            <w:rPr>
              <w:rFonts w:ascii="Calibri" w:hAnsi="Calibri" w:cs="Calibri"/>
              <w:b/>
              <w:bCs/>
              <w:sz w:val="28"/>
              <w:szCs w:val="28"/>
              <w14:ligatures w14:val="standardContextual"/>
            </w:rPr>
            <w:tab/>
          </w:r>
          <w:r>
            <w:rPr>
              <w:rStyle w:val="11"/>
              <w:rFonts w:ascii="Calibri" w:hAnsi="Calibri" w:cs="Calibri"/>
              <w:b/>
              <w:bCs/>
              <w:color w:val="auto"/>
              <w:sz w:val="28"/>
              <w:szCs w:val="28"/>
            </w:rPr>
            <w:t>适用范围</w:t>
          </w:r>
          <w:r>
            <w:rPr>
              <w:rFonts w:ascii="Calibri" w:hAnsi="Calibri" w:cs="Calibri"/>
              <w:b/>
              <w:bCs/>
              <w:sz w:val="28"/>
              <w:szCs w:val="28"/>
            </w:rPr>
            <w:tab/>
          </w:r>
          <w:r>
            <w:rPr>
              <w:rFonts w:ascii="Calibri" w:hAnsi="Calibri" w:cs="Calibri"/>
              <w:b/>
              <w:bCs/>
              <w:sz w:val="28"/>
              <w:szCs w:val="28"/>
            </w:rPr>
            <w:fldChar w:fldCharType="begin"/>
          </w:r>
          <w:r>
            <w:rPr>
              <w:rFonts w:ascii="Calibri" w:hAnsi="Calibri" w:cs="Calibri"/>
              <w:b/>
              <w:bCs/>
              <w:sz w:val="28"/>
              <w:szCs w:val="28"/>
            </w:rPr>
            <w:instrText xml:space="preserve"> PAGEREF _Toc151543115 \h </w:instrText>
          </w:r>
          <w:r>
            <w:rPr>
              <w:rFonts w:ascii="Calibri" w:hAnsi="Calibri" w:cs="Calibri"/>
              <w:b/>
              <w:bCs/>
              <w:sz w:val="28"/>
              <w:szCs w:val="28"/>
            </w:rPr>
            <w:fldChar w:fldCharType="separate"/>
          </w:r>
          <w:r>
            <w:rPr>
              <w:rFonts w:ascii="Calibri" w:hAnsi="Calibri" w:cs="Calibri"/>
              <w:b/>
              <w:bCs/>
              <w:sz w:val="28"/>
              <w:szCs w:val="28"/>
            </w:rPr>
            <w:t>1</w:t>
          </w:r>
          <w:r>
            <w:rPr>
              <w:rFonts w:ascii="Calibri" w:hAnsi="Calibri" w:cs="Calibri"/>
              <w:b/>
              <w:bCs/>
              <w:sz w:val="28"/>
              <w:szCs w:val="28"/>
            </w:rPr>
            <w:fldChar w:fldCharType="end"/>
          </w:r>
          <w:r>
            <w:rPr>
              <w:rFonts w:ascii="Calibri" w:hAnsi="Calibri" w:cs="Calibri"/>
              <w:b/>
              <w:bCs/>
              <w:sz w:val="28"/>
              <w:szCs w:val="28"/>
            </w:rPr>
            <w:fldChar w:fldCharType="end"/>
          </w:r>
        </w:p>
        <w:p>
          <w:pPr>
            <w:pStyle w:val="6"/>
            <w:spacing w:before="120" w:after="120" w:line="240" w:lineRule="auto"/>
            <w:rPr>
              <w:rFonts w:ascii="Calibri" w:hAnsi="Calibri" w:cs="Calibri"/>
              <w:b/>
              <w:bCs/>
              <w:sz w:val="28"/>
              <w:szCs w:val="28"/>
              <w14:ligatures w14:val="standardContextual"/>
            </w:rPr>
          </w:pPr>
          <w:r>
            <w:fldChar w:fldCharType="begin"/>
          </w:r>
          <w:r>
            <w:instrText xml:space="preserve"> HYPERLINK \l "_Toc151543116" </w:instrText>
          </w:r>
          <w:r>
            <w:fldChar w:fldCharType="separate"/>
          </w:r>
          <w:r>
            <w:rPr>
              <w:rStyle w:val="11"/>
              <w:rFonts w:ascii="Calibri" w:hAnsi="Calibri" w:cs="Calibri"/>
              <w:b/>
              <w:bCs/>
              <w:color w:val="auto"/>
              <w:sz w:val="28"/>
              <w:szCs w:val="28"/>
            </w:rPr>
            <w:t>2</w:t>
          </w:r>
          <w:r>
            <w:rPr>
              <w:rFonts w:ascii="Calibri" w:hAnsi="Calibri" w:cs="Calibri"/>
              <w:b/>
              <w:bCs/>
              <w:sz w:val="28"/>
              <w:szCs w:val="28"/>
              <w14:ligatures w14:val="standardContextual"/>
            </w:rPr>
            <w:tab/>
          </w:r>
          <w:r>
            <w:rPr>
              <w:rStyle w:val="11"/>
              <w:rFonts w:ascii="Calibri" w:hAnsi="Calibri" w:cs="Calibri"/>
              <w:b/>
              <w:bCs/>
              <w:color w:val="auto"/>
              <w:sz w:val="28"/>
              <w:szCs w:val="28"/>
            </w:rPr>
            <w:t>规范性引用文件</w:t>
          </w:r>
          <w:r>
            <w:rPr>
              <w:rFonts w:ascii="Calibri" w:hAnsi="Calibri" w:cs="Calibri"/>
              <w:b/>
              <w:bCs/>
              <w:sz w:val="28"/>
              <w:szCs w:val="28"/>
            </w:rPr>
            <w:tab/>
          </w:r>
          <w:r>
            <w:rPr>
              <w:rFonts w:ascii="Calibri" w:hAnsi="Calibri" w:cs="Calibri"/>
              <w:b/>
              <w:bCs/>
              <w:sz w:val="28"/>
              <w:szCs w:val="28"/>
            </w:rPr>
            <w:fldChar w:fldCharType="begin"/>
          </w:r>
          <w:r>
            <w:rPr>
              <w:rFonts w:ascii="Calibri" w:hAnsi="Calibri" w:cs="Calibri"/>
              <w:b/>
              <w:bCs/>
              <w:sz w:val="28"/>
              <w:szCs w:val="28"/>
            </w:rPr>
            <w:instrText xml:space="preserve"> PAGEREF _Toc151543116 \h </w:instrText>
          </w:r>
          <w:r>
            <w:rPr>
              <w:rFonts w:ascii="Calibri" w:hAnsi="Calibri" w:cs="Calibri"/>
              <w:b/>
              <w:bCs/>
              <w:sz w:val="28"/>
              <w:szCs w:val="28"/>
            </w:rPr>
            <w:fldChar w:fldCharType="separate"/>
          </w:r>
          <w:r>
            <w:rPr>
              <w:rFonts w:ascii="Calibri" w:hAnsi="Calibri" w:cs="Calibri"/>
              <w:b/>
              <w:bCs/>
              <w:sz w:val="28"/>
              <w:szCs w:val="28"/>
            </w:rPr>
            <w:t>1</w:t>
          </w:r>
          <w:r>
            <w:rPr>
              <w:rFonts w:ascii="Calibri" w:hAnsi="Calibri" w:cs="Calibri"/>
              <w:b/>
              <w:bCs/>
              <w:sz w:val="28"/>
              <w:szCs w:val="28"/>
            </w:rPr>
            <w:fldChar w:fldCharType="end"/>
          </w:r>
          <w:r>
            <w:rPr>
              <w:rFonts w:ascii="Calibri" w:hAnsi="Calibri" w:cs="Calibri"/>
              <w:b/>
              <w:bCs/>
              <w:sz w:val="28"/>
              <w:szCs w:val="28"/>
            </w:rPr>
            <w:fldChar w:fldCharType="end"/>
          </w:r>
        </w:p>
        <w:p>
          <w:pPr>
            <w:pStyle w:val="6"/>
            <w:spacing w:before="120" w:after="120" w:line="240" w:lineRule="auto"/>
            <w:rPr>
              <w:rFonts w:ascii="Calibri" w:hAnsi="Calibri" w:cs="Calibri"/>
              <w:b/>
              <w:bCs/>
              <w:sz w:val="28"/>
              <w:szCs w:val="28"/>
              <w14:ligatures w14:val="standardContextual"/>
            </w:rPr>
          </w:pPr>
          <w:r>
            <w:fldChar w:fldCharType="begin"/>
          </w:r>
          <w:r>
            <w:instrText xml:space="preserve"> HYPERLINK \l "_Toc151543117" </w:instrText>
          </w:r>
          <w:r>
            <w:fldChar w:fldCharType="separate"/>
          </w:r>
          <w:r>
            <w:rPr>
              <w:rStyle w:val="11"/>
              <w:rFonts w:ascii="Calibri" w:hAnsi="Calibri" w:cs="Calibri"/>
              <w:b/>
              <w:bCs/>
              <w:color w:val="auto"/>
              <w:sz w:val="28"/>
              <w:szCs w:val="28"/>
            </w:rPr>
            <w:t>3</w:t>
          </w:r>
          <w:r>
            <w:rPr>
              <w:rFonts w:ascii="Calibri" w:hAnsi="Calibri" w:cs="Calibri"/>
              <w:b/>
              <w:bCs/>
              <w:sz w:val="28"/>
              <w:szCs w:val="28"/>
              <w14:ligatures w14:val="standardContextual"/>
            </w:rPr>
            <w:tab/>
          </w:r>
          <w:r>
            <w:rPr>
              <w:rStyle w:val="11"/>
              <w:rFonts w:ascii="Calibri" w:hAnsi="Calibri" w:cs="Calibri"/>
              <w:b/>
              <w:bCs/>
              <w:color w:val="auto"/>
              <w:sz w:val="28"/>
              <w:szCs w:val="28"/>
            </w:rPr>
            <w:t>术语和定义</w:t>
          </w:r>
          <w:r>
            <w:rPr>
              <w:rFonts w:ascii="Calibri" w:hAnsi="Calibri" w:cs="Calibri"/>
              <w:b/>
              <w:bCs/>
              <w:sz w:val="28"/>
              <w:szCs w:val="28"/>
            </w:rPr>
            <w:tab/>
          </w:r>
          <w:r>
            <w:rPr>
              <w:rFonts w:ascii="Calibri" w:hAnsi="Calibri" w:cs="Calibri"/>
              <w:b/>
              <w:bCs/>
              <w:sz w:val="28"/>
              <w:szCs w:val="28"/>
            </w:rPr>
            <w:fldChar w:fldCharType="begin"/>
          </w:r>
          <w:r>
            <w:rPr>
              <w:rFonts w:ascii="Calibri" w:hAnsi="Calibri" w:cs="Calibri"/>
              <w:b/>
              <w:bCs/>
              <w:sz w:val="28"/>
              <w:szCs w:val="28"/>
            </w:rPr>
            <w:instrText xml:space="preserve"> PAGEREF _Toc151543117 \h </w:instrText>
          </w:r>
          <w:r>
            <w:rPr>
              <w:rFonts w:ascii="Calibri" w:hAnsi="Calibri" w:cs="Calibri"/>
              <w:b/>
              <w:bCs/>
              <w:sz w:val="28"/>
              <w:szCs w:val="28"/>
            </w:rPr>
            <w:fldChar w:fldCharType="separate"/>
          </w:r>
          <w:r>
            <w:rPr>
              <w:rFonts w:ascii="Calibri" w:hAnsi="Calibri" w:cs="Calibri"/>
              <w:b/>
              <w:bCs/>
              <w:sz w:val="28"/>
              <w:szCs w:val="28"/>
            </w:rPr>
            <w:t>2</w:t>
          </w:r>
          <w:r>
            <w:rPr>
              <w:rFonts w:ascii="Calibri" w:hAnsi="Calibri" w:cs="Calibri"/>
              <w:b/>
              <w:bCs/>
              <w:sz w:val="28"/>
              <w:szCs w:val="28"/>
            </w:rPr>
            <w:fldChar w:fldCharType="end"/>
          </w:r>
          <w:r>
            <w:rPr>
              <w:rFonts w:ascii="Calibri" w:hAnsi="Calibri" w:cs="Calibri"/>
              <w:b/>
              <w:bCs/>
              <w:sz w:val="28"/>
              <w:szCs w:val="28"/>
            </w:rPr>
            <w:fldChar w:fldCharType="end"/>
          </w:r>
        </w:p>
        <w:p>
          <w:pPr>
            <w:pStyle w:val="6"/>
            <w:spacing w:before="120" w:after="120" w:line="240" w:lineRule="auto"/>
            <w:rPr>
              <w:rFonts w:ascii="Calibri" w:hAnsi="Calibri" w:cs="Calibri"/>
              <w:b/>
              <w:bCs/>
              <w:sz w:val="28"/>
              <w:szCs w:val="28"/>
              <w14:ligatures w14:val="standardContextual"/>
            </w:rPr>
          </w:pPr>
          <w:r>
            <w:fldChar w:fldCharType="begin"/>
          </w:r>
          <w:r>
            <w:instrText xml:space="preserve"> HYPERLINK \l "_Toc151543118" </w:instrText>
          </w:r>
          <w:r>
            <w:fldChar w:fldCharType="separate"/>
          </w:r>
          <w:r>
            <w:rPr>
              <w:rStyle w:val="11"/>
              <w:rFonts w:ascii="Calibri" w:hAnsi="Calibri" w:cs="Calibri"/>
              <w:b/>
              <w:bCs/>
              <w:color w:val="auto"/>
              <w:sz w:val="28"/>
              <w:szCs w:val="28"/>
            </w:rPr>
            <w:t>4</w:t>
          </w:r>
          <w:r>
            <w:rPr>
              <w:rFonts w:ascii="Calibri" w:hAnsi="Calibri" w:cs="Calibri"/>
              <w:b/>
              <w:bCs/>
              <w:sz w:val="28"/>
              <w:szCs w:val="28"/>
              <w14:ligatures w14:val="standardContextual"/>
            </w:rPr>
            <w:tab/>
          </w:r>
          <w:r>
            <w:rPr>
              <w:rStyle w:val="11"/>
              <w:rFonts w:ascii="Calibri" w:hAnsi="Calibri" w:cs="Calibri"/>
              <w:b/>
              <w:bCs/>
              <w:color w:val="auto"/>
              <w:sz w:val="28"/>
              <w:szCs w:val="28"/>
            </w:rPr>
            <w:t>基本原则</w:t>
          </w:r>
          <w:r>
            <w:rPr>
              <w:rFonts w:ascii="Calibri" w:hAnsi="Calibri" w:cs="Calibri"/>
              <w:b/>
              <w:bCs/>
              <w:sz w:val="28"/>
              <w:szCs w:val="28"/>
            </w:rPr>
            <w:tab/>
          </w:r>
          <w:r>
            <w:rPr>
              <w:rFonts w:ascii="Calibri" w:hAnsi="Calibri" w:cs="Calibri"/>
              <w:b/>
              <w:bCs/>
              <w:sz w:val="28"/>
              <w:szCs w:val="28"/>
            </w:rPr>
            <w:fldChar w:fldCharType="begin"/>
          </w:r>
          <w:r>
            <w:rPr>
              <w:rFonts w:ascii="Calibri" w:hAnsi="Calibri" w:cs="Calibri"/>
              <w:b/>
              <w:bCs/>
              <w:sz w:val="28"/>
              <w:szCs w:val="28"/>
            </w:rPr>
            <w:instrText xml:space="preserve"> PAGEREF _Toc151543118 \h </w:instrText>
          </w:r>
          <w:r>
            <w:rPr>
              <w:rFonts w:ascii="Calibri" w:hAnsi="Calibri" w:cs="Calibri"/>
              <w:b/>
              <w:bCs/>
              <w:sz w:val="28"/>
              <w:szCs w:val="28"/>
            </w:rPr>
            <w:fldChar w:fldCharType="separate"/>
          </w:r>
          <w:r>
            <w:rPr>
              <w:rFonts w:ascii="Calibri" w:hAnsi="Calibri" w:cs="Calibri"/>
              <w:b/>
              <w:bCs/>
              <w:sz w:val="28"/>
              <w:szCs w:val="28"/>
            </w:rPr>
            <w:t>3</w:t>
          </w:r>
          <w:r>
            <w:rPr>
              <w:rFonts w:ascii="Calibri" w:hAnsi="Calibri" w:cs="Calibri"/>
              <w:b/>
              <w:bCs/>
              <w:sz w:val="28"/>
              <w:szCs w:val="28"/>
            </w:rPr>
            <w:fldChar w:fldCharType="end"/>
          </w:r>
          <w:r>
            <w:rPr>
              <w:rFonts w:ascii="Calibri" w:hAnsi="Calibri" w:cs="Calibri"/>
              <w:b/>
              <w:bCs/>
              <w:sz w:val="28"/>
              <w:szCs w:val="28"/>
            </w:rPr>
            <w:fldChar w:fldCharType="end"/>
          </w:r>
        </w:p>
        <w:p>
          <w:pPr>
            <w:pStyle w:val="6"/>
            <w:spacing w:before="120" w:after="120" w:line="240" w:lineRule="auto"/>
            <w:rPr>
              <w:rFonts w:ascii="Calibri" w:hAnsi="Calibri" w:cs="Calibri"/>
              <w:b/>
              <w:bCs/>
              <w:sz w:val="28"/>
              <w:szCs w:val="28"/>
              <w14:ligatures w14:val="standardContextual"/>
            </w:rPr>
          </w:pPr>
          <w:r>
            <w:fldChar w:fldCharType="begin"/>
          </w:r>
          <w:r>
            <w:instrText xml:space="preserve"> HYPERLINK \l "_Toc151543119" </w:instrText>
          </w:r>
          <w:r>
            <w:fldChar w:fldCharType="separate"/>
          </w:r>
          <w:r>
            <w:rPr>
              <w:rStyle w:val="11"/>
              <w:rFonts w:ascii="Calibri" w:hAnsi="Calibri" w:cs="Calibri"/>
              <w:b/>
              <w:bCs/>
              <w:color w:val="auto"/>
              <w:sz w:val="28"/>
              <w:szCs w:val="28"/>
            </w:rPr>
            <w:t>5</w:t>
          </w:r>
          <w:r>
            <w:rPr>
              <w:rFonts w:ascii="Calibri" w:hAnsi="Calibri" w:cs="Calibri"/>
              <w:b/>
              <w:bCs/>
              <w:sz w:val="28"/>
              <w:szCs w:val="28"/>
              <w14:ligatures w14:val="standardContextual"/>
            </w:rPr>
            <w:tab/>
          </w:r>
          <w:r>
            <w:rPr>
              <w:rStyle w:val="11"/>
              <w:rFonts w:ascii="Calibri" w:hAnsi="Calibri" w:cs="Calibri"/>
              <w:b/>
              <w:bCs/>
              <w:color w:val="auto"/>
              <w:sz w:val="28"/>
              <w:szCs w:val="28"/>
            </w:rPr>
            <w:t>总体要求</w:t>
          </w:r>
          <w:r>
            <w:rPr>
              <w:rFonts w:ascii="Calibri" w:hAnsi="Calibri" w:cs="Calibri"/>
              <w:b/>
              <w:bCs/>
              <w:sz w:val="28"/>
              <w:szCs w:val="28"/>
            </w:rPr>
            <w:tab/>
          </w:r>
          <w:r>
            <w:rPr>
              <w:rFonts w:ascii="Calibri" w:hAnsi="Calibri" w:cs="Calibri"/>
              <w:b/>
              <w:bCs/>
              <w:sz w:val="28"/>
              <w:szCs w:val="28"/>
            </w:rPr>
            <w:fldChar w:fldCharType="begin"/>
          </w:r>
          <w:r>
            <w:rPr>
              <w:rFonts w:ascii="Calibri" w:hAnsi="Calibri" w:cs="Calibri"/>
              <w:b/>
              <w:bCs/>
              <w:sz w:val="28"/>
              <w:szCs w:val="28"/>
            </w:rPr>
            <w:instrText xml:space="preserve"> PAGEREF _Toc151543119 \h </w:instrText>
          </w:r>
          <w:r>
            <w:rPr>
              <w:rFonts w:ascii="Calibri" w:hAnsi="Calibri" w:cs="Calibri"/>
              <w:b/>
              <w:bCs/>
              <w:sz w:val="28"/>
              <w:szCs w:val="28"/>
            </w:rPr>
            <w:fldChar w:fldCharType="separate"/>
          </w:r>
          <w:r>
            <w:rPr>
              <w:rFonts w:ascii="Calibri" w:hAnsi="Calibri" w:cs="Calibri"/>
              <w:b/>
              <w:bCs/>
              <w:sz w:val="28"/>
              <w:szCs w:val="28"/>
            </w:rPr>
            <w:t>4</w:t>
          </w:r>
          <w:r>
            <w:rPr>
              <w:rFonts w:ascii="Calibri" w:hAnsi="Calibri" w:cs="Calibri"/>
              <w:b/>
              <w:bCs/>
              <w:sz w:val="28"/>
              <w:szCs w:val="28"/>
            </w:rPr>
            <w:fldChar w:fldCharType="end"/>
          </w:r>
          <w:r>
            <w:rPr>
              <w:rFonts w:ascii="Calibri" w:hAnsi="Calibri" w:cs="Calibri"/>
              <w:b/>
              <w:bCs/>
              <w:sz w:val="28"/>
              <w:szCs w:val="28"/>
            </w:rPr>
            <w:fldChar w:fldCharType="end"/>
          </w:r>
        </w:p>
        <w:p>
          <w:pPr>
            <w:pStyle w:val="6"/>
            <w:spacing w:before="120" w:after="120" w:line="240" w:lineRule="auto"/>
            <w:rPr>
              <w:rFonts w:ascii="Calibri" w:hAnsi="Calibri" w:cs="Calibri"/>
              <w:b/>
              <w:bCs/>
              <w:sz w:val="28"/>
              <w:szCs w:val="28"/>
              <w14:ligatures w14:val="standardContextual"/>
            </w:rPr>
          </w:pPr>
          <w:r>
            <w:fldChar w:fldCharType="begin"/>
          </w:r>
          <w:r>
            <w:instrText xml:space="preserve"> HYPERLINK \l "_Toc151543120" </w:instrText>
          </w:r>
          <w:r>
            <w:fldChar w:fldCharType="separate"/>
          </w:r>
          <w:r>
            <w:rPr>
              <w:rStyle w:val="11"/>
              <w:rFonts w:ascii="Calibri" w:hAnsi="Calibri" w:cs="Calibri"/>
              <w:b/>
              <w:bCs/>
              <w:color w:val="auto"/>
              <w:sz w:val="28"/>
              <w:szCs w:val="28"/>
            </w:rPr>
            <w:t>6</w:t>
          </w:r>
          <w:r>
            <w:rPr>
              <w:rFonts w:ascii="Calibri" w:hAnsi="Calibri" w:cs="Calibri"/>
              <w:b/>
              <w:bCs/>
              <w:sz w:val="28"/>
              <w:szCs w:val="28"/>
              <w14:ligatures w14:val="standardContextual"/>
            </w:rPr>
            <w:tab/>
          </w:r>
          <w:r>
            <w:rPr>
              <w:rStyle w:val="11"/>
              <w:rFonts w:ascii="Calibri" w:hAnsi="Calibri" w:cs="Calibri"/>
              <w:b/>
              <w:bCs/>
              <w:color w:val="auto"/>
              <w:sz w:val="28"/>
              <w:szCs w:val="28"/>
            </w:rPr>
            <w:t>建设要点</w:t>
          </w:r>
          <w:r>
            <w:rPr>
              <w:rFonts w:ascii="Calibri" w:hAnsi="Calibri" w:cs="Calibri"/>
              <w:b/>
              <w:bCs/>
              <w:sz w:val="28"/>
              <w:szCs w:val="28"/>
            </w:rPr>
            <w:tab/>
          </w:r>
          <w:r>
            <w:rPr>
              <w:rFonts w:ascii="Calibri" w:hAnsi="Calibri" w:cs="Calibri"/>
              <w:b/>
              <w:bCs/>
              <w:sz w:val="28"/>
              <w:szCs w:val="28"/>
            </w:rPr>
            <w:fldChar w:fldCharType="begin"/>
          </w:r>
          <w:r>
            <w:rPr>
              <w:rFonts w:ascii="Calibri" w:hAnsi="Calibri" w:cs="Calibri"/>
              <w:b/>
              <w:bCs/>
              <w:sz w:val="28"/>
              <w:szCs w:val="28"/>
            </w:rPr>
            <w:instrText xml:space="preserve"> PAGEREF _Toc151543120 \h </w:instrText>
          </w:r>
          <w:r>
            <w:rPr>
              <w:rFonts w:ascii="Calibri" w:hAnsi="Calibri" w:cs="Calibri"/>
              <w:b/>
              <w:bCs/>
              <w:sz w:val="28"/>
              <w:szCs w:val="28"/>
            </w:rPr>
            <w:fldChar w:fldCharType="separate"/>
          </w:r>
          <w:r>
            <w:rPr>
              <w:rFonts w:ascii="Calibri" w:hAnsi="Calibri" w:cs="Calibri"/>
              <w:b/>
              <w:bCs/>
              <w:sz w:val="28"/>
              <w:szCs w:val="28"/>
            </w:rPr>
            <w:t>5</w:t>
          </w:r>
          <w:r>
            <w:rPr>
              <w:rFonts w:ascii="Calibri" w:hAnsi="Calibri" w:cs="Calibri"/>
              <w:b/>
              <w:bCs/>
              <w:sz w:val="28"/>
              <w:szCs w:val="28"/>
            </w:rPr>
            <w:fldChar w:fldCharType="end"/>
          </w:r>
          <w:r>
            <w:rPr>
              <w:rFonts w:ascii="Calibri" w:hAnsi="Calibri" w:cs="Calibri"/>
              <w:b/>
              <w:bCs/>
              <w:sz w:val="28"/>
              <w:szCs w:val="28"/>
            </w:rPr>
            <w:fldChar w:fldCharType="end"/>
          </w:r>
        </w:p>
        <w:p>
          <w:pPr>
            <w:pStyle w:val="6"/>
            <w:spacing w:before="120" w:after="120" w:line="240" w:lineRule="auto"/>
            <w:rPr>
              <w:rFonts w:ascii="Calibri" w:hAnsi="Calibri" w:cs="Calibri"/>
              <w:b/>
              <w:bCs/>
              <w:sz w:val="28"/>
              <w:szCs w:val="28"/>
              <w14:ligatures w14:val="standardContextual"/>
            </w:rPr>
          </w:pPr>
          <w:r>
            <w:fldChar w:fldCharType="begin"/>
          </w:r>
          <w:r>
            <w:instrText xml:space="preserve"> HYPERLINK \l "_Toc151543121" </w:instrText>
          </w:r>
          <w:r>
            <w:fldChar w:fldCharType="separate"/>
          </w:r>
          <w:r>
            <w:rPr>
              <w:rStyle w:val="11"/>
              <w:rFonts w:ascii="Calibri" w:hAnsi="Calibri" w:cs="Calibri"/>
              <w:b/>
              <w:bCs/>
              <w:color w:val="auto"/>
              <w:sz w:val="28"/>
              <w:szCs w:val="28"/>
            </w:rPr>
            <w:t>7</w:t>
          </w:r>
          <w:r>
            <w:rPr>
              <w:rFonts w:ascii="Calibri" w:hAnsi="Calibri" w:cs="Calibri"/>
              <w:b/>
              <w:bCs/>
              <w:sz w:val="28"/>
              <w:szCs w:val="28"/>
              <w14:ligatures w14:val="standardContextual"/>
            </w:rPr>
            <w:tab/>
          </w:r>
          <w:r>
            <w:rPr>
              <w:rStyle w:val="11"/>
              <w:rFonts w:ascii="Calibri" w:hAnsi="Calibri" w:cs="Calibri"/>
              <w:b/>
              <w:bCs/>
              <w:color w:val="auto"/>
              <w:sz w:val="28"/>
              <w:szCs w:val="28"/>
            </w:rPr>
            <w:t>古树名木树体保护与生境改善</w:t>
          </w:r>
          <w:r>
            <w:rPr>
              <w:rFonts w:ascii="Calibri" w:hAnsi="Calibri" w:cs="Calibri"/>
              <w:b/>
              <w:bCs/>
              <w:sz w:val="28"/>
              <w:szCs w:val="28"/>
            </w:rPr>
            <w:tab/>
          </w:r>
          <w:r>
            <w:rPr>
              <w:rFonts w:ascii="Calibri" w:hAnsi="Calibri" w:cs="Calibri"/>
              <w:b/>
              <w:bCs/>
              <w:sz w:val="28"/>
              <w:szCs w:val="28"/>
            </w:rPr>
            <w:fldChar w:fldCharType="begin"/>
          </w:r>
          <w:r>
            <w:rPr>
              <w:rFonts w:ascii="Calibri" w:hAnsi="Calibri" w:cs="Calibri"/>
              <w:b/>
              <w:bCs/>
              <w:sz w:val="28"/>
              <w:szCs w:val="28"/>
            </w:rPr>
            <w:instrText xml:space="preserve"> PAGEREF _Toc151543121 \h </w:instrText>
          </w:r>
          <w:r>
            <w:rPr>
              <w:rFonts w:ascii="Calibri" w:hAnsi="Calibri" w:cs="Calibri"/>
              <w:b/>
              <w:bCs/>
              <w:sz w:val="28"/>
              <w:szCs w:val="28"/>
            </w:rPr>
            <w:fldChar w:fldCharType="separate"/>
          </w:r>
          <w:r>
            <w:rPr>
              <w:rFonts w:ascii="Calibri" w:hAnsi="Calibri" w:cs="Calibri"/>
              <w:b/>
              <w:bCs/>
              <w:sz w:val="28"/>
              <w:szCs w:val="28"/>
            </w:rPr>
            <w:t>7</w:t>
          </w:r>
          <w:r>
            <w:rPr>
              <w:rFonts w:ascii="Calibri" w:hAnsi="Calibri" w:cs="Calibri"/>
              <w:b/>
              <w:bCs/>
              <w:sz w:val="28"/>
              <w:szCs w:val="28"/>
            </w:rPr>
            <w:fldChar w:fldCharType="end"/>
          </w:r>
          <w:r>
            <w:rPr>
              <w:rFonts w:ascii="Calibri" w:hAnsi="Calibri" w:cs="Calibri"/>
              <w:b/>
              <w:bCs/>
              <w:sz w:val="28"/>
              <w:szCs w:val="28"/>
            </w:rPr>
            <w:fldChar w:fldCharType="end"/>
          </w:r>
        </w:p>
        <w:p>
          <w:pPr>
            <w:pStyle w:val="6"/>
            <w:spacing w:before="120" w:after="120" w:line="240" w:lineRule="auto"/>
            <w:rPr>
              <w:rFonts w:ascii="Calibri" w:hAnsi="Calibri" w:cs="Calibri"/>
              <w:b/>
              <w:bCs/>
              <w:sz w:val="28"/>
              <w:szCs w:val="28"/>
              <w14:ligatures w14:val="standardContextual"/>
            </w:rPr>
          </w:pPr>
          <w:r>
            <w:fldChar w:fldCharType="begin"/>
          </w:r>
          <w:r>
            <w:instrText xml:space="preserve"> HYPERLINK \l "_Toc151543122" </w:instrText>
          </w:r>
          <w:r>
            <w:fldChar w:fldCharType="separate"/>
          </w:r>
          <w:r>
            <w:rPr>
              <w:rStyle w:val="11"/>
              <w:rFonts w:ascii="Calibri" w:hAnsi="Calibri" w:cs="Calibri"/>
              <w:b/>
              <w:bCs/>
              <w:color w:val="auto"/>
              <w:sz w:val="28"/>
              <w:szCs w:val="28"/>
            </w:rPr>
            <w:t>8</w:t>
          </w:r>
          <w:r>
            <w:rPr>
              <w:rFonts w:ascii="Calibri" w:hAnsi="Calibri" w:cs="Calibri"/>
              <w:b/>
              <w:bCs/>
              <w:sz w:val="28"/>
              <w:szCs w:val="28"/>
              <w14:ligatures w14:val="standardContextual"/>
            </w:rPr>
            <w:tab/>
          </w:r>
          <w:r>
            <w:rPr>
              <w:rStyle w:val="11"/>
              <w:rFonts w:ascii="Calibri" w:hAnsi="Calibri" w:cs="Calibri"/>
              <w:b/>
              <w:bCs/>
              <w:color w:val="auto"/>
              <w:sz w:val="28"/>
              <w:szCs w:val="28"/>
            </w:rPr>
            <w:t>其他功能性设施</w:t>
          </w:r>
          <w:r>
            <w:rPr>
              <w:rFonts w:ascii="Calibri" w:hAnsi="Calibri" w:cs="Calibri"/>
              <w:b/>
              <w:bCs/>
              <w:sz w:val="28"/>
              <w:szCs w:val="28"/>
            </w:rPr>
            <w:tab/>
          </w:r>
          <w:r>
            <w:rPr>
              <w:rFonts w:ascii="Calibri" w:hAnsi="Calibri" w:cs="Calibri"/>
              <w:b/>
              <w:bCs/>
              <w:sz w:val="28"/>
              <w:szCs w:val="28"/>
            </w:rPr>
            <w:fldChar w:fldCharType="begin"/>
          </w:r>
          <w:r>
            <w:rPr>
              <w:rFonts w:ascii="Calibri" w:hAnsi="Calibri" w:cs="Calibri"/>
              <w:b/>
              <w:bCs/>
              <w:sz w:val="28"/>
              <w:szCs w:val="28"/>
            </w:rPr>
            <w:instrText xml:space="preserve"> PAGEREF _Toc151543122 \h </w:instrText>
          </w:r>
          <w:r>
            <w:rPr>
              <w:rFonts w:ascii="Calibri" w:hAnsi="Calibri" w:cs="Calibri"/>
              <w:b/>
              <w:bCs/>
              <w:sz w:val="28"/>
              <w:szCs w:val="28"/>
            </w:rPr>
            <w:fldChar w:fldCharType="separate"/>
          </w:r>
          <w:r>
            <w:rPr>
              <w:rFonts w:ascii="Calibri" w:hAnsi="Calibri" w:cs="Calibri"/>
              <w:b/>
              <w:bCs/>
              <w:sz w:val="28"/>
              <w:szCs w:val="28"/>
            </w:rPr>
            <w:t>14</w:t>
          </w:r>
          <w:r>
            <w:rPr>
              <w:rFonts w:ascii="Calibri" w:hAnsi="Calibri" w:cs="Calibri"/>
              <w:b/>
              <w:bCs/>
              <w:sz w:val="28"/>
              <w:szCs w:val="28"/>
            </w:rPr>
            <w:fldChar w:fldCharType="end"/>
          </w:r>
          <w:r>
            <w:rPr>
              <w:rFonts w:ascii="Calibri" w:hAnsi="Calibri" w:cs="Calibri"/>
              <w:b/>
              <w:bCs/>
              <w:sz w:val="28"/>
              <w:szCs w:val="28"/>
            </w:rPr>
            <w:fldChar w:fldCharType="end"/>
          </w:r>
        </w:p>
        <w:p>
          <w:pPr>
            <w:pStyle w:val="6"/>
            <w:spacing w:before="120" w:after="120" w:line="240" w:lineRule="auto"/>
            <w:rPr>
              <w:rFonts w:ascii="Calibri" w:hAnsi="Calibri" w:cs="Calibri"/>
              <w:b/>
              <w:bCs/>
              <w:sz w:val="28"/>
              <w:szCs w:val="28"/>
              <w14:ligatures w14:val="standardContextual"/>
            </w:rPr>
          </w:pPr>
          <w:r>
            <w:fldChar w:fldCharType="begin"/>
          </w:r>
          <w:r>
            <w:instrText xml:space="preserve"> HYPERLINK \l "_Toc151543123" </w:instrText>
          </w:r>
          <w:r>
            <w:fldChar w:fldCharType="separate"/>
          </w:r>
          <w:r>
            <w:rPr>
              <w:rStyle w:val="11"/>
              <w:rFonts w:ascii="Calibri" w:hAnsi="Calibri" w:cs="Calibri"/>
              <w:b/>
              <w:bCs/>
              <w:color w:val="auto"/>
              <w:sz w:val="28"/>
              <w:szCs w:val="28"/>
            </w:rPr>
            <w:t>9</w:t>
          </w:r>
          <w:r>
            <w:rPr>
              <w:rFonts w:ascii="Calibri" w:hAnsi="Calibri" w:cs="Calibri"/>
              <w:b/>
              <w:bCs/>
              <w:sz w:val="28"/>
              <w:szCs w:val="28"/>
              <w14:ligatures w14:val="standardContextual"/>
            </w:rPr>
            <w:tab/>
          </w:r>
          <w:r>
            <w:rPr>
              <w:rStyle w:val="11"/>
              <w:rFonts w:ascii="Calibri" w:hAnsi="Calibri" w:cs="Calibri"/>
              <w:b/>
              <w:bCs/>
              <w:color w:val="auto"/>
              <w:sz w:val="28"/>
              <w:szCs w:val="28"/>
            </w:rPr>
            <w:t>管理制度</w:t>
          </w:r>
          <w:r>
            <w:rPr>
              <w:rFonts w:ascii="Calibri" w:hAnsi="Calibri" w:cs="Calibri"/>
              <w:b/>
              <w:bCs/>
              <w:sz w:val="28"/>
              <w:szCs w:val="28"/>
            </w:rPr>
            <w:tab/>
          </w:r>
          <w:r>
            <w:rPr>
              <w:rFonts w:ascii="Calibri" w:hAnsi="Calibri" w:cs="Calibri"/>
              <w:b/>
              <w:bCs/>
              <w:sz w:val="28"/>
              <w:szCs w:val="28"/>
            </w:rPr>
            <w:fldChar w:fldCharType="begin"/>
          </w:r>
          <w:r>
            <w:rPr>
              <w:rFonts w:ascii="Calibri" w:hAnsi="Calibri" w:cs="Calibri"/>
              <w:b/>
              <w:bCs/>
              <w:sz w:val="28"/>
              <w:szCs w:val="28"/>
            </w:rPr>
            <w:instrText xml:space="preserve"> PAGEREF _Toc151543123 \h </w:instrText>
          </w:r>
          <w:r>
            <w:rPr>
              <w:rFonts w:ascii="Calibri" w:hAnsi="Calibri" w:cs="Calibri"/>
              <w:b/>
              <w:bCs/>
              <w:sz w:val="28"/>
              <w:szCs w:val="28"/>
            </w:rPr>
            <w:fldChar w:fldCharType="separate"/>
          </w:r>
          <w:r>
            <w:rPr>
              <w:rFonts w:ascii="Calibri" w:hAnsi="Calibri" w:cs="Calibri"/>
              <w:b/>
              <w:bCs/>
              <w:sz w:val="28"/>
              <w:szCs w:val="28"/>
            </w:rPr>
            <w:t>17</w:t>
          </w:r>
          <w:r>
            <w:rPr>
              <w:rFonts w:ascii="Calibri" w:hAnsi="Calibri" w:cs="Calibri"/>
              <w:b/>
              <w:bCs/>
              <w:sz w:val="28"/>
              <w:szCs w:val="28"/>
            </w:rPr>
            <w:fldChar w:fldCharType="end"/>
          </w:r>
          <w:r>
            <w:rPr>
              <w:rFonts w:ascii="Calibri" w:hAnsi="Calibri" w:cs="Calibri"/>
              <w:b/>
              <w:bCs/>
              <w:sz w:val="28"/>
              <w:szCs w:val="28"/>
            </w:rPr>
            <w:fldChar w:fldCharType="end"/>
          </w:r>
        </w:p>
        <w:p>
          <w:pPr>
            <w:pStyle w:val="6"/>
            <w:spacing w:before="120" w:after="120" w:line="240" w:lineRule="auto"/>
            <w:rPr>
              <w:rFonts w:ascii="Calibri" w:hAnsi="Calibri" w:cs="Calibri"/>
              <w:b/>
              <w:bCs/>
              <w:color w:val="auto"/>
              <w:sz w:val="28"/>
              <w:szCs w:val="28"/>
              <w14:textFill>
                <w14:noFill/>
              </w14:textFill>
            </w:rPr>
          </w:pPr>
          <w:r>
            <w:fldChar w:fldCharType="begin"/>
          </w:r>
          <w:r>
            <w:instrText xml:space="preserve"> HYPERLINK \l "_Toc151543124" </w:instrText>
          </w:r>
          <w:r>
            <w:fldChar w:fldCharType="separate"/>
          </w:r>
          <w:r>
            <w:rPr>
              <w:rStyle w:val="11"/>
              <w:rFonts w:ascii="Calibri" w:hAnsi="Calibri" w:cs="Calibri"/>
              <w:b/>
              <w:bCs/>
              <w:color w:val="auto"/>
              <w:sz w:val="28"/>
              <w:szCs w:val="28"/>
            </w:rPr>
            <w:t>附录A建设方案编制大纲</w:t>
          </w:r>
          <w:r>
            <w:rPr>
              <w:rFonts w:ascii="Calibri" w:hAnsi="Calibri" w:cs="Calibri"/>
              <w:b/>
              <w:bCs/>
              <w:sz w:val="28"/>
              <w:szCs w:val="28"/>
            </w:rPr>
            <w:tab/>
          </w:r>
          <w:r>
            <w:rPr>
              <w:rFonts w:ascii="Calibri" w:hAnsi="Calibri" w:cs="Calibri"/>
              <w:b/>
              <w:bCs/>
              <w:sz w:val="28"/>
              <w:szCs w:val="28"/>
            </w:rPr>
            <w:fldChar w:fldCharType="begin"/>
          </w:r>
          <w:r>
            <w:rPr>
              <w:rFonts w:ascii="Calibri" w:hAnsi="Calibri" w:cs="Calibri"/>
              <w:b/>
              <w:bCs/>
              <w:sz w:val="28"/>
              <w:szCs w:val="28"/>
            </w:rPr>
            <w:instrText xml:space="preserve"> PAGEREF _Toc151543124 \h </w:instrText>
          </w:r>
          <w:r>
            <w:rPr>
              <w:rFonts w:ascii="Calibri" w:hAnsi="Calibri" w:cs="Calibri"/>
              <w:b/>
              <w:bCs/>
              <w:sz w:val="28"/>
              <w:szCs w:val="28"/>
            </w:rPr>
            <w:fldChar w:fldCharType="separate"/>
          </w:r>
          <w:r>
            <w:rPr>
              <w:rFonts w:ascii="Calibri" w:hAnsi="Calibri" w:cs="Calibri"/>
              <w:b/>
              <w:bCs/>
              <w:sz w:val="28"/>
              <w:szCs w:val="28"/>
            </w:rPr>
            <w:t>18</w:t>
          </w:r>
          <w:r>
            <w:rPr>
              <w:rFonts w:ascii="Calibri" w:hAnsi="Calibri" w:cs="Calibri"/>
              <w:b/>
              <w:bCs/>
              <w:sz w:val="28"/>
              <w:szCs w:val="28"/>
            </w:rPr>
            <w:fldChar w:fldCharType="end"/>
          </w:r>
          <w:r>
            <w:rPr>
              <w:rFonts w:ascii="Calibri" w:hAnsi="Calibri" w:cs="Calibri"/>
              <w:b/>
              <w:bCs/>
              <w:sz w:val="28"/>
              <w:szCs w:val="28"/>
            </w:rPr>
            <w:fldChar w:fldCharType="end"/>
          </w:r>
        </w:p>
        <w:p>
          <w:pPr>
            <w:pStyle w:val="6"/>
            <w:spacing w:before="120" w:after="120" w:line="240" w:lineRule="auto"/>
            <w:rPr>
              <w:rFonts w:ascii="Calibri" w:hAnsi="Calibri" w:cs="Calibri"/>
              <w:b/>
              <w:bCs/>
              <w:sz w:val="28"/>
              <w:szCs w:val="28"/>
            </w:rPr>
          </w:pPr>
          <w:r>
            <w:fldChar w:fldCharType="begin"/>
          </w:r>
          <w:r>
            <w:instrText xml:space="preserve"> HYPERLINK \l "_Toc151543124" </w:instrText>
          </w:r>
          <w:r>
            <w:fldChar w:fldCharType="separate"/>
          </w:r>
          <w:r>
            <w:rPr>
              <w:rStyle w:val="11"/>
              <w:rFonts w:ascii="Calibri" w:hAnsi="Calibri" w:cs="Calibri"/>
              <w:b/>
              <w:bCs/>
              <w:color w:val="auto"/>
              <w:sz w:val="28"/>
              <w:szCs w:val="28"/>
            </w:rPr>
            <w:t>附录B应用植物品种参考名录</w:t>
          </w:r>
          <w:r>
            <w:rPr>
              <w:rFonts w:ascii="Calibri" w:hAnsi="Calibri" w:cs="Calibri"/>
              <w:b/>
              <w:bCs/>
              <w:sz w:val="28"/>
              <w:szCs w:val="28"/>
            </w:rPr>
            <w:tab/>
          </w:r>
          <w:r>
            <w:rPr>
              <w:rFonts w:ascii="Calibri" w:hAnsi="Calibri" w:cs="Calibri"/>
              <w:b/>
              <w:bCs/>
              <w:sz w:val="28"/>
              <w:szCs w:val="28"/>
            </w:rPr>
            <w:fldChar w:fldCharType="begin"/>
          </w:r>
          <w:r>
            <w:rPr>
              <w:rFonts w:ascii="Calibri" w:hAnsi="Calibri" w:cs="Calibri"/>
              <w:b/>
              <w:bCs/>
              <w:sz w:val="28"/>
              <w:szCs w:val="28"/>
            </w:rPr>
            <w:instrText xml:space="preserve"> PAGEREF _Toc151543124 \h </w:instrText>
          </w:r>
          <w:r>
            <w:rPr>
              <w:rFonts w:ascii="Calibri" w:hAnsi="Calibri" w:cs="Calibri"/>
              <w:b/>
              <w:bCs/>
              <w:sz w:val="28"/>
              <w:szCs w:val="28"/>
            </w:rPr>
            <w:fldChar w:fldCharType="separate"/>
          </w:r>
          <w:r>
            <w:rPr>
              <w:rFonts w:ascii="Calibri" w:hAnsi="Calibri" w:cs="Calibri"/>
              <w:b/>
              <w:bCs/>
              <w:sz w:val="28"/>
              <w:szCs w:val="28"/>
            </w:rPr>
            <w:t>18</w:t>
          </w:r>
          <w:r>
            <w:rPr>
              <w:rFonts w:ascii="Calibri" w:hAnsi="Calibri" w:cs="Calibri"/>
              <w:b/>
              <w:bCs/>
              <w:sz w:val="28"/>
              <w:szCs w:val="28"/>
            </w:rPr>
            <w:fldChar w:fldCharType="end"/>
          </w:r>
          <w:r>
            <w:rPr>
              <w:rFonts w:ascii="Calibri" w:hAnsi="Calibri" w:cs="Calibri"/>
              <w:b/>
              <w:bCs/>
              <w:sz w:val="28"/>
              <w:szCs w:val="28"/>
            </w:rPr>
            <w:fldChar w:fldCharType="end"/>
          </w:r>
        </w:p>
        <w:p>
          <w:pPr>
            <w:spacing w:before="120" w:after="120" w:line="240" w:lineRule="auto"/>
            <w:rPr>
              <w:rFonts w:ascii="Calibri" w:hAnsi="Calibri" w:cs="Calibri"/>
              <w:b/>
              <w:bCs/>
              <w:sz w:val="28"/>
              <w:szCs w:val="28"/>
            </w:rPr>
          </w:pPr>
        </w:p>
        <w:p>
          <w:pPr>
            <w:spacing w:line="360" w:lineRule="auto"/>
            <w:rPr>
              <w:rFonts w:hint="eastAsia"/>
            </w:rPr>
          </w:pPr>
          <w:r>
            <w:rPr>
              <w:b/>
              <w:bCs/>
              <w:lang w:val="zh-CN"/>
            </w:rPr>
            <w:fldChar w:fldCharType="end"/>
          </w:r>
        </w:p>
      </w:sdtContent>
    </w:sdt>
    <w:p>
      <w:pPr>
        <w:rPr>
          <w:rFonts w:ascii="Times New Roman" w:hAnsi="Times New Roman" w:cs="Times New Roman"/>
          <w:sz w:val="28"/>
          <w:szCs w:val="28"/>
        </w:rPr>
        <w:sectPr>
          <w:footerReference r:id="rId5" w:type="default"/>
          <w:pgSz w:w="11906" w:h="16838"/>
          <w:pgMar w:top="1440" w:right="1800" w:bottom="1440" w:left="1800" w:header="851" w:footer="992" w:gutter="0"/>
          <w:pgNumType w:start="1"/>
          <w:cols w:space="425" w:num="1"/>
          <w:docGrid w:type="lines" w:linePitch="312" w:charSpace="0"/>
        </w:sectPr>
      </w:pPr>
    </w:p>
    <w:bookmarkEnd w:id="1"/>
    <w:p>
      <w:pPr>
        <w:spacing w:after="0" w:line="360" w:lineRule="auto"/>
        <w:jc w:val="center"/>
        <w:rPr>
          <w:rFonts w:hint="eastAsia" w:ascii="宋体" w:hAnsi="宋体" w:cs="Times New Roman"/>
          <w:b/>
          <w:sz w:val="32"/>
          <w:szCs w:val="30"/>
        </w:rPr>
      </w:pPr>
      <w:bookmarkStart w:id="2" w:name="_Toc151543115"/>
      <w:r>
        <w:rPr>
          <w:rFonts w:hint="eastAsia" w:ascii="宋体" w:hAnsi="宋体" w:cs="Times New Roman"/>
          <w:b/>
          <w:sz w:val="32"/>
          <w:szCs w:val="30"/>
        </w:rPr>
        <w:t>北京市古树名木及生境整体保护技术导则</w:t>
      </w:r>
    </w:p>
    <w:p>
      <w:pPr>
        <w:spacing w:after="0" w:line="360" w:lineRule="auto"/>
        <w:jc w:val="center"/>
        <w:rPr>
          <w:rFonts w:hint="eastAsia" w:ascii="宋体" w:hAnsi="宋体"/>
        </w:rPr>
      </w:pPr>
      <w:r>
        <w:rPr>
          <w:rFonts w:hint="eastAsia" w:ascii="宋体" w:hAnsi="宋体" w:cs="Times New Roman"/>
          <w:b/>
          <w:sz w:val="32"/>
          <w:szCs w:val="30"/>
        </w:rPr>
        <w:t>（试行）</w:t>
      </w:r>
    </w:p>
    <w:p>
      <w:pPr>
        <w:pStyle w:val="7"/>
        <w:numPr>
          <w:ilvl w:val="0"/>
          <w:numId w:val="1"/>
        </w:numPr>
        <w:spacing w:before="120" w:after="120"/>
        <w:ind w:left="357" w:hanging="357"/>
        <w:rPr>
          <w:rFonts w:ascii="Times New Roman" w:hAnsi="Times New Roman"/>
        </w:rPr>
      </w:pPr>
      <w:r>
        <w:rPr>
          <w:rFonts w:ascii="Times New Roman" w:hAnsi="Times New Roman"/>
        </w:rPr>
        <w:t>适用范围</w:t>
      </w:r>
      <w:bookmarkEnd w:id="2"/>
    </w:p>
    <w:p>
      <w:pPr>
        <w:widowControl/>
        <w:spacing w:after="0" w:line="240" w:lineRule="auto"/>
        <w:ind w:firstLine="560" w:firstLineChars="200"/>
        <w:rPr>
          <w:rFonts w:ascii="Times New Roman" w:hAnsi="Times New Roman" w:cs="Times New Roman"/>
          <w:bCs/>
          <w:kern w:val="0"/>
          <w:sz w:val="28"/>
          <w:szCs w:val="28"/>
        </w:rPr>
      </w:pPr>
      <w:r>
        <w:rPr>
          <w:rFonts w:hint="eastAsia" w:ascii="Times New Roman" w:hAnsi="Times New Roman" w:cs="Times New Roman"/>
          <w:bCs/>
          <w:kern w:val="0"/>
          <w:sz w:val="28"/>
          <w:szCs w:val="28"/>
        </w:rPr>
        <w:t>本导则</w:t>
      </w:r>
      <w:r>
        <w:rPr>
          <w:rFonts w:ascii="Times New Roman" w:hAnsi="Times New Roman" w:cs="Times New Roman"/>
          <w:bCs/>
          <w:kern w:val="0"/>
          <w:sz w:val="28"/>
          <w:szCs w:val="28"/>
        </w:rPr>
        <w:t>适用于北京市古树名木</w:t>
      </w:r>
      <w:r>
        <w:rPr>
          <w:rFonts w:hint="eastAsia" w:ascii="Times New Roman" w:hAnsi="Times New Roman" w:cs="Times New Roman"/>
          <w:bCs/>
          <w:kern w:val="0"/>
          <w:sz w:val="28"/>
          <w:szCs w:val="28"/>
        </w:rPr>
        <w:t>及其</w:t>
      </w:r>
      <w:r>
        <w:rPr>
          <w:rFonts w:ascii="Times New Roman" w:hAnsi="Times New Roman" w:cs="Times New Roman"/>
          <w:bCs/>
          <w:kern w:val="0"/>
          <w:sz w:val="28"/>
          <w:szCs w:val="28"/>
        </w:rPr>
        <w:t>生境</w:t>
      </w:r>
      <w:r>
        <w:rPr>
          <w:rFonts w:hint="eastAsia" w:ascii="Times New Roman" w:hAnsi="Times New Roman" w:cs="Times New Roman"/>
          <w:bCs/>
          <w:kern w:val="0"/>
          <w:sz w:val="28"/>
          <w:szCs w:val="28"/>
        </w:rPr>
        <w:t>整体</w:t>
      </w:r>
      <w:r>
        <w:rPr>
          <w:rFonts w:ascii="Times New Roman" w:hAnsi="Times New Roman" w:cs="Times New Roman"/>
          <w:bCs/>
          <w:kern w:val="0"/>
          <w:sz w:val="28"/>
          <w:szCs w:val="28"/>
        </w:rPr>
        <w:t>保护项目的规划设计、</w:t>
      </w:r>
      <w:bookmarkStart w:id="3" w:name="_Hlk150758585"/>
      <w:r>
        <w:rPr>
          <w:rFonts w:ascii="Times New Roman" w:hAnsi="Times New Roman" w:cs="Times New Roman"/>
          <w:bCs/>
          <w:kern w:val="0"/>
          <w:sz w:val="28"/>
          <w:szCs w:val="28"/>
        </w:rPr>
        <w:t>建设与管理</w:t>
      </w:r>
      <w:bookmarkEnd w:id="3"/>
      <w:r>
        <w:rPr>
          <w:rFonts w:ascii="Times New Roman" w:hAnsi="Times New Roman" w:cs="Times New Roman"/>
          <w:bCs/>
          <w:kern w:val="0"/>
          <w:sz w:val="28"/>
          <w:szCs w:val="28"/>
        </w:rPr>
        <w:t>。规定了古树保护主题公园、古树保护社区、古树保护村庄、古树保护小区的概念、项目选址、基本原则、总体要求、建设要点</w:t>
      </w:r>
      <w:r>
        <w:rPr>
          <w:rFonts w:hint="eastAsia" w:ascii="Times New Roman" w:hAnsi="Times New Roman" w:cs="Times New Roman"/>
          <w:bCs/>
          <w:kern w:val="0"/>
          <w:sz w:val="28"/>
          <w:szCs w:val="28"/>
        </w:rPr>
        <w:t>，</w:t>
      </w:r>
      <w:r>
        <w:rPr>
          <w:rFonts w:ascii="Times New Roman" w:hAnsi="Times New Roman" w:cs="Times New Roman"/>
          <w:bCs/>
          <w:kern w:val="0"/>
          <w:sz w:val="28"/>
          <w:szCs w:val="28"/>
        </w:rPr>
        <w:t>古树名木树体保护与生境改善、其他功能性设施建设、管理制度等。</w:t>
      </w:r>
    </w:p>
    <w:p>
      <w:pPr>
        <w:pStyle w:val="7"/>
        <w:numPr>
          <w:ilvl w:val="0"/>
          <w:numId w:val="1"/>
        </w:numPr>
        <w:spacing w:before="120" w:after="120"/>
        <w:ind w:left="357" w:hanging="357"/>
        <w:rPr>
          <w:rFonts w:ascii="Times New Roman" w:hAnsi="Times New Roman"/>
        </w:rPr>
      </w:pPr>
      <w:bookmarkStart w:id="4" w:name="_Toc151543116"/>
      <w:r>
        <w:rPr>
          <w:rFonts w:ascii="Times New Roman" w:hAnsi="Times New Roman"/>
        </w:rPr>
        <w:t>规范性引用文件</w:t>
      </w:r>
      <w:bookmarkEnd w:id="4"/>
    </w:p>
    <w:p>
      <w:pPr>
        <w:widowControl/>
        <w:spacing w:after="0" w:line="240" w:lineRule="auto"/>
        <w:ind w:firstLine="560" w:firstLineChars="200"/>
        <w:rPr>
          <w:rFonts w:ascii="Times New Roman" w:hAnsi="Times New Roman" w:cs="Times New Roman"/>
          <w:bCs/>
          <w:kern w:val="0"/>
          <w:sz w:val="28"/>
          <w:szCs w:val="28"/>
        </w:rPr>
      </w:pPr>
      <w:r>
        <w:rPr>
          <w:rFonts w:ascii="Times New Roman" w:hAnsi="Times New Roman" w:cs="Times New Roman"/>
          <w:bCs/>
          <w:kern w:val="0"/>
          <w:sz w:val="28"/>
          <w:szCs w:val="28"/>
        </w:rPr>
        <w:t>下列文件对于本文件的应用是必不可少的。凡是注日期的引用文件，仅所注日期的版本适用于本文件。凡是不注日期的引用文件，其最新版本（包括所有的修改单）适用于本文件。</w:t>
      </w:r>
    </w:p>
    <w:p>
      <w:pPr>
        <w:widowControl/>
        <w:spacing w:after="0" w:line="240" w:lineRule="auto"/>
        <w:ind w:firstLine="560" w:firstLineChars="200"/>
        <w:rPr>
          <w:rFonts w:ascii="Times New Roman" w:hAnsi="Times New Roman" w:cs="Times New Roman"/>
          <w:bCs/>
          <w:kern w:val="0"/>
          <w:sz w:val="28"/>
          <w:szCs w:val="28"/>
        </w:rPr>
      </w:pPr>
      <w:bookmarkStart w:id="5" w:name="_Hlk150439608"/>
      <w:r>
        <w:rPr>
          <w:rFonts w:ascii="Times New Roman" w:hAnsi="Times New Roman" w:cs="Times New Roman"/>
          <w:bCs/>
          <w:kern w:val="0"/>
          <w:sz w:val="28"/>
          <w:szCs w:val="28"/>
        </w:rPr>
        <w:t>《城市古树名木养护和复壮工程技术规范》（GB/T 51168）</w:t>
      </w:r>
    </w:p>
    <w:bookmarkEnd w:id="5"/>
    <w:p>
      <w:pPr>
        <w:widowControl/>
        <w:spacing w:after="0" w:line="240" w:lineRule="auto"/>
        <w:ind w:firstLine="560" w:firstLineChars="200"/>
        <w:rPr>
          <w:rFonts w:ascii="Times New Roman" w:hAnsi="Times New Roman" w:cs="Times New Roman"/>
          <w:bCs/>
          <w:kern w:val="0"/>
          <w:sz w:val="28"/>
          <w:szCs w:val="28"/>
        </w:rPr>
      </w:pPr>
      <w:r>
        <w:rPr>
          <w:rFonts w:ascii="Times New Roman" w:hAnsi="Times New Roman" w:cs="Times New Roman"/>
          <w:bCs/>
          <w:kern w:val="0"/>
          <w:sz w:val="28"/>
          <w:szCs w:val="28"/>
        </w:rPr>
        <w:t>《古树名木生长与环境监测技术规程》（LY/T 2970）</w:t>
      </w:r>
    </w:p>
    <w:p>
      <w:pPr>
        <w:widowControl/>
        <w:spacing w:after="0" w:line="240" w:lineRule="auto"/>
        <w:ind w:firstLine="560" w:firstLineChars="200"/>
        <w:rPr>
          <w:rFonts w:ascii="Times New Roman" w:hAnsi="Times New Roman" w:cs="Times New Roman"/>
          <w:bCs/>
          <w:kern w:val="0"/>
          <w:sz w:val="28"/>
          <w:szCs w:val="28"/>
        </w:rPr>
      </w:pPr>
      <w:r>
        <w:rPr>
          <w:rFonts w:ascii="Times New Roman" w:hAnsi="Times New Roman" w:cs="Times New Roman"/>
          <w:bCs/>
          <w:kern w:val="0"/>
          <w:sz w:val="28"/>
          <w:szCs w:val="28"/>
        </w:rPr>
        <w:t>《古树名木管护技术规程》（LY/T 3073）</w:t>
      </w:r>
    </w:p>
    <w:p>
      <w:pPr>
        <w:widowControl/>
        <w:spacing w:after="0" w:line="240" w:lineRule="auto"/>
        <w:ind w:firstLine="560" w:firstLineChars="200"/>
        <w:rPr>
          <w:rFonts w:ascii="Times New Roman" w:hAnsi="Times New Roman" w:cs="Times New Roman"/>
          <w:bCs/>
          <w:kern w:val="0"/>
          <w:sz w:val="28"/>
          <w:szCs w:val="28"/>
        </w:rPr>
      </w:pPr>
      <w:r>
        <w:rPr>
          <w:rFonts w:ascii="Times New Roman" w:hAnsi="Times New Roman" w:cs="Times New Roman"/>
          <w:bCs/>
          <w:kern w:val="0"/>
          <w:sz w:val="28"/>
          <w:szCs w:val="28"/>
        </w:rPr>
        <w:t>《古树名木复壮技术规程》（LY/T 2494）</w:t>
      </w:r>
    </w:p>
    <w:p>
      <w:pPr>
        <w:widowControl/>
        <w:spacing w:after="0" w:line="240" w:lineRule="auto"/>
        <w:ind w:firstLine="560" w:firstLineChars="200"/>
        <w:rPr>
          <w:rFonts w:ascii="Times New Roman" w:hAnsi="Times New Roman" w:cs="Times New Roman"/>
          <w:bCs/>
          <w:kern w:val="0"/>
          <w:sz w:val="28"/>
          <w:szCs w:val="28"/>
        </w:rPr>
      </w:pPr>
      <w:r>
        <w:rPr>
          <w:rFonts w:ascii="Times New Roman" w:hAnsi="Times New Roman" w:cs="Times New Roman"/>
          <w:bCs/>
          <w:kern w:val="0"/>
          <w:sz w:val="28"/>
          <w:szCs w:val="28"/>
        </w:rPr>
        <w:t>《珍稀濒危野生植物保护小区技术规程》（LY/T1819）</w:t>
      </w:r>
    </w:p>
    <w:p>
      <w:pPr>
        <w:widowControl/>
        <w:spacing w:after="0" w:line="240" w:lineRule="auto"/>
        <w:ind w:firstLine="560" w:firstLineChars="200"/>
        <w:rPr>
          <w:rFonts w:ascii="Times New Roman" w:hAnsi="Times New Roman" w:cs="Times New Roman"/>
          <w:bCs/>
          <w:kern w:val="0"/>
          <w:sz w:val="28"/>
          <w:szCs w:val="28"/>
        </w:rPr>
      </w:pPr>
      <w:r>
        <w:rPr>
          <w:rFonts w:ascii="Times New Roman" w:hAnsi="Times New Roman" w:cs="Times New Roman"/>
          <w:bCs/>
          <w:kern w:val="0"/>
          <w:sz w:val="28"/>
          <w:szCs w:val="28"/>
        </w:rPr>
        <w:t>《古树名木评价规范》（DB11/T 478）</w:t>
      </w:r>
    </w:p>
    <w:p>
      <w:pPr>
        <w:widowControl/>
        <w:spacing w:after="0" w:line="240" w:lineRule="auto"/>
        <w:ind w:firstLine="560" w:firstLineChars="200"/>
        <w:rPr>
          <w:rFonts w:ascii="Times New Roman" w:hAnsi="Times New Roman" w:cs="Times New Roman"/>
          <w:bCs/>
          <w:kern w:val="0"/>
          <w:sz w:val="28"/>
          <w:szCs w:val="28"/>
        </w:rPr>
      </w:pPr>
      <w:bookmarkStart w:id="6" w:name="_Hlk150439896"/>
      <w:r>
        <w:rPr>
          <w:rFonts w:ascii="Times New Roman" w:hAnsi="Times New Roman" w:cs="Times New Roman"/>
          <w:bCs/>
          <w:kern w:val="0"/>
          <w:sz w:val="28"/>
          <w:szCs w:val="28"/>
        </w:rPr>
        <w:t>《古树名木雷电防护技术规范》（DB11/T 1430）</w:t>
      </w:r>
    </w:p>
    <w:bookmarkEnd w:id="6"/>
    <w:p>
      <w:pPr>
        <w:widowControl/>
        <w:spacing w:after="0" w:line="240" w:lineRule="auto"/>
        <w:ind w:firstLine="560" w:firstLineChars="200"/>
        <w:rPr>
          <w:rFonts w:ascii="Times New Roman" w:hAnsi="Times New Roman" w:cs="Times New Roman"/>
          <w:bCs/>
          <w:kern w:val="0"/>
          <w:sz w:val="28"/>
          <w:szCs w:val="28"/>
        </w:rPr>
      </w:pPr>
      <w:bookmarkStart w:id="7" w:name="_Hlk150439313"/>
      <w:r>
        <w:rPr>
          <w:rFonts w:ascii="Times New Roman" w:hAnsi="Times New Roman" w:cs="Times New Roman"/>
          <w:bCs/>
          <w:kern w:val="0"/>
          <w:sz w:val="28"/>
          <w:szCs w:val="28"/>
        </w:rPr>
        <w:t>《古树名木保护复壮技术规程》（DB11/T 632）</w:t>
      </w:r>
    </w:p>
    <w:bookmarkEnd w:id="7"/>
    <w:p>
      <w:pPr>
        <w:widowControl/>
        <w:spacing w:after="0" w:line="240" w:lineRule="auto"/>
        <w:ind w:firstLine="560" w:firstLineChars="200"/>
        <w:rPr>
          <w:rFonts w:ascii="Times New Roman" w:hAnsi="Times New Roman" w:cs="Times New Roman"/>
          <w:bCs/>
          <w:kern w:val="0"/>
          <w:sz w:val="28"/>
          <w:szCs w:val="28"/>
        </w:rPr>
      </w:pPr>
      <w:r>
        <w:rPr>
          <w:rFonts w:ascii="Times New Roman" w:hAnsi="Times New Roman" w:cs="Times New Roman"/>
          <w:bCs/>
          <w:kern w:val="0"/>
          <w:sz w:val="28"/>
          <w:szCs w:val="28"/>
        </w:rPr>
        <w:t>《生态保育小区建设指南》（DB11/T 2091）</w:t>
      </w:r>
    </w:p>
    <w:p>
      <w:pPr>
        <w:pStyle w:val="7"/>
        <w:numPr>
          <w:ilvl w:val="0"/>
          <w:numId w:val="1"/>
        </w:numPr>
        <w:spacing w:before="120" w:after="120"/>
        <w:ind w:left="357" w:hanging="357"/>
        <w:rPr>
          <w:rFonts w:ascii="Times New Roman" w:hAnsi="Times New Roman"/>
        </w:rPr>
      </w:pPr>
      <w:bookmarkStart w:id="8" w:name="_Toc151543117"/>
      <w:r>
        <w:rPr>
          <w:rFonts w:ascii="Times New Roman" w:hAnsi="Times New Roman"/>
        </w:rPr>
        <w:t>术语和定义</w:t>
      </w:r>
      <w:bookmarkEnd w:id="8"/>
    </w:p>
    <w:p>
      <w:pPr>
        <w:pStyle w:val="24"/>
        <w:ind w:firstLine="562"/>
        <w:rPr>
          <w:rFonts w:ascii="Times New Roman"/>
          <w:b/>
          <w:sz w:val="28"/>
          <w:szCs w:val="28"/>
        </w:rPr>
      </w:pPr>
      <w:r>
        <w:rPr>
          <w:rFonts w:ascii="Times New Roman"/>
          <w:b/>
          <w:sz w:val="28"/>
          <w:szCs w:val="28"/>
        </w:rPr>
        <w:t>3.1</w:t>
      </w:r>
      <w:r>
        <w:rPr>
          <w:rFonts w:hint="eastAsia" w:ascii="Times New Roman"/>
          <w:b/>
          <w:sz w:val="28"/>
          <w:szCs w:val="28"/>
        </w:rPr>
        <w:t xml:space="preserve"> </w:t>
      </w:r>
      <w:r>
        <w:rPr>
          <w:rFonts w:ascii="Times New Roman"/>
          <w:b/>
          <w:sz w:val="28"/>
          <w:szCs w:val="28"/>
        </w:rPr>
        <w:t>古树</w:t>
      </w:r>
    </w:p>
    <w:p>
      <w:pPr>
        <w:widowControl/>
        <w:spacing w:after="0" w:line="240" w:lineRule="auto"/>
        <w:ind w:firstLine="560" w:firstLineChars="200"/>
        <w:rPr>
          <w:rFonts w:ascii="Times New Roman" w:hAnsi="Times New Roman" w:cs="Times New Roman"/>
          <w:bCs/>
          <w:kern w:val="0"/>
          <w:sz w:val="28"/>
          <w:szCs w:val="28"/>
        </w:rPr>
      </w:pPr>
      <w:r>
        <w:rPr>
          <w:rFonts w:ascii="Times New Roman" w:hAnsi="Times New Roman" w:cs="Times New Roman"/>
          <w:bCs/>
          <w:kern w:val="0"/>
          <w:sz w:val="28"/>
          <w:szCs w:val="28"/>
        </w:rPr>
        <w:t>树龄在100年以上的树木。树龄在 300 年（含）以上的树木为一级古树，树龄在 100 年（含）以上</w:t>
      </w:r>
      <w:r>
        <w:rPr>
          <w:rFonts w:hint="eastAsia" w:ascii="Times New Roman" w:hAnsi="Times New Roman" w:cs="Times New Roman"/>
          <w:bCs/>
          <w:kern w:val="0"/>
          <w:sz w:val="28"/>
          <w:szCs w:val="28"/>
        </w:rPr>
        <w:t>、</w:t>
      </w:r>
      <w:r>
        <w:rPr>
          <w:rFonts w:ascii="Times New Roman" w:hAnsi="Times New Roman" w:cs="Times New Roman"/>
          <w:bCs/>
          <w:kern w:val="0"/>
          <w:sz w:val="28"/>
          <w:szCs w:val="28"/>
        </w:rPr>
        <w:t>300 年以下的树木为二级古树。</w:t>
      </w:r>
    </w:p>
    <w:p>
      <w:pPr>
        <w:pStyle w:val="24"/>
        <w:ind w:firstLine="562"/>
        <w:rPr>
          <w:rFonts w:ascii="Times New Roman"/>
          <w:b/>
          <w:sz w:val="28"/>
          <w:szCs w:val="28"/>
        </w:rPr>
      </w:pPr>
      <w:r>
        <w:rPr>
          <w:rFonts w:ascii="Times New Roman"/>
          <w:b/>
          <w:sz w:val="28"/>
          <w:szCs w:val="28"/>
        </w:rPr>
        <w:t>3.2</w:t>
      </w:r>
      <w:r>
        <w:rPr>
          <w:rFonts w:hint="eastAsia" w:ascii="Times New Roman"/>
          <w:b/>
          <w:sz w:val="28"/>
          <w:szCs w:val="28"/>
        </w:rPr>
        <w:t xml:space="preserve"> </w:t>
      </w:r>
      <w:r>
        <w:rPr>
          <w:rFonts w:ascii="Times New Roman"/>
          <w:b/>
          <w:sz w:val="28"/>
          <w:szCs w:val="28"/>
        </w:rPr>
        <w:t>名木</w:t>
      </w:r>
    </w:p>
    <w:p>
      <w:pPr>
        <w:pStyle w:val="24"/>
        <w:ind w:firstLine="560"/>
        <w:rPr>
          <w:rFonts w:ascii="Times New Roman"/>
          <w:bCs/>
          <w:kern w:val="0"/>
          <w:sz w:val="28"/>
          <w:szCs w:val="28"/>
        </w:rPr>
      </w:pPr>
      <w:r>
        <w:rPr>
          <w:rFonts w:hint="eastAsia" w:ascii="Times New Roman"/>
          <w:bCs/>
          <w:kern w:val="0"/>
          <w:sz w:val="28"/>
          <w:szCs w:val="28"/>
        </w:rPr>
        <w:t>具有重要历史、文化、科学、景观价值或者具有重要纪念意义的树木。</w:t>
      </w:r>
    </w:p>
    <w:p>
      <w:pPr>
        <w:pStyle w:val="24"/>
        <w:ind w:firstLine="562"/>
        <w:rPr>
          <w:rFonts w:ascii="Times New Roman"/>
          <w:b/>
          <w:sz w:val="28"/>
          <w:szCs w:val="28"/>
        </w:rPr>
      </w:pPr>
      <w:r>
        <w:rPr>
          <w:rFonts w:ascii="Times New Roman"/>
          <w:b/>
          <w:sz w:val="28"/>
          <w:szCs w:val="28"/>
        </w:rPr>
        <w:t>3.3</w:t>
      </w:r>
      <w:r>
        <w:rPr>
          <w:rFonts w:hint="eastAsia" w:ascii="Times New Roman"/>
          <w:b/>
          <w:sz w:val="28"/>
          <w:szCs w:val="28"/>
        </w:rPr>
        <w:t xml:space="preserve"> </w:t>
      </w:r>
      <w:r>
        <w:rPr>
          <w:rFonts w:ascii="Times New Roman"/>
          <w:b/>
          <w:sz w:val="28"/>
          <w:szCs w:val="28"/>
        </w:rPr>
        <w:t>古树群</w:t>
      </w:r>
    </w:p>
    <w:p>
      <w:pPr>
        <w:pStyle w:val="24"/>
        <w:ind w:firstLine="560"/>
        <w:rPr>
          <w:rFonts w:ascii="Times New Roman"/>
          <w:bCs/>
          <w:kern w:val="0"/>
          <w:sz w:val="28"/>
          <w:szCs w:val="28"/>
        </w:rPr>
      </w:pPr>
      <w:bookmarkStart w:id="9" w:name="_Hlk150759044"/>
      <w:bookmarkStart w:id="10" w:name="_Hlk146010347"/>
      <w:r>
        <w:rPr>
          <w:rFonts w:hint="eastAsia" w:ascii="Times New Roman"/>
          <w:bCs/>
          <w:kern w:val="0"/>
          <w:sz w:val="28"/>
          <w:szCs w:val="28"/>
        </w:rPr>
        <w:t>一定区域范围内相对集中生长、形成特定生境的古树群体。在操作过程中，古树个体数量达20 株，且密度不小于20 株/hm</w:t>
      </w:r>
      <w:r>
        <w:rPr>
          <w:rFonts w:hint="eastAsia" w:ascii="Times New Roman"/>
          <w:bCs/>
          <w:kern w:val="0"/>
          <w:sz w:val="28"/>
          <w:szCs w:val="28"/>
          <w:vertAlign w:val="superscript"/>
        </w:rPr>
        <w:t>2</w:t>
      </w:r>
      <w:r>
        <w:rPr>
          <w:rFonts w:hint="eastAsia" w:ascii="Times New Roman"/>
          <w:bCs/>
          <w:kern w:val="0"/>
          <w:sz w:val="28"/>
          <w:szCs w:val="28"/>
        </w:rPr>
        <w:t>，可认定为古树群。</w:t>
      </w:r>
    </w:p>
    <w:p>
      <w:pPr>
        <w:pStyle w:val="24"/>
        <w:ind w:firstLine="562"/>
        <w:rPr>
          <w:rFonts w:ascii="Times New Roman"/>
          <w:bCs/>
          <w:kern w:val="0"/>
          <w:sz w:val="28"/>
          <w:szCs w:val="28"/>
        </w:rPr>
      </w:pPr>
      <w:r>
        <w:rPr>
          <w:rFonts w:ascii="Times New Roman"/>
          <w:b/>
          <w:sz w:val="28"/>
          <w:szCs w:val="28"/>
        </w:rPr>
        <w:t>3.4</w:t>
      </w:r>
      <w:r>
        <w:rPr>
          <w:rFonts w:hint="eastAsia" w:ascii="Times New Roman"/>
          <w:b/>
          <w:sz w:val="28"/>
          <w:szCs w:val="28"/>
        </w:rPr>
        <w:t xml:space="preserve"> </w:t>
      </w:r>
      <w:r>
        <w:rPr>
          <w:rFonts w:ascii="Times New Roman"/>
          <w:b/>
          <w:sz w:val="28"/>
          <w:szCs w:val="28"/>
        </w:rPr>
        <w:t>古树名木保护范围</w:t>
      </w:r>
    </w:p>
    <w:p>
      <w:pPr>
        <w:spacing w:line="360" w:lineRule="auto"/>
        <w:ind w:firstLine="490" w:firstLineChars="175"/>
        <w:rPr>
          <w:rFonts w:ascii="Times New Roman" w:hAnsi="Times New Roman" w:cs="Times New Roman"/>
          <w:kern w:val="44"/>
          <w:sz w:val="24"/>
          <w:szCs w:val="24"/>
        </w:rPr>
      </w:pPr>
      <w:bookmarkStart w:id="11" w:name="_Hlk150533709"/>
      <w:r>
        <w:rPr>
          <w:rFonts w:hint="eastAsia" w:ascii="Times New Roman" w:hAnsi="Times New Roman" w:cs="Times New Roman"/>
          <w:bCs/>
          <w:kern w:val="0"/>
          <w:sz w:val="28"/>
          <w:szCs w:val="28"/>
        </w:rPr>
        <w:t>单株保护范围为</w:t>
      </w:r>
      <w:r>
        <w:rPr>
          <w:rFonts w:ascii="Times New Roman" w:hAnsi="Times New Roman" w:cs="Times New Roman"/>
          <w:bCs/>
          <w:kern w:val="0"/>
          <w:sz w:val="28"/>
          <w:szCs w:val="28"/>
        </w:rPr>
        <w:t>树冠垂直投影</w:t>
      </w:r>
      <w:r>
        <w:rPr>
          <w:rFonts w:hint="eastAsia" w:ascii="Times New Roman" w:hAnsi="Times New Roman" w:cs="Times New Roman"/>
          <w:bCs/>
          <w:kern w:val="0"/>
          <w:sz w:val="28"/>
          <w:szCs w:val="28"/>
        </w:rPr>
        <w:t>以及</w:t>
      </w:r>
      <w:r>
        <w:rPr>
          <w:rFonts w:ascii="Times New Roman" w:hAnsi="Times New Roman" w:cs="Times New Roman"/>
          <w:bCs/>
          <w:kern w:val="0"/>
          <w:sz w:val="28"/>
          <w:szCs w:val="28"/>
        </w:rPr>
        <w:t>外延5</w:t>
      </w:r>
      <w:r>
        <w:rPr>
          <w:rFonts w:hint="eastAsia" w:ascii="Times New Roman" w:hAnsi="Times New Roman" w:cs="Times New Roman"/>
          <w:bCs/>
          <w:kern w:val="0"/>
          <w:sz w:val="28"/>
          <w:szCs w:val="28"/>
        </w:rPr>
        <w:t>m</w:t>
      </w:r>
      <w:r>
        <w:rPr>
          <w:rFonts w:ascii="Times New Roman" w:hAnsi="Times New Roman" w:cs="Times New Roman"/>
          <w:bCs/>
          <w:kern w:val="0"/>
          <w:sz w:val="28"/>
          <w:szCs w:val="28"/>
        </w:rPr>
        <w:t>范围内，</w:t>
      </w:r>
      <w:r>
        <w:rPr>
          <w:rFonts w:hint="eastAsia" w:ascii="Times New Roman" w:hAnsi="Times New Roman" w:cs="Times New Roman"/>
          <w:bCs/>
          <w:kern w:val="0"/>
          <w:sz w:val="28"/>
          <w:szCs w:val="28"/>
        </w:rPr>
        <w:t>古树群保护范围</w:t>
      </w:r>
      <w:r>
        <w:rPr>
          <w:rFonts w:ascii="Times New Roman" w:hAnsi="Times New Roman" w:cs="Times New Roman"/>
          <w:bCs/>
          <w:kern w:val="0"/>
          <w:sz w:val="28"/>
          <w:szCs w:val="28"/>
        </w:rPr>
        <w:t>为</w:t>
      </w:r>
      <w:r>
        <w:rPr>
          <w:rFonts w:hint="eastAsia" w:ascii="Times New Roman" w:hAnsi="Times New Roman" w:cs="Times New Roman"/>
          <w:bCs/>
          <w:kern w:val="0"/>
          <w:sz w:val="28"/>
          <w:szCs w:val="28"/>
        </w:rPr>
        <w:t>其边缘植株树冠外侧垂直投影以及外延5m连线范围</w:t>
      </w:r>
      <w:r>
        <w:rPr>
          <w:rFonts w:ascii="Times New Roman" w:hAnsi="Times New Roman" w:cs="Times New Roman"/>
          <w:bCs/>
          <w:kern w:val="0"/>
          <w:sz w:val="28"/>
          <w:szCs w:val="28"/>
        </w:rPr>
        <w:t>。</w:t>
      </w:r>
    </w:p>
    <w:bookmarkEnd w:id="9"/>
    <w:bookmarkEnd w:id="11"/>
    <w:p>
      <w:pPr>
        <w:pStyle w:val="24"/>
        <w:ind w:firstLine="562"/>
        <w:rPr>
          <w:rFonts w:ascii="Times New Roman"/>
          <w:b/>
          <w:sz w:val="28"/>
          <w:szCs w:val="28"/>
        </w:rPr>
      </w:pPr>
      <w:r>
        <w:rPr>
          <w:rFonts w:ascii="Times New Roman"/>
          <w:b/>
          <w:sz w:val="28"/>
          <w:szCs w:val="28"/>
        </w:rPr>
        <w:t>3.5</w:t>
      </w:r>
      <w:r>
        <w:rPr>
          <w:rFonts w:hint="eastAsia" w:ascii="Times New Roman"/>
          <w:b/>
          <w:sz w:val="28"/>
          <w:szCs w:val="28"/>
        </w:rPr>
        <w:t xml:space="preserve"> </w:t>
      </w:r>
      <w:r>
        <w:rPr>
          <w:rFonts w:ascii="Times New Roman"/>
          <w:b/>
          <w:sz w:val="28"/>
          <w:szCs w:val="28"/>
        </w:rPr>
        <w:t>古树名木生境</w:t>
      </w:r>
    </w:p>
    <w:bookmarkEnd w:id="10"/>
    <w:p>
      <w:pPr>
        <w:widowControl/>
        <w:spacing w:after="0" w:line="240" w:lineRule="auto"/>
        <w:ind w:firstLine="560" w:firstLineChars="200"/>
        <w:rPr>
          <w:rFonts w:ascii="Times New Roman" w:hAnsi="Times New Roman" w:cs="Times New Roman"/>
          <w:bCs/>
          <w:kern w:val="0"/>
          <w:sz w:val="28"/>
          <w:szCs w:val="28"/>
        </w:rPr>
      </w:pPr>
      <w:bookmarkStart w:id="12" w:name="_Hlk151643714"/>
      <w:r>
        <w:rPr>
          <w:rFonts w:ascii="Times New Roman" w:hAnsi="Times New Roman" w:cs="Times New Roman"/>
          <w:bCs/>
          <w:kern w:val="0"/>
          <w:sz w:val="28"/>
          <w:szCs w:val="28"/>
        </w:rPr>
        <w:t>古树名木</w:t>
      </w:r>
      <w:r>
        <w:rPr>
          <w:rFonts w:hint="eastAsia" w:ascii="Times New Roman" w:hAnsi="Times New Roman" w:cs="Times New Roman"/>
          <w:bCs/>
          <w:kern w:val="0"/>
          <w:sz w:val="28"/>
          <w:szCs w:val="28"/>
        </w:rPr>
        <w:t>生长地直接或间接影响古树名木生长发育的环境因素的总和，包括气候、土壤、地形、生物及人为活动等</w:t>
      </w:r>
      <w:r>
        <w:rPr>
          <w:rFonts w:ascii="Times New Roman" w:hAnsi="Times New Roman" w:cs="Times New Roman"/>
          <w:bCs/>
          <w:kern w:val="0"/>
          <w:sz w:val="28"/>
          <w:szCs w:val="28"/>
        </w:rPr>
        <w:t>。</w:t>
      </w:r>
    </w:p>
    <w:bookmarkEnd w:id="12"/>
    <w:p>
      <w:pPr>
        <w:pStyle w:val="24"/>
        <w:ind w:firstLine="562"/>
        <w:rPr>
          <w:rFonts w:ascii="Times New Roman"/>
          <w:b/>
          <w:sz w:val="28"/>
          <w:szCs w:val="28"/>
        </w:rPr>
      </w:pPr>
      <w:r>
        <w:rPr>
          <w:rFonts w:ascii="Times New Roman"/>
          <w:b/>
          <w:sz w:val="28"/>
          <w:szCs w:val="28"/>
        </w:rPr>
        <w:t>3.6</w:t>
      </w:r>
      <w:r>
        <w:rPr>
          <w:rFonts w:hint="eastAsia" w:ascii="Times New Roman"/>
          <w:b/>
          <w:sz w:val="28"/>
          <w:szCs w:val="28"/>
        </w:rPr>
        <w:t xml:space="preserve"> </w:t>
      </w:r>
      <w:r>
        <w:rPr>
          <w:rFonts w:ascii="Times New Roman"/>
          <w:b/>
          <w:sz w:val="28"/>
          <w:szCs w:val="28"/>
        </w:rPr>
        <w:t>古树保护主题公园</w:t>
      </w:r>
    </w:p>
    <w:p>
      <w:pPr>
        <w:widowControl/>
        <w:spacing w:after="0" w:line="240" w:lineRule="auto"/>
        <w:ind w:firstLine="560" w:firstLineChars="200"/>
        <w:rPr>
          <w:rFonts w:ascii="Times New Roman" w:hAnsi="Times New Roman" w:cs="Times New Roman"/>
          <w:bCs/>
          <w:kern w:val="0"/>
          <w:sz w:val="28"/>
          <w:szCs w:val="28"/>
        </w:rPr>
      </w:pPr>
      <w:bookmarkStart w:id="13" w:name="_Hlk150775295"/>
      <w:bookmarkStart w:id="14" w:name="_Hlk150533255"/>
      <w:bookmarkStart w:id="15" w:name="_Hlk150453419"/>
      <w:bookmarkStart w:id="16" w:name="_Hlk150533479"/>
      <w:r>
        <w:rPr>
          <w:rFonts w:ascii="Times New Roman" w:hAnsi="Times New Roman" w:cs="Times New Roman"/>
          <w:bCs/>
          <w:kern w:val="0"/>
          <w:sz w:val="28"/>
          <w:szCs w:val="28"/>
        </w:rPr>
        <w:t>绿地与开敞空间用地</w:t>
      </w:r>
      <w:bookmarkEnd w:id="13"/>
      <w:bookmarkEnd w:id="14"/>
      <w:r>
        <w:rPr>
          <w:rFonts w:ascii="Times New Roman" w:hAnsi="Times New Roman" w:cs="Times New Roman"/>
          <w:bCs/>
          <w:kern w:val="0"/>
          <w:sz w:val="28"/>
          <w:szCs w:val="28"/>
        </w:rPr>
        <w:t>中</w:t>
      </w:r>
      <w:bookmarkEnd w:id="15"/>
      <w:r>
        <w:rPr>
          <w:rFonts w:ascii="Times New Roman" w:hAnsi="Times New Roman" w:cs="Times New Roman"/>
          <w:bCs/>
          <w:kern w:val="0"/>
          <w:sz w:val="28"/>
          <w:szCs w:val="28"/>
        </w:rPr>
        <w:t>，以古树名木（群）保护为主题，配以周边其他树木（植物），实现以保护古树名木为主要功能，兼具为民服务、文化传承、科普宣教等作用，并向公众开放的特色休闲场所。</w:t>
      </w:r>
    </w:p>
    <w:bookmarkEnd w:id="16"/>
    <w:p>
      <w:pPr>
        <w:pStyle w:val="24"/>
        <w:ind w:firstLine="562"/>
        <w:rPr>
          <w:rFonts w:ascii="Times New Roman"/>
          <w:b/>
          <w:sz w:val="28"/>
          <w:szCs w:val="28"/>
        </w:rPr>
      </w:pPr>
      <w:r>
        <w:rPr>
          <w:rFonts w:ascii="Times New Roman"/>
          <w:b/>
          <w:sz w:val="28"/>
          <w:szCs w:val="28"/>
        </w:rPr>
        <w:t>3.7</w:t>
      </w:r>
      <w:r>
        <w:rPr>
          <w:rFonts w:hint="eastAsia" w:ascii="Times New Roman"/>
          <w:b/>
          <w:sz w:val="28"/>
          <w:szCs w:val="28"/>
        </w:rPr>
        <w:t xml:space="preserve"> </w:t>
      </w:r>
      <w:r>
        <w:rPr>
          <w:rFonts w:ascii="Times New Roman"/>
          <w:b/>
          <w:sz w:val="28"/>
          <w:szCs w:val="28"/>
        </w:rPr>
        <w:t>古树保护社区</w:t>
      </w:r>
    </w:p>
    <w:p>
      <w:pPr>
        <w:widowControl/>
        <w:spacing w:after="0" w:line="240" w:lineRule="auto"/>
        <w:ind w:firstLine="560" w:firstLineChars="200"/>
        <w:rPr>
          <w:rFonts w:ascii="Times New Roman" w:hAnsi="Times New Roman" w:cs="Times New Roman"/>
          <w:bCs/>
          <w:kern w:val="0"/>
          <w:sz w:val="28"/>
          <w:szCs w:val="28"/>
        </w:rPr>
      </w:pPr>
      <w:bookmarkStart w:id="17" w:name="_Hlk150533525"/>
      <w:r>
        <w:rPr>
          <w:rFonts w:hint="eastAsia" w:ascii="Times New Roman" w:hAnsi="Times New Roman" w:cs="Times New Roman"/>
          <w:bCs/>
          <w:kern w:val="0"/>
          <w:sz w:val="28"/>
          <w:szCs w:val="28"/>
        </w:rPr>
        <w:t>城市</w:t>
      </w:r>
      <w:r>
        <w:rPr>
          <w:rFonts w:ascii="Times New Roman" w:hAnsi="Times New Roman" w:cs="Times New Roman"/>
          <w:bCs/>
          <w:kern w:val="0"/>
          <w:sz w:val="28"/>
          <w:szCs w:val="28"/>
        </w:rPr>
        <w:t>集中建设区</w:t>
      </w:r>
      <w:r>
        <w:rPr>
          <w:rFonts w:hint="eastAsia" w:ascii="Times New Roman" w:hAnsi="Times New Roman" w:cs="Times New Roman"/>
          <w:bCs/>
          <w:kern w:val="0"/>
          <w:sz w:val="28"/>
          <w:szCs w:val="28"/>
        </w:rPr>
        <w:t>内</w:t>
      </w:r>
      <w:r>
        <w:rPr>
          <w:rFonts w:ascii="Times New Roman" w:hAnsi="Times New Roman" w:cs="Times New Roman"/>
          <w:bCs/>
          <w:kern w:val="0"/>
          <w:sz w:val="28"/>
          <w:szCs w:val="28"/>
        </w:rPr>
        <w:t>居住小区、学校、街巷、单位等</w:t>
      </w:r>
      <w:r>
        <w:rPr>
          <w:rFonts w:hint="eastAsia" w:ascii="Times New Roman" w:hAnsi="Times New Roman" w:cs="Times New Roman"/>
          <w:bCs/>
          <w:kern w:val="0"/>
          <w:sz w:val="28"/>
          <w:szCs w:val="28"/>
        </w:rPr>
        <w:t>各种</w:t>
      </w:r>
      <w:r>
        <w:rPr>
          <w:rFonts w:ascii="Times New Roman" w:hAnsi="Times New Roman" w:cs="Times New Roman"/>
          <w:bCs/>
          <w:kern w:val="0"/>
          <w:sz w:val="28"/>
          <w:szCs w:val="28"/>
        </w:rPr>
        <w:t>城市居民活动</w:t>
      </w:r>
      <w:r>
        <w:rPr>
          <w:rFonts w:hint="eastAsia" w:ascii="Times New Roman" w:hAnsi="Times New Roman" w:cs="Times New Roman"/>
          <w:bCs/>
          <w:kern w:val="0"/>
          <w:sz w:val="28"/>
          <w:szCs w:val="28"/>
        </w:rPr>
        <w:t>的</w:t>
      </w:r>
      <w:r>
        <w:rPr>
          <w:rFonts w:ascii="Times New Roman" w:hAnsi="Times New Roman" w:cs="Times New Roman"/>
          <w:bCs/>
          <w:kern w:val="0"/>
          <w:sz w:val="28"/>
          <w:szCs w:val="28"/>
        </w:rPr>
        <w:t>集中区域，以保护古树名木（群）及改善生境为核心，兼具科普宣教、文化传承、为民服务等作用的特定场所。</w:t>
      </w:r>
    </w:p>
    <w:bookmarkEnd w:id="17"/>
    <w:p>
      <w:pPr>
        <w:pStyle w:val="24"/>
        <w:ind w:firstLine="562"/>
        <w:rPr>
          <w:rFonts w:ascii="Times New Roman"/>
          <w:b/>
          <w:sz w:val="28"/>
          <w:szCs w:val="28"/>
        </w:rPr>
      </w:pPr>
      <w:r>
        <w:rPr>
          <w:rFonts w:ascii="Times New Roman"/>
          <w:b/>
          <w:sz w:val="28"/>
          <w:szCs w:val="28"/>
        </w:rPr>
        <w:t>3.8</w:t>
      </w:r>
      <w:r>
        <w:rPr>
          <w:rFonts w:hint="eastAsia" w:ascii="Times New Roman"/>
          <w:b/>
          <w:sz w:val="28"/>
          <w:szCs w:val="28"/>
        </w:rPr>
        <w:t xml:space="preserve"> </w:t>
      </w:r>
      <w:r>
        <w:rPr>
          <w:rFonts w:ascii="Times New Roman"/>
          <w:b/>
          <w:sz w:val="28"/>
          <w:szCs w:val="28"/>
        </w:rPr>
        <w:t>古树保护村庄</w:t>
      </w:r>
    </w:p>
    <w:p>
      <w:pPr>
        <w:widowControl/>
        <w:spacing w:after="0" w:line="240" w:lineRule="auto"/>
        <w:ind w:firstLine="560" w:firstLineChars="200"/>
        <w:rPr>
          <w:rFonts w:ascii="Times New Roman" w:hAnsi="Times New Roman" w:cs="Times New Roman"/>
          <w:bCs/>
          <w:kern w:val="0"/>
          <w:sz w:val="28"/>
          <w:szCs w:val="28"/>
        </w:rPr>
      </w:pPr>
      <w:bookmarkStart w:id="18" w:name="_Hlk150533564"/>
      <w:r>
        <w:rPr>
          <w:rFonts w:hint="eastAsia" w:ascii="Times New Roman" w:hAnsi="Times New Roman" w:cs="Times New Roman"/>
          <w:bCs/>
          <w:kern w:val="0"/>
          <w:sz w:val="28"/>
          <w:szCs w:val="28"/>
        </w:rPr>
        <w:t>城市</w:t>
      </w:r>
      <w:r>
        <w:rPr>
          <w:rFonts w:ascii="Times New Roman" w:hAnsi="Times New Roman" w:cs="Times New Roman"/>
          <w:bCs/>
          <w:kern w:val="0"/>
          <w:sz w:val="28"/>
          <w:szCs w:val="28"/>
        </w:rPr>
        <w:t>集中建设区外的村庄，以保护村庄中的古树名木（群）为目标，经科学保护和适度建设，形成兼具文化传承、为民服务、乡村旅游等作用的特色区域。</w:t>
      </w:r>
    </w:p>
    <w:bookmarkEnd w:id="18"/>
    <w:p>
      <w:pPr>
        <w:pStyle w:val="24"/>
        <w:ind w:firstLine="562"/>
        <w:rPr>
          <w:rFonts w:ascii="Times New Roman"/>
          <w:b/>
          <w:sz w:val="28"/>
          <w:szCs w:val="28"/>
        </w:rPr>
      </w:pPr>
      <w:r>
        <w:rPr>
          <w:rFonts w:ascii="Times New Roman"/>
          <w:b/>
          <w:sz w:val="28"/>
          <w:szCs w:val="28"/>
        </w:rPr>
        <w:t>3.9</w:t>
      </w:r>
      <w:r>
        <w:rPr>
          <w:rFonts w:hint="eastAsia" w:ascii="Times New Roman"/>
          <w:b/>
          <w:sz w:val="28"/>
          <w:szCs w:val="28"/>
        </w:rPr>
        <w:t xml:space="preserve"> </w:t>
      </w:r>
      <w:r>
        <w:rPr>
          <w:rFonts w:ascii="Times New Roman"/>
          <w:b/>
          <w:sz w:val="28"/>
          <w:szCs w:val="28"/>
        </w:rPr>
        <w:t>古树保护小区</w:t>
      </w:r>
    </w:p>
    <w:p>
      <w:pPr>
        <w:widowControl/>
        <w:spacing w:after="0" w:line="240" w:lineRule="auto"/>
        <w:ind w:firstLine="560" w:firstLineChars="200"/>
        <w:rPr>
          <w:rFonts w:ascii="Times New Roman" w:hAnsi="Times New Roman" w:cs="Times New Roman"/>
          <w:bCs/>
          <w:kern w:val="0"/>
          <w:sz w:val="28"/>
          <w:szCs w:val="28"/>
        </w:rPr>
      </w:pPr>
      <w:bookmarkStart w:id="19" w:name="_Hlk150533586"/>
      <w:r>
        <w:rPr>
          <w:rFonts w:ascii="Times New Roman" w:hAnsi="Times New Roman" w:cs="Times New Roman"/>
          <w:bCs/>
          <w:kern w:val="0"/>
          <w:sz w:val="28"/>
          <w:szCs w:val="28"/>
        </w:rPr>
        <w:t>林地或绿地与开敞空间</w:t>
      </w:r>
      <w:r>
        <w:rPr>
          <w:rFonts w:hint="eastAsia" w:ascii="Times New Roman" w:hAnsi="Times New Roman" w:cs="Times New Roman"/>
          <w:bCs/>
          <w:kern w:val="0"/>
          <w:sz w:val="28"/>
          <w:szCs w:val="28"/>
        </w:rPr>
        <w:t>用地</w:t>
      </w:r>
      <w:r>
        <w:rPr>
          <w:rFonts w:ascii="Times New Roman" w:hAnsi="Times New Roman" w:cs="Times New Roman"/>
          <w:bCs/>
          <w:kern w:val="0"/>
          <w:sz w:val="28"/>
          <w:szCs w:val="28"/>
        </w:rPr>
        <w:t>等自然生境或人工营造环境中，划定的用于保护古树群及其生态环境的区域。</w:t>
      </w:r>
    </w:p>
    <w:bookmarkEnd w:id="19"/>
    <w:p>
      <w:pPr>
        <w:pStyle w:val="7"/>
        <w:numPr>
          <w:ilvl w:val="0"/>
          <w:numId w:val="1"/>
        </w:numPr>
        <w:spacing w:before="120" w:after="120"/>
        <w:ind w:left="357" w:hanging="357"/>
        <w:rPr>
          <w:rFonts w:ascii="Times New Roman" w:hAnsi="Times New Roman"/>
        </w:rPr>
      </w:pPr>
      <w:bookmarkStart w:id="20" w:name="_Toc151543118"/>
      <w:r>
        <w:rPr>
          <w:rFonts w:ascii="Times New Roman" w:hAnsi="Times New Roman"/>
        </w:rPr>
        <w:t>基本原则</w:t>
      </w:r>
      <w:bookmarkEnd w:id="20"/>
    </w:p>
    <w:p>
      <w:pPr>
        <w:pStyle w:val="24"/>
        <w:ind w:firstLine="562"/>
        <w:rPr>
          <w:rFonts w:ascii="Times New Roman"/>
          <w:b/>
          <w:sz w:val="28"/>
          <w:szCs w:val="28"/>
        </w:rPr>
      </w:pPr>
      <w:r>
        <w:rPr>
          <w:rFonts w:ascii="Times New Roman"/>
          <w:b/>
          <w:sz w:val="28"/>
          <w:szCs w:val="28"/>
        </w:rPr>
        <w:t>4.1</w:t>
      </w:r>
      <w:r>
        <w:rPr>
          <w:rFonts w:hint="eastAsia" w:ascii="Times New Roman"/>
          <w:b/>
          <w:sz w:val="28"/>
          <w:szCs w:val="28"/>
        </w:rPr>
        <w:t xml:space="preserve"> </w:t>
      </w:r>
      <w:r>
        <w:rPr>
          <w:rFonts w:ascii="Times New Roman"/>
          <w:b/>
          <w:sz w:val="28"/>
          <w:szCs w:val="28"/>
        </w:rPr>
        <w:t>保护优先，兼顾利用</w:t>
      </w:r>
    </w:p>
    <w:p>
      <w:pPr>
        <w:widowControl/>
        <w:spacing w:after="0" w:line="240" w:lineRule="auto"/>
        <w:ind w:firstLine="560" w:firstLineChars="200"/>
        <w:rPr>
          <w:rFonts w:ascii="Times New Roman" w:hAnsi="Times New Roman" w:cs="Times New Roman"/>
          <w:bCs/>
          <w:kern w:val="0"/>
          <w:sz w:val="28"/>
          <w:szCs w:val="28"/>
        </w:rPr>
      </w:pPr>
      <w:bookmarkStart w:id="21" w:name="_Hlk150759765"/>
      <w:r>
        <w:rPr>
          <w:rFonts w:hint="eastAsia" w:ascii="Times New Roman" w:hAnsi="Times New Roman" w:cs="Times New Roman"/>
          <w:bCs/>
          <w:kern w:val="0"/>
          <w:sz w:val="28"/>
          <w:szCs w:val="28"/>
        </w:rPr>
        <w:t>坚持</w:t>
      </w:r>
      <w:r>
        <w:rPr>
          <w:rFonts w:ascii="Times New Roman" w:hAnsi="Times New Roman" w:cs="Times New Roman"/>
          <w:bCs/>
          <w:kern w:val="0"/>
          <w:sz w:val="28"/>
          <w:szCs w:val="28"/>
        </w:rPr>
        <w:t>保护与利用相融合</w:t>
      </w:r>
      <w:r>
        <w:rPr>
          <w:rFonts w:hint="eastAsia" w:ascii="Times New Roman" w:hAnsi="Times New Roman" w:cs="Times New Roman"/>
          <w:bCs/>
          <w:kern w:val="0"/>
          <w:sz w:val="28"/>
          <w:szCs w:val="28"/>
        </w:rPr>
        <w:t>、</w:t>
      </w:r>
      <w:r>
        <w:rPr>
          <w:rFonts w:ascii="Times New Roman" w:hAnsi="Times New Roman" w:cs="Times New Roman"/>
          <w:bCs/>
          <w:kern w:val="0"/>
          <w:sz w:val="28"/>
          <w:szCs w:val="28"/>
        </w:rPr>
        <w:t>重点功能与其他功能相结合</w:t>
      </w:r>
      <w:r>
        <w:rPr>
          <w:rFonts w:hint="eastAsia" w:ascii="Times New Roman" w:hAnsi="Times New Roman" w:cs="Times New Roman"/>
          <w:bCs/>
          <w:kern w:val="0"/>
          <w:sz w:val="28"/>
          <w:szCs w:val="28"/>
        </w:rPr>
        <w:t>，</w:t>
      </w:r>
      <w:r>
        <w:rPr>
          <w:rFonts w:ascii="Times New Roman" w:hAnsi="Times New Roman" w:cs="Times New Roman"/>
          <w:bCs/>
          <w:kern w:val="0"/>
          <w:sz w:val="28"/>
          <w:szCs w:val="28"/>
        </w:rPr>
        <w:t>优先满足古树名木及生境</w:t>
      </w:r>
      <w:r>
        <w:rPr>
          <w:rFonts w:hint="eastAsia" w:ascii="Times New Roman" w:hAnsi="Times New Roman" w:cs="Times New Roman"/>
          <w:bCs/>
          <w:kern w:val="0"/>
          <w:sz w:val="28"/>
          <w:szCs w:val="28"/>
        </w:rPr>
        <w:t>整体</w:t>
      </w:r>
      <w:r>
        <w:rPr>
          <w:rFonts w:ascii="Times New Roman" w:hAnsi="Times New Roman" w:cs="Times New Roman"/>
          <w:bCs/>
          <w:kern w:val="0"/>
          <w:sz w:val="28"/>
          <w:szCs w:val="28"/>
        </w:rPr>
        <w:t>保护的要求，兼顾文化</w:t>
      </w:r>
      <w:r>
        <w:rPr>
          <w:rFonts w:hint="eastAsia" w:ascii="Times New Roman" w:hAnsi="Times New Roman" w:cs="Times New Roman"/>
          <w:bCs/>
          <w:kern w:val="0"/>
          <w:sz w:val="28"/>
          <w:szCs w:val="28"/>
        </w:rPr>
        <w:t>宣传</w:t>
      </w:r>
      <w:r>
        <w:rPr>
          <w:rFonts w:ascii="Times New Roman" w:hAnsi="Times New Roman" w:cs="Times New Roman"/>
          <w:bCs/>
          <w:kern w:val="0"/>
          <w:sz w:val="28"/>
          <w:szCs w:val="28"/>
        </w:rPr>
        <w:t>、科普教育、</w:t>
      </w:r>
      <w:r>
        <w:rPr>
          <w:rFonts w:hint="eastAsia" w:ascii="Times New Roman" w:hAnsi="Times New Roman" w:cs="Times New Roman"/>
          <w:bCs/>
          <w:kern w:val="0"/>
          <w:sz w:val="28"/>
          <w:szCs w:val="28"/>
        </w:rPr>
        <w:t>为民服务、科学研究</w:t>
      </w:r>
      <w:r>
        <w:rPr>
          <w:rFonts w:ascii="Times New Roman" w:hAnsi="Times New Roman" w:cs="Times New Roman"/>
          <w:bCs/>
          <w:kern w:val="0"/>
          <w:sz w:val="28"/>
          <w:szCs w:val="28"/>
        </w:rPr>
        <w:t>等</w:t>
      </w:r>
      <w:r>
        <w:rPr>
          <w:rFonts w:hint="eastAsia" w:ascii="Times New Roman" w:hAnsi="Times New Roman" w:cs="Times New Roman"/>
          <w:bCs/>
          <w:kern w:val="0"/>
          <w:sz w:val="28"/>
          <w:szCs w:val="28"/>
        </w:rPr>
        <w:t>其他</w:t>
      </w:r>
      <w:r>
        <w:rPr>
          <w:rFonts w:ascii="Times New Roman" w:hAnsi="Times New Roman" w:cs="Times New Roman"/>
          <w:bCs/>
          <w:kern w:val="0"/>
          <w:sz w:val="28"/>
          <w:szCs w:val="28"/>
        </w:rPr>
        <w:t>功能需求。</w:t>
      </w:r>
      <w:r>
        <w:rPr>
          <w:rFonts w:hint="eastAsia" w:ascii="Times New Roman" w:hAnsi="Times New Roman" w:cs="Times New Roman"/>
          <w:bCs/>
          <w:kern w:val="0"/>
          <w:sz w:val="28"/>
          <w:szCs w:val="28"/>
        </w:rPr>
        <w:t>建设古树名木公园、古树名木村庄、古树名木社区等以及开展与古树名木有关的旅游、文化宣传活动，不得对古树名木及其生长环境造成破坏。</w:t>
      </w:r>
    </w:p>
    <w:bookmarkEnd w:id="21"/>
    <w:p>
      <w:pPr>
        <w:pStyle w:val="24"/>
        <w:ind w:firstLine="562"/>
        <w:rPr>
          <w:rFonts w:ascii="Times New Roman"/>
          <w:b/>
          <w:sz w:val="28"/>
          <w:szCs w:val="28"/>
        </w:rPr>
      </w:pPr>
      <w:r>
        <w:rPr>
          <w:rFonts w:ascii="Times New Roman"/>
          <w:b/>
          <w:sz w:val="28"/>
          <w:szCs w:val="28"/>
        </w:rPr>
        <w:t>4.2</w:t>
      </w:r>
      <w:r>
        <w:rPr>
          <w:rFonts w:hint="eastAsia" w:ascii="Times New Roman"/>
          <w:b/>
          <w:sz w:val="28"/>
          <w:szCs w:val="28"/>
        </w:rPr>
        <w:t xml:space="preserve"> </w:t>
      </w:r>
      <w:r>
        <w:rPr>
          <w:rFonts w:ascii="Times New Roman"/>
          <w:b/>
          <w:sz w:val="28"/>
          <w:szCs w:val="28"/>
        </w:rPr>
        <w:t>因地制宜，</w:t>
      </w:r>
      <w:r>
        <w:rPr>
          <w:rFonts w:hint="eastAsia" w:ascii="Times New Roman"/>
          <w:b/>
          <w:sz w:val="28"/>
          <w:szCs w:val="28"/>
        </w:rPr>
        <w:t>彰</w:t>
      </w:r>
      <w:r>
        <w:rPr>
          <w:rFonts w:ascii="Times New Roman"/>
          <w:b/>
          <w:sz w:val="28"/>
          <w:szCs w:val="28"/>
        </w:rPr>
        <w:t>显特色</w:t>
      </w:r>
    </w:p>
    <w:p>
      <w:pPr>
        <w:widowControl/>
        <w:spacing w:after="0" w:line="240" w:lineRule="auto"/>
        <w:ind w:firstLine="560" w:firstLineChars="200"/>
        <w:rPr>
          <w:rFonts w:ascii="Times New Roman" w:hAnsi="Times New Roman" w:cs="Times New Roman"/>
          <w:bCs/>
          <w:kern w:val="0"/>
          <w:sz w:val="28"/>
          <w:szCs w:val="28"/>
        </w:rPr>
      </w:pPr>
      <w:bookmarkStart w:id="22" w:name="_Hlk161736360"/>
      <w:bookmarkStart w:id="23" w:name="_Hlk150759980"/>
      <w:r>
        <w:rPr>
          <w:rFonts w:hint="eastAsia" w:ascii="Times New Roman" w:hAnsi="Times New Roman" w:cs="Times New Roman"/>
          <w:bCs/>
          <w:kern w:val="0"/>
          <w:sz w:val="28"/>
          <w:szCs w:val="28"/>
        </w:rPr>
        <w:t>根据</w:t>
      </w:r>
      <w:r>
        <w:rPr>
          <w:rFonts w:ascii="Times New Roman" w:hAnsi="Times New Roman" w:cs="Times New Roman"/>
          <w:bCs/>
          <w:kern w:val="0"/>
          <w:sz w:val="28"/>
          <w:szCs w:val="28"/>
        </w:rPr>
        <w:t>古树名木</w:t>
      </w:r>
      <w:r>
        <w:rPr>
          <w:rFonts w:hint="eastAsia" w:ascii="Times New Roman" w:hAnsi="Times New Roman" w:cs="Times New Roman"/>
          <w:bCs/>
          <w:kern w:val="0"/>
          <w:sz w:val="28"/>
          <w:szCs w:val="28"/>
        </w:rPr>
        <w:t>的地理区位、周边城乡环境、自然生态环境等影响因素，</w:t>
      </w:r>
      <w:r>
        <w:rPr>
          <w:rFonts w:ascii="Times New Roman" w:hAnsi="Times New Roman" w:cs="Times New Roman"/>
          <w:bCs/>
          <w:kern w:val="0"/>
          <w:sz w:val="28"/>
          <w:szCs w:val="28"/>
        </w:rPr>
        <w:t>因地制宜</w:t>
      </w:r>
      <w:bookmarkEnd w:id="22"/>
      <w:bookmarkStart w:id="24" w:name="_Hlk146205489"/>
      <w:r>
        <w:rPr>
          <w:rFonts w:hint="eastAsia" w:ascii="Times New Roman" w:hAnsi="Times New Roman" w:cs="Times New Roman"/>
          <w:bCs/>
          <w:kern w:val="0"/>
          <w:sz w:val="28"/>
          <w:szCs w:val="28"/>
        </w:rPr>
        <w:t>，</w:t>
      </w:r>
      <w:r>
        <w:rPr>
          <w:rFonts w:ascii="Times New Roman" w:hAnsi="Times New Roman" w:cs="Times New Roman"/>
          <w:bCs/>
          <w:kern w:val="0"/>
          <w:sz w:val="28"/>
          <w:szCs w:val="28"/>
        </w:rPr>
        <w:t>注重</w:t>
      </w:r>
      <w:r>
        <w:rPr>
          <w:rFonts w:hint="eastAsia" w:ascii="Times New Roman" w:hAnsi="Times New Roman" w:cs="Times New Roman"/>
          <w:bCs/>
          <w:kern w:val="0"/>
          <w:sz w:val="28"/>
          <w:szCs w:val="28"/>
        </w:rPr>
        <w:t>景观</w:t>
      </w:r>
      <w:r>
        <w:rPr>
          <w:rFonts w:ascii="Times New Roman" w:hAnsi="Times New Roman" w:cs="Times New Roman"/>
          <w:bCs/>
          <w:kern w:val="0"/>
          <w:sz w:val="28"/>
          <w:szCs w:val="28"/>
        </w:rPr>
        <w:t>风貌和功能</w:t>
      </w:r>
      <w:r>
        <w:rPr>
          <w:rFonts w:hint="eastAsia" w:ascii="Times New Roman" w:hAnsi="Times New Roman" w:cs="Times New Roman"/>
          <w:bCs/>
          <w:kern w:val="0"/>
          <w:sz w:val="28"/>
          <w:szCs w:val="28"/>
        </w:rPr>
        <w:t>设施的</w:t>
      </w:r>
      <w:r>
        <w:rPr>
          <w:rFonts w:ascii="Times New Roman" w:hAnsi="Times New Roman" w:cs="Times New Roman"/>
          <w:bCs/>
          <w:kern w:val="0"/>
          <w:sz w:val="28"/>
          <w:szCs w:val="28"/>
        </w:rPr>
        <w:t>协调</w:t>
      </w:r>
      <w:r>
        <w:rPr>
          <w:rFonts w:hint="eastAsia" w:ascii="Times New Roman" w:hAnsi="Times New Roman" w:cs="Times New Roman"/>
          <w:bCs/>
          <w:kern w:val="0"/>
          <w:sz w:val="28"/>
          <w:szCs w:val="28"/>
        </w:rPr>
        <w:t>性，维护</w:t>
      </w:r>
      <w:bookmarkEnd w:id="24"/>
      <w:r>
        <w:rPr>
          <w:rFonts w:hint="eastAsia" w:ascii="Times New Roman" w:hAnsi="Times New Roman" w:cs="Times New Roman"/>
          <w:bCs/>
          <w:kern w:val="0"/>
          <w:sz w:val="28"/>
          <w:szCs w:val="28"/>
        </w:rPr>
        <w:t>自然生境的原真性和完整性</w:t>
      </w:r>
      <w:r>
        <w:rPr>
          <w:rFonts w:ascii="Times New Roman" w:hAnsi="Times New Roman" w:cs="Times New Roman"/>
          <w:bCs/>
          <w:kern w:val="0"/>
          <w:sz w:val="28"/>
          <w:szCs w:val="28"/>
        </w:rPr>
        <w:t>，</w:t>
      </w:r>
      <w:r>
        <w:rPr>
          <w:rFonts w:hint="eastAsia" w:ascii="Times New Roman" w:hAnsi="Times New Roman" w:cs="Times New Roman"/>
          <w:bCs/>
          <w:kern w:val="0"/>
          <w:sz w:val="28"/>
          <w:szCs w:val="28"/>
        </w:rPr>
        <w:t>选择</w:t>
      </w:r>
      <w:r>
        <w:rPr>
          <w:rFonts w:ascii="Times New Roman" w:hAnsi="Times New Roman" w:cs="Times New Roman"/>
          <w:bCs/>
          <w:kern w:val="0"/>
          <w:sz w:val="28"/>
          <w:szCs w:val="28"/>
        </w:rPr>
        <w:t>样式美观、材料环保、经久耐用</w:t>
      </w:r>
      <w:r>
        <w:rPr>
          <w:rFonts w:hint="eastAsia" w:ascii="Times New Roman" w:hAnsi="Times New Roman" w:cs="Times New Roman"/>
          <w:bCs/>
          <w:kern w:val="0"/>
          <w:sz w:val="28"/>
          <w:szCs w:val="28"/>
        </w:rPr>
        <w:t>的设施，精细设计，彰显特色。</w:t>
      </w:r>
    </w:p>
    <w:bookmarkEnd w:id="23"/>
    <w:p>
      <w:pPr>
        <w:pStyle w:val="24"/>
        <w:ind w:firstLine="562"/>
        <w:rPr>
          <w:rFonts w:ascii="Times New Roman"/>
          <w:b/>
          <w:sz w:val="28"/>
          <w:szCs w:val="28"/>
        </w:rPr>
      </w:pPr>
      <w:r>
        <w:rPr>
          <w:rFonts w:ascii="Times New Roman"/>
          <w:b/>
          <w:sz w:val="28"/>
          <w:szCs w:val="28"/>
        </w:rPr>
        <w:t>4.3</w:t>
      </w:r>
      <w:r>
        <w:rPr>
          <w:rFonts w:hint="eastAsia" w:ascii="Times New Roman"/>
          <w:b/>
          <w:sz w:val="28"/>
          <w:szCs w:val="28"/>
        </w:rPr>
        <w:t xml:space="preserve"> </w:t>
      </w:r>
      <w:r>
        <w:rPr>
          <w:rFonts w:ascii="Times New Roman"/>
          <w:b/>
          <w:sz w:val="28"/>
          <w:szCs w:val="28"/>
        </w:rPr>
        <w:t>问题导向，科学建设</w:t>
      </w:r>
    </w:p>
    <w:p>
      <w:pPr>
        <w:widowControl/>
        <w:spacing w:after="0" w:line="240" w:lineRule="auto"/>
        <w:ind w:firstLine="560" w:firstLineChars="200"/>
        <w:rPr>
          <w:rFonts w:ascii="Times New Roman" w:hAnsi="Times New Roman" w:cs="Times New Roman"/>
          <w:bCs/>
          <w:kern w:val="0"/>
          <w:sz w:val="28"/>
          <w:szCs w:val="28"/>
        </w:rPr>
      </w:pPr>
      <w:r>
        <w:rPr>
          <w:rFonts w:ascii="Times New Roman" w:hAnsi="Times New Roman" w:cs="Times New Roman"/>
          <w:bCs/>
          <w:kern w:val="0"/>
          <w:sz w:val="28"/>
          <w:szCs w:val="28"/>
        </w:rPr>
        <w:t>建设前</w:t>
      </w:r>
      <w:r>
        <w:rPr>
          <w:rFonts w:hint="eastAsia" w:ascii="Times New Roman" w:hAnsi="Times New Roman" w:cs="Times New Roman"/>
          <w:bCs/>
          <w:kern w:val="0"/>
          <w:sz w:val="28"/>
          <w:szCs w:val="28"/>
        </w:rPr>
        <w:t>应由专家对古树名木生长势状况及影响因素初步诊断，科学</w:t>
      </w:r>
      <w:r>
        <w:rPr>
          <w:rFonts w:ascii="Times New Roman" w:hAnsi="Times New Roman" w:cs="Times New Roman"/>
          <w:bCs/>
          <w:kern w:val="0"/>
          <w:sz w:val="28"/>
          <w:szCs w:val="28"/>
        </w:rPr>
        <w:t>开展树体损伤检测、土壤检测、叶片检测和病虫害检测，</w:t>
      </w:r>
      <w:r>
        <w:rPr>
          <w:rFonts w:hint="eastAsia" w:ascii="Times New Roman" w:hAnsi="Times New Roman" w:cs="Times New Roman"/>
          <w:bCs/>
          <w:kern w:val="0"/>
          <w:sz w:val="28"/>
          <w:szCs w:val="28"/>
        </w:rPr>
        <w:t>全面</w:t>
      </w:r>
      <w:r>
        <w:rPr>
          <w:rFonts w:ascii="Times New Roman" w:hAnsi="Times New Roman" w:cs="Times New Roman"/>
          <w:bCs/>
          <w:kern w:val="0"/>
          <w:sz w:val="28"/>
          <w:szCs w:val="28"/>
        </w:rPr>
        <w:t>剖析古树名木及生境现状问题，提出</w:t>
      </w:r>
      <w:r>
        <w:rPr>
          <w:rFonts w:hint="eastAsia" w:ascii="Times New Roman" w:hAnsi="Times New Roman" w:cs="Times New Roman"/>
          <w:bCs/>
          <w:kern w:val="0"/>
          <w:sz w:val="28"/>
          <w:szCs w:val="28"/>
        </w:rPr>
        <w:t>针对性的</w:t>
      </w:r>
      <w:r>
        <w:rPr>
          <w:rFonts w:ascii="Times New Roman" w:hAnsi="Times New Roman" w:cs="Times New Roman"/>
          <w:bCs/>
          <w:kern w:val="0"/>
          <w:sz w:val="28"/>
          <w:szCs w:val="28"/>
        </w:rPr>
        <w:t>建设方案。</w:t>
      </w:r>
      <w:r>
        <w:rPr>
          <w:rFonts w:hint="eastAsia" w:ascii="Times New Roman" w:hAnsi="Times New Roman" w:cs="Times New Roman"/>
          <w:bCs/>
          <w:kern w:val="0"/>
          <w:sz w:val="28"/>
          <w:szCs w:val="28"/>
        </w:rPr>
        <w:t>坚持科学节俭，合理采用围栏、树体加固、木栈道等保护措施，避免过度保护。</w:t>
      </w:r>
    </w:p>
    <w:p>
      <w:pPr>
        <w:pStyle w:val="24"/>
        <w:ind w:firstLine="562"/>
        <w:rPr>
          <w:rFonts w:ascii="Times New Roman"/>
          <w:b/>
          <w:sz w:val="28"/>
          <w:szCs w:val="28"/>
        </w:rPr>
      </w:pPr>
      <w:bookmarkStart w:id="25" w:name="_Hlk151740264"/>
      <w:r>
        <w:rPr>
          <w:rFonts w:ascii="Times New Roman"/>
          <w:b/>
          <w:sz w:val="28"/>
          <w:szCs w:val="28"/>
        </w:rPr>
        <w:t>4.</w:t>
      </w:r>
      <w:r>
        <w:rPr>
          <w:rFonts w:hint="eastAsia" w:ascii="Times New Roman"/>
          <w:b/>
          <w:sz w:val="28"/>
          <w:szCs w:val="28"/>
        </w:rPr>
        <w:t>4 生境自然，树壮景美</w:t>
      </w:r>
    </w:p>
    <w:p>
      <w:pPr>
        <w:widowControl/>
        <w:spacing w:after="0" w:line="240" w:lineRule="auto"/>
        <w:ind w:firstLine="560" w:firstLineChars="200"/>
        <w:rPr>
          <w:rFonts w:ascii="Times New Roman" w:hAnsi="Times New Roman" w:cs="Times New Roman"/>
          <w:bCs/>
          <w:kern w:val="0"/>
          <w:sz w:val="28"/>
          <w:szCs w:val="28"/>
        </w:rPr>
      </w:pPr>
      <w:bookmarkStart w:id="26" w:name="_Hlk175149014"/>
      <w:r>
        <w:rPr>
          <w:rFonts w:hint="eastAsia" w:ascii="Times New Roman" w:hAnsi="Times New Roman" w:cs="Times New Roman"/>
          <w:bCs/>
          <w:kern w:val="0"/>
          <w:sz w:val="28"/>
          <w:szCs w:val="28"/>
        </w:rPr>
        <w:t>落实花园城市建设要求，营建以古树名木为优势树种的近自然群落，加强乡土植物、自生植物利用，应用浅根系、水肥需要少、固氮能力强的绿化植物，丰富生物多样性，修复生态链，维护生态平衡。</w:t>
      </w:r>
    </w:p>
    <w:bookmarkEnd w:id="25"/>
    <w:bookmarkEnd w:id="26"/>
    <w:p>
      <w:pPr>
        <w:pStyle w:val="7"/>
        <w:numPr>
          <w:ilvl w:val="0"/>
          <w:numId w:val="1"/>
        </w:numPr>
        <w:spacing w:before="120" w:after="120"/>
        <w:ind w:left="357" w:hanging="357"/>
        <w:rPr>
          <w:rFonts w:ascii="Times New Roman" w:hAnsi="Times New Roman"/>
        </w:rPr>
      </w:pPr>
      <w:bookmarkStart w:id="27" w:name="_Toc151543119"/>
      <w:r>
        <w:rPr>
          <w:rFonts w:ascii="Times New Roman" w:hAnsi="Times New Roman"/>
        </w:rPr>
        <w:t>总体要求</w:t>
      </w:r>
      <w:bookmarkEnd w:id="27"/>
    </w:p>
    <w:p>
      <w:pPr>
        <w:pStyle w:val="24"/>
        <w:ind w:firstLine="562"/>
        <w:rPr>
          <w:rFonts w:ascii="Times New Roman"/>
          <w:b/>
          <w:sz w:val="28"/>
          <w:szCs w:val="28"/>
        </w:rPr>
      </w:pPr>
      <w:r>
        <w:rPr>
          <w:rFonts w:ascii="Times New Roman"/>
          <w:b/>
          <w:sz w:val="28"/>
          <w:szCs w:val="28"/>
        </w:rPr>
        <w:t>5.1</w:t>
      </w:r>
      <w:r>
        <w:rPr>
          <w:rFonts w:hint="eastAsia" w:ascii="Times New Roman"/>
          <w:b/>
          <w:sz w:val="28"/>
          <w:szCs w:val="28"/>
        </w:rPr>
        <w:t xml:space="preserve"> </w:t>
      </w:r>
      <w:r>
        <w:rPr>
          <w:rFonts w:ascii="Times New Roman"/>
          <w:b/>
          <w:sz w:val="28"/>
          <w:szCs w:val="28"/>
        </w:rPr>
        <w:t>命名</w:t>
      </w:r>
    </w:p>
    <w:p>
      <w:pPr>
        <w:widowControl/>
        <w:spacing w:after="0" w:line="240" w:lineRule="auto"/>
        <w:ind w:firstLine="560" w:firstLineChars="200"/>
        <w:rPr>
          <w:rFonts w:ascii="Times New Roman" w:hAnsi="Times New Roman" w:cs="Times New Roman"/>
          <w:bCs/>
          <w:kern w:val="0"/>
          <w:sz w:val="28"/>
          <w:szCs w:val="28"/>
        </w:rPr>
      </w:pPr>
      <w:bookmarkStart w:id="28" w:name="_Hlk150759707"/>
      <w:r>
        <w:rPr>
          <w:rFonts w:ascii="Times New Roman" w:hAnsi="Times New Roman" w:cs="Times New Roman"/>
          <w:bCs/>
          <w:kern w:val="0"/>
          <w:sz w:val="28"/>
          <w:szCs w:val="28"/>
        </w:rPr>
        <w:t>命名应简洁直观、主题突出，宜采用如下格式：区+小地名+</w:t>
      </w:r>
      <w:r>
        <w:rPr>
          <w:rFonts w:hint="eastAsia" w:ascii="Times New Roman" w:hAnsi="Times New Roman" w:cs="Times New Roman"/>
          <w:bCs/>
          <w:kern w:val="0"/>
          <w:sz w:val="28"/>
          <w:szCs w:val="28"/>
        </w:rPr>
        <w:t>项目</w:t>
      </w:r>
      <w:r>
        <w:rPr>
          <w:rFonts w:ascii="Times New Roman" w:hAnsi="Times New Roman" w:cs="Times New Roman"/>
          <w:bCs/>
          <w:kern w:val="0"/>
          <w:sz w:val="28"/>
          <w:szCs w:val="28"/>
        </w:rPr>
        <w:t>类型（古树保护主题公园、古树保护社区、古树保护村庄、古树保护小区</w:t>
      </w:r>
      <w:r>
        <w:rPr>
          <w:rFonts w:hint="eastAsia" w:ascii="Times New Roman" w:hAnsi="Times New Roman" w:cs="Times New Roman"/>
          <w:bCs/>
          <w:kern w:val="0"/>
          <w:sz w:val="28"/>
          <w:szCs w:val="28"/>
        </w:rPr>
        <w:t>等</w:t>
      </w:r>
      <w:r>
        <w:rPr>
          <w:rFonts w:ascii="Times New Roman" w:hAnsi="Times New Roman" w:cs="Times New Roman"/>
          <w:bCs/>
          <w:kern w:val="0"/>
          <w:sz w:val="28"/>
          <w:szCs w:val="28"/>
        </w:rPr>
        <w:t>）。</w:t>
      </w:r>
    </w:p>
    <w:bookmarkEnd w:id="28"/>
    <w:p>
      <w:pPr>
        <w:pStyle w:val="24"/>
        <w:ind w:firstLine="562"/>
        <w:rPr>
          <w:rFonts w:ascii="Times New Roman"/>
          <w:b/>
          <w:sz w:val="28"/>
          <w:szCs w:val="28"/>
        </w:rPr>
      </w:pPr>
      <w:r>
        <w:rPr>
          <w:rFonts w:ascii="Times New Roman"/>
          <w:b/>
          <w:sz w:val="28"/>
          <w:szCs w:val="28"/>
        </w:rPr>
        <w:t>5.2</w:t>
      </w:r>
      <w:r>
        <w:rPr>
          <w:rFonts w:hint="eastAsia" w:ascii="Times New Roman"/>
          <w:b/>
          <w:sz w:val="28"/>
          <w:szCs w:val="28"/>
        </w:rPr>
        <w:t xml:space="preserve"> </w:t>
      </w:r>
      <w:r>
        <w:rPr>
          <w:rFonts w:ascii="Times New Roman"/>
          <w:b/>
          <w:sz w:val="28"/>
          <w:szCs w:val="28"/>
        </w:rPr>
        <w:t>建设方案编制</w:t>
      </w:r>
    </w:p>
    <w:p>
      <w:pPr>
        <w:widowControl/>
        <w:spacing w:after="0" w:line="240" w:lineRule="auto"/>
        <w:ind w:firstLine="560" w:firstLineChars="200"/>
        <w:rPr>
          <w:rFonts w:ascii="Times New Roman" w:hAnsi="Times New Roman" w:cs="Times New Roman"/>
          <w:kern w:val="44"/>
          <w:sz w:val="24"/>
          <w:szCs w:val="24"/>
        </w:rPr>
      </w:pPr>
      <w:r>
        <w:rPr>
          <w:rFonts w:ascii="Times New Roman" w:hAnsi="Times New Roman" w:cs="Times New Roman"/>
          <w:bCs/>
          <w:kern w:val="0"/>
          <w:sz w:val="28"/>
          <w:szCs w:val="28"/>
        </w:rPr>
        <w:t>应编制完善的建设方案，</w:t>
      </w:r>
      <w:bookmarkStart w:id="29" w:name="_Hlk146719871"/>
      <w:r>
        <w:rPr>
          <w:rFonts w:ascii="Times New Roman" w:hAnsi="Times New Roman" w:cs="Times New Roman"/>
          <w:bCs/>
          <w:kern w:val="0"/>
          <w:sz w:val="28"/>
          <w:szCs w:val="28"/>
        </w:rPr>
        <w:t>方案编制提纲参考附录A。</w:t>
      </w:r>
      <w:bookmarkEnd w:id="29"/>
    </w:p>
    <w:p>
      <w:pPr>
        <w:pStyle w:val="24"/>
        <w:ind w:firstLine="562"/>
        <w:rPr>
          <w:rFonts w:ascii="Times New Roman"/>
          <w:b/>
          <w:sz w:val="28"/>
          <w:szCs w:val="28"/>
        </w:rPr>
      </w:pPr>
      <w:r>
        <w:rPr>
          <w:rFonts w:ascii="Times New Roman"/>
          <w:b/>
          <w:sz w:val="28"/>
          <w:szCs w:val="28"/>
        </w:rPr>
        <w:t>5.3</w:t>
      </w:r>
      <w:bookmarkStart w:id="30" w:name="_Hlk150433314"/>
      <w:r>
        <w:rPr>
          <w:rFonts w:hint="eastAsia" w:ascii="Times New Roman"/>
          <w:b/>
          <w:sz w:val="28"/>
          <w:szCs w:val="28"/>
        </w:rPr>
        <w:t xml:space="preserve"> </w:t>
      </w:r>
      <w:r>
        <w:rPr>
          <w:rFonts w:ascii="Times New Roman"/>
          <w:b/>
          <w:sz w:val="28"/>
          <w:szCs w:val="28"/>
        </w:rPr>
        <w:t>规划设计</w:t>
      </w:r>
      <w:bookmarkEnd w:id="30"/>
      <w:r>
        <w:rPr>
          <w:rFonts w:ascii="Times New Roman"/>
          <w:b/>
          <w:sz w:val="28"/>
          <w:szCs w:val="28"/>
        </w:rPr>
        <w:t>面积确定</w:t>
      </w:r>
    </w:p>
    <w:p>
      <w:pPr>
        <w:widowControl/>
        <w:spacing w:after="0" w:line="240" w:lineRule="auto"/>
        <w:ind w:firstLine="560" w:firstLineChars="200"/>
        <w:rPr>
          <w:rFonts w:ascii="Times New Roman" w:hAnsi="Times New Roman" w:cs="Times New Roman"/>
          <w:bCs/>
          <w:kern w:val="0"/>
          <w:sz w:val="28"/>
          <w:szCs w:val="28"/>
        </w:rPr>
      </w:pPr>
      <w:r>
        <w:rPr>
          <w:rFonts w:ascii="Times New Roman" w:hAnsi="Times New Roman" w:cs="Times New Roman"/>
          <w:bCs/>
          <w:kern w:val="0"/>
          <w:sz w:val="28"/>
          <w:szCs w:val="28"/>
        </w:rPr>
        <w:t>古树保护主题公园</w:t>
      </w:r>
      <w:bookmarkStart w:id="31" w:name="_Hlk150775888"/>
      <w:r>
        <w:rPr>
          <w:rFonts w:ascii="Times New Roman" w:hAnsi="Times New Roman" w:cs="Times New Roman"/>
          <w:bCs/>
          <w:kern w:val="0"/>
          <w:sz w:val="28"/>
          <w:szCs w:val="28"/>
        </w:rPr>
        <w:t>的规划设计</w:t>
      </w:r>
      <w:bookmarkEnd w:id="31"/>
      <w:r>
        <w:rPr>
          <w:rFonts w:ascii="Times New Roman" w:hAnsi="Times New Roman" w:cs="Times New Roman"/>
          <w:bCs/>
          <w:kern w:val="0"/>
          <w:sz w:val="28"/>
          <w:szCs w:val="28"/>
        </w:rPr>
        <w:t>面积原则上</w:t>
      </w:r>
      <w:bookmarkStart w:id="32" w:name="_Hlk150432802"/>
      <w:r>
        <w:rPr>
          <w:rFonts w:ascii="Times New Roman" w:hAnsi="Times New Roman" w:cs="Times New Roman"/>
          <w:bCs/>
          <w:kern w:val="0"/>
          <w:sz w:val="28"/>
          <w:szCs w:val="28"/>
        </w:rPr>
        <w:t>不应小于古树名木保护范围的2-3倍</w:t>
      </w:r>
      <w:bookmarkEnd w:id="32"/>
      <w:bookmarkStart w:id="33" w:name="_Hlk150432823"/>
      <w:r>
        <w:rPr>
          <w:rFonts w:hint="eastAsia" w:ascii="Times New Roman" w:hAnsi="Times New Roman" w:cs="Times New Roman"/>
          <w:bCs/>
          <w:kern w:val="0"/>
          <w:sz w:val="28"/>
          <w:szCs w:val="28"/>
        </w:rPr>
        <w:t>。</w:t>
      </w:r>
      <w:r>
        <w:rPr>
          <w:rFonts w:ascii="Times New Roman" w:hAnsi="Times New Roman" w:cs="Times New Roman"/>
          <w:bCs/>
          <w:kern w:val="0"/>
          <w:sz w:val="28"/>
          <w:szCs w:val="28"/>
        </w:rPr>
        <w:t>古树保护小区的规划设计面积原则上不应小于古树群保护范围的2-3倍</w:t>
      </w:r>
      <w:bookmarkEnd w:id="33"/>
      <w:r>
        <w:rPr>
          <w:rFonts w:hint="eastAsia" w:ascii="Times New Roman" w:hAnsi="Times New Roman" w:cs="Times New Roman"/>
          <w:bCs/>
          <w:kern w:val="0"/>
          <w:sz w:val="28"/>
          <w:szCs w:val="28"/>
        </w:rPr>
        <w:t>，可根据实际情况而定</w:t>
      </w:r>
      <w:r>
        <w:rPr>
          <w:rFonts w:ascii="Times New Roman" w:hAnsi="Times New Roman" w:cs="Times New Roman"/>
          <w:bCs/>
          <w:kern w:val="0"/>
          <w:sz w:val="28"/>
          <w:szCs w:val="28"/>
        </w:rPr>
        <w:t>。古树保护社区、古树保护村庄的</w:t>
      </w:r>
      <w:bookmarkStart w:id="34" w:name="_Hlk150433291"/>
      <w:r>
        <w:rPr>
          <w:rFonts w:ascii="Times New Roman" w:hAnsi="Times New Roman" w:cs="Times New Roman"/>
          <w:bCs/>
          <w:kern w:val="0"/>
          <w:sz w:val="28"/>
          <w:szCs w:val="28"/>
        </w:rPr>
        <w:t>规划设计</w:t>
      </w:r>
      <w:bookmarkEnd w:id="34"/>
      <w:r>
        <w:rPr>
          <w:rFonts w:ascii="Times New Roman" w:hAnsi="Times New Roman" w:cs="Times New Roman"/>
          <w:bCs/>
          <w:kern w:val="0"/>
          <w:sz w:val="28"/>
          <w:szCs w:val="28"/>
        </w:rPr>
        <w:t>面积应</w:t>
      </w:r>
      <w:r>
        <w:rPr>
          <w:rFonts w:hint="eastAsia" w:ascii="Times New Roman" w:hAnsi="Times New Roman" w:cs="Times New Roman"/>
          <w:bCs/>
          <w:kern w:val="0"/>
          <w:sz w:val="28"/>
          <w:szCs w:val="28"/>
        </w:rPr>
        <w:t>参考</w:t>
      </w:r>
      <w:r>
        <w:rPr>
          <w:rFonts w:ascii="Times New Roman" w:hAnsi="Times New Roman" w:cs="Times New Roman"/>
          <w:bCs/>
          <w:kern w:val="0"/>
          <w:sz w:val="28"/>
          <w:szCs w:val="28"/>
        </w:rPr>
        <w:t>社区、村庄的行政管理面积。</w:t>
      </w:r>
    </w:p>
    <w:p>
      <w:pPr>
        <w:pStyle w:val="24"/>
        <w:ind w:firstLine="562"/>
        <w:rPr>
          <w:rFonts w:ascii="Times New Roman"/>
          <w:b/>
          <w:sz w:val="28"/>
          <w:szCs w:val="28"/>
        </w:rPr>
      </w:pPr>
      <w:r>
        <w:rPr>
          <w:rFonts w:ascii="Times New Roman"/>
          <w:b/>
          <w:sz w:val="28"/>
          <w:szCs w:val="28"/>
        </w:rPr>
        <w:t>5.4</w:t>
      </w:r>
      <w:r>
        <w:rPr>
          <w:rFonts w:hint="eastAsia" w:ascii="Times New Roman"/>
          <w:b/>
          <w:sz w:val="28"/>
          <w:szCs w:val="28"/>
        </w:rPr>
        <w:t xml:space="preserve"> </w:t>
      </w:r>
      <w:r>
        <w:rPr>
          <w:rFonts w:ascii="Times New Roman"/>
          <w:b/>
          <w:sz w:val="28"/>
          <w:szCs w:val="28"/>
        </w:rPr>
        <w:t>古树名木保护边界设置</w:t>
      </w:r>
    </w:p>
    <w:p>
      <w:pPr>
        <w:widowControl/>
        <w:spacing w:after="0" w:line="240" w:lineRule="auto"/>
        <w:ind w:firstLine="560" w:firstLineChars="200"/>
        <w:rPr>
          <w:rFonts w:ascii="Times New Roman" w:hAnsi="Times New Roman" w:cs="Times New Roman"/>
          <w:bCs/>
          <w:kern w:val="0"/>
          <w:sz w:val="28"/>
          <w:szCs w:val="28"/>
        </w:rPr>
      </w:pPr>
      <w:bookmarkStart w:id="35" w:name="_Hlk151742482"/>
      <w:r>
        <w:rPr>
          <w:rFonts w:ascii="Times New Roman" w:hAnsi="Times New Roman" w:cs="Times New Roman"/>
          <w:bCs/>
          <w:kern w:val="0"/>
          <w:sz w:val="28"/>
          <w:szCs w:val="28"/>
        </w:rPr>
        <w:t>古树保护主题公园</w:t>
      </w:r>
      <w:bookmarkStart w:id="36" w:name="_Hlk150778582"/>
      <w:r>
        <w:rPr>
          <w:rFonts w:hint="eastAsia" w:ascii="Times New Roman" w:hAnsi="Times New Roman" w:cs="Times New Roman"/>
          <w:bCs/>
          <w:kern w:val="0"/>
          <w:sz w:val="28"/>
          <w:szCs w:val="28"/>
        </w:rPr>
        <w:t>宜为</w:t>
      </w:r>
      <w:r>
        <w:rPr>
          <w:rFonts w:ascii="Times New Roman" w:hAnsi="Times New Roman" w:cs="Times New Roman"/>
          <w:bCs/>
          <w:kern w:val="0"/>
          <w:sz w:val="28"/>
          <w:szCs w:val="28"/>
        </w:rPr>
        <w:t>开放式，古树名木保护边界</w:t>
      </w:r>
      <w:r>
        <w:rPr>
          <w:rFonts w:hint="eastAsia" w:ascii="Times New Roman" w:hAnsi="Times New Roman" w:cs="Times New Roman"/>
          <w:bCs/>
          <w:kern w:val="0"/>
          <w:sz w:val="28"/>
          <w:szCs w:val="28"/>
        </w:rPr>
        <w:t>宜</w:t>
      </w:r>
      <w:r>
        <w:rPr>
          <w:rFonts w:ascii="Times New Roman" w:hAnsi="Times New Roman" w:cs="Times New Roman"/>
          <w:bCs/>
          <w:kern w:val="0"/>
          <w:sz w:val="28"/>
          <w:szCs w:val="28"/>
        </w:rPr>
        <w:t>采用虚实结合的方式</w:t>
      </w:r>
      <w:r>
        <w:rPr>
          <w:rFonts w:hint="eastAsia" w:ascii="Times New Roman" w:hAnsi="Times New Roman" w:cs="Times New Roman"/>
          <w:bCs/>
          <w:kern w:val="0"/>
          <w:sz w:val="28"/>
          <w:szCs w:val="28"/>
        </w:rPr>
        <w:t>设定</w:t>
      </w:r>
      <w:r>
        <w:rPr>
          <w:rFonts w:ascii="Times New Roman" w:hAnsi="Times New Roman" w:cs="Times New Roman"/>
          <w:bCs/>
          <w:kern w:val="0"/>
          <w:sz w:val="28"/>
          <w:szCs w:val="28"/>
        </w:rPr>
        <w:t>，</w:t>
      </w:r>
      <w:bookmarkStart w:id="37" w:name="_Hlk151716243"/>
      <w:r>
        <w:rPr>
          <w:rFonts w:ascii="Times New Roman" w:hAnsi="Times New Roman" w:cs="Times New Roman"/>
          <w:bCs/>
          <w:kern w:val="0"/>
          <w:sz w:val="28"/>
          <w:szCs w:val="28"/>
        </w:rPr>
        <w:t>不宜采用</w:t>
      </w:r>
      <w:r>
        <w:rPr>
          <w:rFonts w:hint="eastAsia" w:ascii="Times New Roman" w:hAnsi="Times New Roman" w:cs="Times New Roman"/>
          <w:bCs/>
          <w:kern w:val="0"/>
          <w:sz w:val="28"/>
          <w:szCs w:val="28"/>
        </w:rPr>
        <w:t>大规模硬质</w:t>
      </w:r>
      <w:r>
        <w:rPr>
          <w:rFonts w:ascii="Times New Roman" w:hAnsi="Times New Roman" w:cs="Times New Roman"/>
          <w:bCs/>
          <w:kern w:val="0"/>
          <w:sz w:val="28"/>
          <w:szCs w:val="28"/>
        </w:rPr>
        <w:t>围栏围合。</w:t>
      </w:r>
      <w:bookmarkEnd w:id="36"/>
      <w:bookmarkEnd w:id="37"/>
      <w:bookmarkStart w:id="38" w:name="_Hlk161415872"/>
      <w:r>
        <w:rPr>
          <w:rFonts w:ascii="Times New Roman" w:hAnsi="Times New Roman" w:cs="Times New Roman"/>
          <w:bCs/>
          <w:kern w:val="0"/>
          <w:sz w:val="28"/>
          <w:szCs w:val="28"/>
        </w:rPr>
        <w:t>古树保护社区、古树保护村庄、古树保护小区宜根据自身实际，</w:t>
      </w:r>
      <w:bookmarkStart w:id="39" w:name="_Hlk161738671"/>
      <w:r>
        <w:rPr>
          <w:rFonts w:ascii="Times New Roman" w:hAnsi="Times New Roman" w:cs="Times New Roman"/>
          <w:bCs/>
          <w:kern w:val="0"/>
          <w:sz w:val="28"/>
          <w:szCs w:val="28"/>
        </w:rPr>
        <w:t>对古树名木</w:t>
      </w:r>
      <w:r>
        <w:rPr>
          <w:rFonts w:hint="eastAsia" w:ascii="Times New Roman" w:hAnsi="Times New Roman" w:cs="Times New Roman"/>
          <w:bCs/>
          <w:kern w:val="0"/>
          <w:sz w:val="28"/>
          <w:szCs w:val="28"/>
        </w:rPr>
        <w:t>采用硬质</w:t>
      </w:r>
      <w:r>
        <w:rPr>
          <w:rFonts w:ascii="Times New Roman" w:hAnsi="Times New Roman" w:cs="Times New Roman"/>
          <w:bCs/>
          <w:kern w:val="0"/>
          <w:sz w:val="28"/>
          <w:szCs w:val="28"/>
        </w:rPr>
        <w:t>围栏</w:t>
      </w:r>
      <w:r>
        <w:rPr>
          <w:rFonts w:hint="eastAsia" w:ascii="Times New Roman" w:hAnsi="Times New Roman" w:cs="Times New Roman"/>
          <w:bCs/>
          <w:kern w:val="0"/>
          <w:sz w:val="28"/>
          <w:szCs w:val="28"/>
        </w:rPr>
        <w:t>、电子围栏</w:t>
      </w:r>
      <w:r>
        <w:rPr>
          <w:rFonts w:ascii="Times New Roman" w:hAnsi="Times New Roman" w:cs="Times New Roman"/>
          <w:bCs/>
          <w:kern w:val="0"/>
          <w:sz w:val="28"/>
          <w:szCs w:val="28"/>
        </w:rPr>
        <w:t>围合</w:t>
      </w:r>
      <w:r>
        <w:rPr>
          <w:rFonts w:hint="eastAsia" w:ascii="Times New Roman" w:hAnsi="Times New Roman" w:cs="Times New Roman"/>
          <w:bCs/>
          <w:kern w:val="0"/>
          <w:sz w:val="28"/>
          <w:szCs w:val="28"/>
        </w:rPr>
        <w:t>或采用绿篱、小型灌木等自然软隔离，</w:t>
      </w:r>
      <w:r>
        <w:rPr>
          <w:rFonts w:ascii="Times New Roman" w:hAnsi="Times New Roman" w:cs="Times New Roman"/>
          <w:bCs/>
          <w:kern w:val="0"/>
          <w:sz w:val="28"/>
          <w:szCs w:val="28"/>
        </w:rPr>
        <w:t>以明确保护边界</w:t>
      </w:r>
      <w:bookmarkEnd w:id="39"/>
      <w:r>
        <w:rPr>
          <w:rFonts w:ascii="Times New Roman" w:hAnsi="Times New Roman" w:cs="Times New Roman"/>
          <w:bCs/>
          <w:kern w:val="0"/>
          <w:sz w:val="28"/>
          <w:szCs w:val="28"/>
        </w:rPr>
        <w:t>，减少人为活动干扰。</w:t>
      </w:r>
      <w:bookmarkEnd w:id="38"/>
    </w:p>
    <w:bookmarkEnd w:id="35"/>
    <w:p>
      <w:pPr>
        <w:pStyle w:val="7"/>
        <w:numPr>
          <w:ilvl w:val="0"/>
          <w:numId w:val="1"/>
        </w:numPr>
        <w:spacing w:before="120" w:after="120"/>
        <w:ind w:left="357" w:hanging="357"/>
        <w:rPr>
          <w:rFonts w:ascii="Times New Roman" w:hAnsi="Times New Roman"/>
        </w:rPr>
      </w:pPr>
      <w:bookmarkStart w:id="40" w:name="_Toc151543120"/>
      <w:bookmarkStart w:id="41" w:name="_Hlk146030986"/>
      <w:bookmarkStart w:id="42" w:name="_Hlk146041476"/>
      <w:r>
        <w:rPr>
          <w:rFonts w:ascii="Times New Roman" w:hAnsi="Times New Roman"/>
        </w:rPr>
        <w:t>建设要点</w:t>
      </w:r>
      <w:bookmarkEnd w:id="40"/>
    </w:p>
    <w:p>
      <w:pPr>
        <w:pStyle w:val="24"/>
        <w:ind w:firstLine="562"/>
        <w:rPr>
          <w:rFonts w:ascii="Times New Roman"/>
          <w:b/>
          <w:sz w:val="28"/>
          <w:szCs w:val="28"/>
        </w:rPr>
      </w:pPr>
      <w:r>
        <w:rPr>
          <w:rFonts w:ascii="Times New Roman"/>
          <w:b/>
          <w:sz w:val="28"/>
          <w:szCs w:val="28"/>
        </w:rPr>
        <w:t>6.1</w:t>
      </w:r>
      <w:r>
        <w:rPr>
          <w:rFonts w:hint="eastAsia" w:ascii="Times New Roman"/>
          <w:b/>
          <w:sz w:val="28"/>
          <w:szCs w:val="28"/>
        </w:rPr>
        <w:t xml:space="preserve"> </w:t>
      </w:r>
      <w:r>
        <w:rPr>
          <w:rFonts w:ascii="Times New Roman"/>
          <w:b/>
          <w:sz w:val="28"/>
          <w:szCs w:val="28"/>
        </w:rPr>
        <w:t>项目选址</w:t>
      </w:r>
    </w:p>
    <w:p>
      <w:pPr>
        <w:pStyle w:val="24"/>
        <w:ind w:firstLine="562"/>
        <w:rPr>
          <w:rFonts w:ascii="Times New Roman"/>
          <w:b/>
          <w:sz w:val="28"/>
          <w:szCs w:val="28"/>
        </w:rPr>
      </w:pPr>
      <w:r>
        <w:rPr>
          <w:rFonts w:ascii="Times New Roman"/>
          <w:b/>
          <w:sz w:val="28"/>
          <w:szCs w:val="28"/>
        </w:rPr>
        <w:t>6.1.1</w:t>
      </w:r>
      <w:r>
        <w:rPr>
          <w:rFonts w:hint="eastAsia" w:ascii="Times New Roman"/>
          <w:b/>
          <w:sz w:val="28"/>
          <w:szCs w:val="28"/>
        </w:rPr>
        <w:t xml:space="preserve"> </w:t>
      </w:r>
      <w:r>
        <w:rPr>
          <w:rFonts w:ascii="Times New Roman"/>
          <w:b/>
          <w:sz w:val="28"/>
          <w:szCs w:val="28"/>
        </w:rPr>
        <w:t>古树名木条件</w:t>
      </w:r>
    </w:p>
    <w:p>
      <w:pPr>
        <w:widowControl/>
        <w:spacing w:after="0" w:line="240" w:lineRule="auto"/>
        <w:ind w:firstLine="560" w:firstLineChars="200"/>
        <w:rPr>
          <w:rFonts w:ascii="Times New Roman" w:hAnsi="Times New Roman" w:cs="Times New Roman"/>
          <w:bCs/>
          <w:kern w:val="0"/>
          <w:sz w:val="28"/>
          <w:szCs w:val="28"/>
        </w:rPr>
      </w:pPr>
      <w:bookmarkStart w:id="43" w:name="_Hlk151742938"/>
      <w:r>
        <w:rPr>
          <w:rFonts w:ascii="Times New Roman" w:hAnsi="Times New Roman" w:cs="Times New Roman"/>
          <w:bCs/>
          <w:kern w:val="0"/>
          <w:sz w:val="28"/>
          <w:szCs w:val="28"/>
        </w:rPr>
        <w:t>古树保护主题公园、古树保护社区、古树保护村庄原则上应至少包含1株一级古树、名木或3株二级古树，或包含特色古树名木（国家级或北京市重点保护树种古树名木、珍稀树种古树名木及具有特色景观、文化的古树名木</w:t>
      </w:r>
      <w:r>
        <w:rPr>
          <w:rFonts w:hint="eastAsia" w:ascii="Times New Roman" w:hAnsi="Times New Roman" w:cs="Times New Roman"/>
          <w:bCs/>
          <w:kern w:val="0"/>
          <w:sz w:val="28"/>
          <w:szCs w:val="28"/>
        </w:rPr>
        <w:t>等</w:t>
      </w:r>
      <w:r>
        <w:rPr>
          <w:rFonts w:ascii="Times New Roman" w:hAnsi="Times New Roman" w:cs="Times New Roman"/>
          <w:bCs/>
          <w:kern w:val="0"/>
          <w:sz w:val="28"/>
          <w:szCs w:val="28"/>
        </w:rPr>
        <w:t>）。</w:t>
      </w:r>
    </w:p>
    <w:bookmarkEnd w:id="43"/>
    <w:p>
      <w:pPr>
        <w:widowControl/>
        <w:spacing w:after="0" w:line="240" w:lineRule="auto"/>
        <w:ind w:firstLine="560" w:firstLineChars="200"/>
        <w:rPr>
          <w:rFonts w:ascii="Times New Roman" w:hAnsi="Times New Roman" w:cs="Times New Roman"/>
          <w:bCs/>
          <w:kern w:val="0"/>
          <w:sz w:val="28"/>
          <w:szCs w:val="28"/>
        </w:rPr>
      </w:pPr>
      <w:r>
        <w:rPr>
          <w:rFonts w:ascii="Times New Roman" w:hAnsi="Times New Roman" w:cs="Times New Roman"/>
          <w:bCs/>
          <w:kern w:val="0"/>
          <w:sz w:val="28"/>
          <w:szCs w:val="28"/>
        </w:rPr>
        <w:t>古树保护小区的古树名木数量应在10株以上，呈群状集中分布。</w:t>
      </w:r>
    </w:p>
    <w:p>
      <w:pPr>
        <w:pStyle w:val="24"/>
        <w:ind w:firstLine="562"/>
        <w:rPr>
          <w:rFonts w:ascii="Times New Roman"/>
          <w:b/>
          <w:sz w:val="28"/>
          <w:szCs w:val="28"/>
        </w:rPr>
      </w:pPr>
      <w:r>
        <w:rPr>
          <w:rFonts w:ascii="Times New Roman"/>
          <w:b/>
          <w:sz w:val="28"/>
          <w:szCs w:val="28"/>
        </w:rPr>
        <w:t>6.1.2</w:t>
      </w:r>
      <w:r>
        <w:rPr>
          <w:rFonts w:hint="eastAsia" w:ascii="Times New Roman"/>
          <w:b/>
          <w:sz w:val="28"/>
          <w:szCs w:val="28"/>
        </w:rPr>
        <w:t xml:space="preserve"> </w:t>
      </w:r>
      <w:r>
        <w:rPr>
          <w:rFonts w:ascii="Times New Roman"/>
          <w:b/>
          <w:sz w:val="28"/>
          <w:szCs w:val="28"/>
        </w:rPr>
        <w:t>建设条件</w:t>
      </w:r>
    </w:p>
    <w:p>
      <w:pPr>
        <w:widowControl/>
        <w:spacing w:after="0" w:line="240" w:lineRule="auto"/>
        <w:ind w:firstLine="560" w:firstLineChars="200"/>
        <w:rPr>
          <w:rFonts w:ascii="Times New Roman" w:hAnsi="Times New Roman" w:cs="Times New Roman"/>
          <w:bCs/>
          <w:kern w:val="0"/>
          <w:sz w:val="28"/>
          <w:szCs w:val="28"/>
        </w:rPr>
      </w:pPr>
      <w:r>
        <w:rPr>
          <w:rFonts w:ascii="Times New Roman" w:hAnsi="Times New Roman" w:cs="Times New Roman"/>
          <w:bCs/>
          <w:kern w:val="0"/>
          <w:sz w:val="28"/>
          <w:szCs w:val="28"/>
        </w:rPr>
        <w:t>项目应具备良好的场地、基础设施等建设条件，适宜开展整体建设。</w:t>
      </w:r>
    </w:p>
    <w:p>
      <w:pPr>
        <w:pStyle w:val="24"/>
        <w:ind w:firstLine="562"/>
        <w:rPr>
          <w:rFonts w:ascii="Times New Roman"/>
          <w:b/>
          <w:sz w:val="28"/>
          <w:szCs w:val="28"/>
        </w:rPr>
      </w:pPr>
      <w:r>
        <w:rPr>
          <w:rFonts w:ascii="Times New Roman"/>
          <w:b/>
          <w:sz w:val="28"/>
          <w:szCs w:val="28"/>
        </w:rPr>
        <w:t>6.2</w:t>
      </w:r>
      <w:r>
        <w:rPr>
          <w:rFonts w:hint="eastAsia" w:ascii="Times New Roman"/>
          <w:b/>
          <w:sz w:val="28"/>
          <w:szCs w:val="28"/>
        </w:rPr>
        <w:t xml:space="preserve"> </w:t>
      </w:r>
      <w:r>
        <w:rPr>
          <w:rFonts w:ascii="Times New Roman"/>
          <w:b/>
          <w:sz w:val="28"/>
          <w:szCs w:val="28"/>
        </w:rPr>
        <w:t>功能设施</w:t>
      </w:r>
    </w:p>
    <w:p>
      <w:pPr>
        <w:widowControl/>
        <w:spacing w:after="0" w:line="240" w:lineRule="auto"/>
        <w:ind w:firstLine="560" w:firstLineChars="200"/>
        <w:rPr>
          <w:rFonts w:ascii="Times New Roman" w:hAnsi="Times New Roman" w:cs="Times New Roman"/>
          <w:bCs/>
          <w:kern w:val="0"/>
          <w:sz w:val="28"/>
          <w:szCs w:val="28"/>
        </w:rPr>
      </w:pPr>
      <w:r>
        <w:rPr>
          <w:rFonts w:ascii="Times New Roman" w:hAnsi="Times New Roman" w:cs="Times New Roman"/>
          <w:bCs/>
          <w:kern w:val="0"/>
          <w:sz w:val="28"/>
          <w:szCs w:val="28"/>
        </w:rPr>
        <w:t>应以古树名木保护为重点功能，适度体现其他功能特色，重点建设古树名木保护设施，适度建设其他功能性设施。</w:t>
      </w:r>
      <w:bookmarkStart w:id="44" w:name="_Hlk150533793"/>
      <w:r>
        <w:rPr>
          <w:rFonts w:ascii="Times New Roman" w:hAnsi="Times New Roman" w:cs="Times New Roman"/>
          <w:bCs/>
          <w:kern w:val="0"/>
          <w:sz w:val="28"/>
          <w:szCs w:val="28"/>
        </w:rPr>
        <w:t>古树保护主题公园</w:t>
      </w:r>
      <w:bookmarkStart w:id="45" w:name="_Hlk150777215"/>
      <w:r>
        <w:rPr>
          <w:rFonts w:hint="eastAsia" w:ascii="Times New Roman" w:hAnsi="Times New Roman" w:cs="Times New Roman"/>
          <w:bCs/>
          <w:kern w:val="0"/>
          <w:sz w:val="28"/>
          <w:szCs w:val="28"/>
        </w:rPr>
        <w:t>应</w:t>
      </w:r>
      <w:r>
        <w:rPr>
          <w:rFonts w:ascii="Times New Roman" w:hAnsi="Times New Roman" w:cs="Times New Roman"/>
          <w:bCs/>
          <w:kern w:val="0"/>
          <w:sz w:val="28"/>
          <w:szCs w:val="28"/>
        </w:rPr>
        <w:t>兼顾</w:t>
      </w:r>
      <w:bookmarkEnd w:id="45"/>
      <w:bookmarkStart w:id="46" w:name="_Hlk150777199"/>
      <w:r>
        <w:rPr>
          <w:rFonts w:ascii="Times New Roman" w:hAnsi="Times New Roman" w:cs="Times New Roman"/>
          <w:bCs/>
          <w:kern w:val="0"/>
          <w:sz w:val="28"/>
          <w:szCs w:val="28"/>
        </w:rPr>
        <w:t>为民服务、文化宣传及科普宣教</w:t>
      </w:r>
      <w:bookmarkEnd w:id="46"/>
      <w:r>
        <w:rPr>
          <w:rFonts w:ascii="Times New Roman" w:hAnsi="Times New Roman" w:cs="Times New Roman"/>
          <w:bCs/>
          <w:kern w:val="0"/>
          <w:sz w:val="28"/>
          <w:szCs w:val="28"/>
        </w:rPr>
        <w:t>；古树保护社区</w:t>
      </w:r>
      <w:r>
        <w:rPr>
          <w:rFonts w:hint="eastAsia" w:ascii="Times New Roman" w:hAnsi="Times New Roman" w:cs="Times New Roman"/>
          <w:bCs/>
          <w:kern w:val="0"/>
          <w:sz w:val="28"/>
          <w:szCs w:val="28"/>
        </w:rPr>
        <w:t>应</w:t>
      </w:r>
      <w:r>
        <w:rPr>
          <w:rFonts w:ascii="Times New Roman" w:hAnsi="Times New Roman" w:cs="Times New Roman"/>
          <w:bCs/>
          <w:kern w:val="0"/>
          <w:sz w:val="28"/>
          <w:szCs w:val="28"/>
        </w:rPr>
        <w:t>兼顾</w:t>
      </w:r>
      <w:r>
        <w:rPr>
          <w:rFonts w:hint="eastAsia" w:ascii="Times New Roman" w:hAnsi="Times New Roman" w:cs="Times New Roman"/>
          <w:bCs/>
          <w:kern w:val="0"/>
          <w:sz w:val="28"/>
          <w:szCs w:val="28"/>
        </w:rPr>
        <w:t>文化</w:t>
      </w:r>
      <w:r>
        <w:rPr>
          <w:rFonts w:ascii="Times New Roman" w:hAnsi="Times New Roman" w:cs="Times New Roman"/>
          <w:bCs/>
          <w:kern w:val="0"/>
          <w:sz w:val="28"/>
          <w:szCs w:val="28"/>
        </w:rPr>
        <w:t>宣传及科普宣教；古树保护村庄</w:t>
      </w:r>
      <w:r>
        <w:rPr>
          <w:rFonts w:hint="eastAsia" w:ascii="Times New Roman" w:hAnsi="Times New Roman" w:cs="Times New Roman"/>
          <w:bCs/>
          <w:kern w:val="0"/>
          <w:sz w:val="28"/>
          <w:szCs w:val="28"/>
        </w:rPr>
        <w:t>应</w:t>
      </w:r>
      <w:r>
        <w:rPr>
          <w:rFonts w:ascii="Times New Roman" w:hAnsi="Times New Roman" w:cs="Times New Roman"/>
          <w:bCs/>
          <w:kern w:val="0"/>
          <w:sz w:val="28"/>
          <w:szCs w:val="28"/>
        </w:rPr>
        <w:t>兼顾文化宣传和为民服务；古树保护小区</w:t>
      </w:r>
      <w:r>
        <w:rPr>
          <w:rFonts w:hint="eastAsia" w:ascii="Times New Roman" w:hAnsi="Times New Roman" w:cs="Times New Roman"/>
          <w:bCs/>
          <w:kern w:val="0"/>
          <w:sz w:val="28"/>
          <w:szCs w:val="28"/>
        </w:rPr>
        <w:t>应</w:t>
      </w:r>
      <w:r>
        <w:rPr>
          <w:rFonts w:ascii="Times New Roman" w:hAnsi="Times New Roman" w:cs="Times New Roman"/>
          <w:bCs/>
          <w:kern w:val="0"/>
          <w:sz w:val="28"/>
          <w:szCs w:val="28"/>
        </w:rPr>
        <w:t>兼顾科学研究。</w:t>
      </w:r>
    </w:p>
    <w:bookmarkEnd w:id="44"/>
    <w:p>
      <w:pPr>
        <w:spacing w:after="0" w:line="240" w:lineRule="auto"/>
        <w:ind w:firstLine="560" w:firstLineChars="200"/>
        <w:jc w:val="center"/>
        <w:rPr>
          <w:rFonts w:ascii="Times New Roman" w:hAnsi="Times New Roman" w:cs="Times New Roman"/>
          <w:bCs/>
          <w:kern w:val="0"/>
          <w:sz w:val="28"/>
          <w:szCs w:val="28"/>
        </w:rPr>
      </w:pPr>
      <w:r>
        <w:rPr>
          <w:rFonts w:ascii="Times New Roman" w:hAnsi="Times New Roman" w:cs="Times New Roman"/>
          <w:bCs/>
          <w:kern w:val="0"/>
          <w:sz w:val="28"/>
          <w:szCs w:val="28"/>
        </w:rPr>
        <w:t>表6.1不同类型项目的建设内容</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1164"/>
        <w:gridCol w:w="1456"/>
        <w:gridCol w:w="1742"/>
        <w:gridCol w:w="1595"/>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79" w:type="pct"/>
            <w:vMerge w:val="restart"/>
            <w:vAlign w:val="center"/>
          </w:tcPr>
          <w:p>
            <w:pPr>
              <w:spacing w:after="0" w:line="240" w:lineRule="auto"/>
              <w:jc w:val="center"/>
              <w:rPr>
                <w:rFonts w:ascii="Times New Roman" w:hAnsi="Times New Roman" w:cs="Times New Roman"/>
                <w:b/>
                <w:bCs/>
                <w:kern w:val="44"/>
                <w:szCs w:val="21"/>
              </w:rPr>
            </w:pPr>
            <w:r>
              <w:rPr>
                <w:rFonts w:ascii="Times New Roman" w:hAnsi="Times New Roman" w:cs="Times New Roman"/>
                <w:b/>
                <w:bCs/>
                <w:kern w:val="44"/>
                <w:szCs w:val="21"/>
              </w:rPr>
              <w:t>类型</w:t>
            </w:r>
          </w:p>
        </w:tc>
        <w:tc>
          <w:tcPr>
            <w:tcW w:w="683" w:type="pct"/>
            <w:vMerge w:val="restart"/>
            <w:vAlign w:val="center"/>
          </w:tcPr>
          <w:p>
            <w:pPr>
              <w:spacing w:after="0" w:line="240" w:lineRule="auto"/>
              <w:jc w:val="center"/>
              <w:rPr>
                <w:rFonts w:ascii="Times New Roman" w:hAnsi="Times New Roman" w:cs="Times New Roman"/>
                <w:b/>
                <w:bCs/>
                <w:kern w:val="44"/>
                <w:szCs w:val="21"/>
              </w:rPr>
            </w:pPr>
            <w:r>
              <w:rPr>
                <w:rFonts w:ascii="Times New Roman" w:hAnsi="Times New Roman" w:cs="Times New Roman"/>
                <w:b/>
                <w:bCs/>
                <w:kern w:val="44"/>
                <w:szCs w:val="21"/>
              </w:rPr>
              <w:t>古树名木保护设施</w:t>
            </w:r>
          </w:p>
        </w:tc>
        <w:tc>
          <w:tcPr>
            <w:tcW w:w="3638" w:type="pct"/>
            <w:gridSpan w:val="4"/>
            <w:vAlign w:val="center"/>
          </w:tcPr>
          <w:p>
            <w:pPr>
              <w:spacing w:after="0" w:line="240" w:lineRule="auto"/>
              <w:jc w:val="center"/>
              <w:rPr>
                <w:rFonts w:ascii="Times New Roman" w:hAnsi="Times New Roman" w:cs="Times New Roman"/>
                <w:b/>
                <w:bCs/>
                <w:kern w:val="44"/>
                <w:szCs w:val="21"/>
              </w:rPr>
            </w:pPr>
            <w:r>
              <w:rPr>
                <w:rFonts w:ascii="Times New Roman" w:hAnsi="Times New Roman" w:cs="Times New Roman"/>
                <w:b/>
                <w:bCs/>
                <w:kern w:val="44"/>
                <w:szCs w:val="21"/>
              </w:rPr>
              <w:t>其他功能性设施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79" w:type="pct"/>
            <w:vMerge w:val="continue"/>
            <w:vAlign w:val="center"/>
          </w:tcPr>
          <w:p>
            <w:pPr>
              <w:spacing w:after="0" w:line="240" w:lineRule="auto"/>
              <w:jc w:val="center"/>
              <w:rPr>
                <w:rFonts w:ascii="Times New Roman" w:hAnsi="Times New Roman" w:cs="Times New Roman"/>
                <w:b/>
                <w:bCs/>
                <w:kern w:val="44"/>
                <w:szCs w:val="21"/>
              </w:rPr>
            </w:pPr>
          </w:p>
        </w:tc>
        <w:tc>
          <w:tcPr>
            <w:tcW w:w="683" w:type="pct"/>
            <w:vMerge w:val="continue"/>
            <w:vAlign w:val="center"/>
          </w:tcPr>
          <w:p>
            <w:pPr>
              <w:spacing w:after="0" w:line="240" w:lineRule="auto"/>
              <w:jc w:val="center"/>
              <w:rPr>
                <w:rFonts w:ascii="Times New Roman" w:hAnsi="Times New Roman" w:cs="Times New Roman"/>
                <w:b/>
                <w:bCs/>
                <w:kern w:val="44"/>
                <w:szCs w:val="21"/>
              </w:rPr>
            </w:pPr>
          </w:p>
        </w:tc>
        <w:tc>
          <w:tcPr>
            <w:tcW w:w="854" w:type="pct"/>
            <w:vAlign w:val="center"/>
          </w:tcPr>
          <w:p>
            <w:pPr>
              <w:spacing w:after="0" w:line="240" w:lineRule="auto"/>
              <w:jc w:val="center"/>
              <w:rPr>
                <w:rFonts w:ascii="Times New Roman" w:hAnsi="Times New Roman" w:cs="Times New Roman"/>
                <w:b/>
                <w:bCs/>
                <w:kern w:val="44"/>
                <w:szCs w:val="21"/>
              </w:rPr>
            </w:pPr>
            <w:r>
              <w:rPr>
                <w:rFonts w:ascii="Times New Roman" w:hAnsi="Times New Roman" w:cs="Times New Roman"/>
                <w:b/>
                <w:bCs/>
                <w:kern w:val="44"/>
                <w:szCs w:val="21"/>
              </w:rPr>
              <w:t>文化宣传</w:t>
            </w:r>
          </w:p>
          <w:p>
            <w:pPr>
              <w:spacing w:after="0" w:line="240" w:lineRule="auto"/>
              <w:jc w:val="center"/>
              <w:rPr>
                <w:rFonts w:ascii="Times New Roman" w:hAnsi="Times New Roman" w:cs="Times New Roman"/>
                <w:b/>
                <w:bCs/>
                <w:kern w:val="44"/>
                <w:szCs w:val="21"/>
              </w:rPr>
            </w:pPr>
            <w:r>
              <w:rPr>
                <w:rFonts w:ascii="Times New Roman" w:hAnsi="Times New Roman" w:cs="Times New Roman"/>
                <w:b/>
                <w:bCs/>
                <w:kern w:val="44"/>
                <w:szCs w:val="21"/>
              </w:rPr>
              <w:t>设施</w:t>
            </w:r>
          </w:p>
        </w:tc>
        <w:tc>
          <w:tcPr>
            <w:tcW w:w="1022" w:type="pct"/>
            <w:vAlign w:val="center"/>
          </w:tcPr>
          <w:p>
            <w:pPr>
              <w:spacing w:after="0" w:line="240" w:lineRule="auto"/>
              <w:jc w:val="center"/>
              <w:rPr>
                <w:rFonts w:ascii="Times New Roman" w:hAnsi="Times New Roman" w:cs="Times New Roman"/>
                <w:b/>
                <w:bCs/>
                <w:kern w:val="44"/>
                <w:szCs w:val="21"/>
              </w:rPr>
            </w:pPr>
            <w:r>
              <w:rPr>
                <w:rFonts w:ascii="Times New Roman" w:hAnsi="Times New Roman" w:cs="Times New Roman"/>
                <w:b/>
                <w:bCs/>
                <w:kern w:val="44"/>
                <w:szCs w:val="21"/>
              </w:rPr>
              <w:t>科普宣教</w:t>
            </w:r>
          </w:p>
          <w:p>
            <w:pPr>
              <w:spacing w:after="0" w:line="240" w:lineRule="auto"/>
              <w:jc w:val="center"/>
              <w:rPr>
                <w:rFonts w:ascii="Times New Roman" w:hAnsi="Times New Roman" w:cs="Times New Roman"/>
                <w:b/>
                <w:bCs/>
                <w:kern w:val="44"/>
                <w:szCs w:val="21"/>
              </w:rPr>
            </w:pPr>
            <w:r>
              <w:rPr>
                <w:rFonts w:ascii="Times New Roman" w:hAnsi="Times New Roman" w:cs="Times New Roman"/>
                <w:b/>
                <w:bCs/>
                <w:kern w:val="44"/>
                <w:szCs w:val="21"/>
              </w:rPr>
              <w:t>设施</w:t>
            </w:r>
          </w:p>
        </w:tc>
        <w:tc>
          <w:tcPr>
            <w:tcW w:w="936" w:type="pct"/>
            <w:vAlign w:val="center"/>
          </w:tcPr>
          <w:p>
            <w:pPr>
              <w:spacing w:after="0" w:line="240" w:lineRule="auto"/>
              <w:jc w:val="center"/>
              <w:rPr>
                <w:rFonts w:ascii="Times New Roman" w:hAnsi="Times New Roman" w:cs="Times New Roman"/>
                <w:b/>
                <w:bCs/>
                <w:kern w:val="44"/>
                <w:szCs w:val="21"/>
              </w:rPr>
            </w:pPr>
            <w:r>
              <w:rPr>
                <w:rFonts w:ascii="Times New Roman" w:hAnsi="Times New Roman" w:cs="Times New Roman"/>
                <w:b/>
                <w:bCs/>
                <w:kern w:val="44"/>
                <w:szCs w:val="21"/>
              </w:rPr>
              <w:t>为民服务</w:t>
            </w:r>
          </w:p>
          <w:p>
            <w:pPr>
              <w:spacing w:after="0" w:line="240" w:lineRule="auto"/>
              <w:jc w:val="center"/>
              <w:rPr>
                <w:rFonts w:ascii="Times New Roman" w:hAnsi="Times New Roman" w:cs="Times New Roman"/>
                <w:b/>
                <w:bCs/>
                <w:kern w:val="44"/>
                <w:szCs w:val="21"/>
              </w:rPr>
            </w:pPr>
            <w:r>
              <w:rPr>
                <w:rFonts w:ascii="Times New Roman" w:hAnsi="Times New Roman" w:cs="Times New Roman"/>
                <w:b/>
                <w:bCs/>
                <w:kern w:val="44"/>
                <w:szCs w:val="21"/>
              </w:rPr>
              <w:t>设施</w:t>
            </w:r>
          </w:p>
        </w:tc>
        <w:tc>
          <w:tcPr>
            <w:tcW w:w="826" w:type="pct"/>
            <w:vAlign w:val="center"/>
          </w:tcPr>
          <w:p>
            <w:pPr>
              <w:spacing w:after="0" w:line="240" w:lineRule="auto"/>
              <w:jc w:val="center"/>
              <w:rPr>
                <w:rFonts w:ascii="Times New Roman" w:hAnsi="Times New Roman" w:cs="Times New Roman"/>
                <w:b/>
                <w:bCs/>
                <w:kern w:val="44"/>
                <w:szCs w:val="21"/>
              </w:rPr>
            </w:pPr>
            <w:r>
              <w:rPr>
                <w:rFonts w:ascii="Times New Roman" w:hAnsi="Times New Roman" w:cs="Times New Roman"/>
                <w:b/>
                <w:bCs/>
                <w:kern w:val="44"/>
                <w:szCs w:val="21"/>
              </w:rPr>
              <w:t>科研监测</w:t>
            </w:r>
          </w:p>
          <w:p>
            <w:pPr>
              <w:spacing w:after="0" w:line="240" w:lineRule="auto"/>
              <w:jc w:val="center"/>
              <w:rPr>
                <w:rFonts w:ascii="Times New Roman" w:hAnsi="Times New Roman" w:cs="Times New Roman"/>
                <w:b/>
                <w:bCs/>
                <w:kern w:val="44"/>
                <w:szCs w:val="21"/>
              </w:rPr>
            </w:pPr>
            <w:r>
              <w:rPr>
                <w:rFonts w:ascii="Times New Roman" w:hAnsi="Times New Roman" w:cs="Times New Roman"/>
                <w:b/>
                <w:bCs/>
                <w:kern w:val="44"/>
                <w:szCs w:val="21"/>
              </w:rPr>
              <w:t>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79" w:type="pct"/>
            <w:vAlign w:val="center"/>
          </w:tcPr>
          <w:p>
            <w:pPr>
              <w:spacing w:after="0" w:line="240" w:lineRule="auto"/>
              <w:jc w:val="center"/>
              <w:rPr>
                <w:rFonts w:ascii="Times New Roman" w:hAnsi="Times New Roman" w:cs="Times New Roman"/>
                <w:kern w:val="44"/>
                <w:szCs w:val="21"/>
              </w:rPr>
            </w:pPr>
            <w:r>
              <w:rPr>
                <w:rFonts w:ascii="Times New Roman" w:hAnsi="Times New Roman" w:cs="Times New Roman"/>
                <w:kern w:val="44"/>
                <w:szCs w:val="21"/>
              </w:rPr>
              <w:t>古树保护主题公园</w:t>
            </w:r>
          </w:p>
        </w:tc>
        <w:tc>
          <w:tcPr>
            <w:tcW w:w="683" w:type="pct"/>
            <w:vAlign w:val="center"/>
          </w:tcPr>
          <w:p>
            <w:pPr>
              <w:spacing w:line="360" w:lineRule="auto"/>
              <w:jc w:val="center"/>
              <w:rPr>
                <w:rFonts w:ascii="Times New Roman" w:hAnsi="Times New Roman" w:cs="Times New Roman"/>
                <w:kern w:val="44"/>
                <w:szCs w:val="21"/>
              </w:rPr>
            </w:pPr>
            <w:r>
              <w:rPr>
                <w:rFonts w:ascii="Times New Roman" w:hAnsi="Times New Roman" w:cs="Times New Roman"/>
                <w:shd w:val="clear" w:color="auto" w:fill="FFFFFF"/>
              </w:rPr>
              <w:t>●</w:t>
            </w:r>
          </w:p>
        </w:tc>
        <w:tc>
          <w:tcPr>
            <w:tcW w:w="854" w:type="pct"/>
            <w:vAlign w:val="center"/>
          </w:tcPr>
          <w:p>
            <w:pPr>
              <w:spacing w:line="360" w:lineRule="auto"/>
              <w:jc w:val="center"/>
              <w:rPr>
                <w:rFonts w:ascii="Times New Roman" w:hAnsi="Times New Roman" w:cs="Times New Roman"/>
                <w:kern w:val="44"/>
                <w:szCs w:val="21"/>
              </w:rPr>
            </w:pPr>
            <w:r>
              <w:rPr>
                <w:rFonts w:ascii="Times New Roman" w:hAnsi="Times New Roman" w:cs="Times New Roman"/>
                <w:shd w:val="clear" w:color="auto" w:fill="FFFFFF"/>
              </w:rPr>
              <w:t>●</w:t>
            </w:r>
          </w:p>
        </w:tc>
        <w:tc>
          <w:tcPr>
            <w:tcW w:w="1022" w:type="pct"/>
            <w:vAlign w:val="center"/>
          </w:tcPr>
          <w:p>
            <w:pPr>
              <w:spacing w:line="360" w:lineRule="auto"/>
              <w:jc w:val="center"/>
              <w:rPr>
                <w:rFonts w:ascii="Times New Roman" w:hAnsi="Times New Roman" w:cs="Times New Roman"/>
                <w:kern w:val="44"/>
                <w:szCs w:val="21"/>
              </w:rPr>
            </w:pPr>
            <w:r>
              <w:rPr>
                <w:rFonts w:ascii="Times New Roman" w:hAnsi="Times New Roman" w:cs="Times New Roman"/>
                <w:shd w:val="clear" w:color="auto" w:fill="FFFFFF"/>
              </w:rPr>
              <w:t>●</w:t>
            </w:r>
          </w:p>
        </w:tc>
        <w:tc>
          <w:tcPr>
            <w:tcW w:w="936" w:type="pct"/>
            <w:vAlign w:val="center"/>
          </w:tcPr>
          <w:p>
            <w:pPr>
              <w:spacing w:line="360" w:lineRule="auto"/>
              <w:jc w:val="center"/>
              <w:rPr>
                <w:rFonts w:ascii="Times New Roman" w:hAnsi="Times New Roman" w:cs="Times New Roman"/>
                <w:kern w:val="44"/>
                <w:szCs w:val="21"/>
              </w:rPr>
            </w:pPr>
            <w:r>
              <w:rPr>
                <w:rFonts w:ascii="Times New Roman" w:hAnsi="Times New Roman" w:cs="Times New Roman"/>
                <w:shd w:val="clear" w:color="auto" w:fill="FFFFFF"/>
              </w:rPr>
              <w:t>●</w:t>
            </w:r>
          </w:p>
        </w:tc>
        <w:tc>
          <w:tcPr>
            <w:tcW w:w="826" w:type="pct"/>
            <w:vAlign w:val="center"/>
          </w:tcPr>
          <w:p>
            <w:pPr>
              <w:spacing w:line="360" w:lineRule="auto"/>
              <w:jc w:val="center"/>
              <w:rPr>
                <w:rFonts w:ascii="Times New Roman" w:hAnsi="Times New Roman" w:cs="Times New Roman"/>
                <w:kern w:val="44"/>
                <w:szCs w:val="21"/>
              </w:rPr>
            </w:pPr>
            <w:r>
              <w:rPr>
                <w:rFonts w:ascii="Times New Roman" w:hAnsi="Times New Roman" w:cs="Times New Roman"/>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79" w:type="pct"/>
            <w:vAlign w:val="center"/>
          </w:tcPr>
          <w:p>
            <w:pPr>
              <w:spacing w:after="0" w:line="240" w:lineRule="auto"/>
              <w:jc w:val="center"/>
              <w:rPr>
                <w:rFonts w:ascii="Times New Roman" w:hAnsi="Times New Roman" w:cs="Times New Roman"/>
                <w:kern w:val="44"/>
                <w:szCs w:val="21"/>
              </w:rPr>
            </w:pPr>
            <w:r>
              <w:rPr>
                <w:rFonts w:ascii="Times New Roman" w:hAnsi="Times New Roman" w:cs="Times New Roman"/>
                <w:kern w:val="44"/>
                <w:szCs w:val="21"/>
              </w:rPr>
              <w:t>古树保护社区</w:t>
            </w:r>
          </w:p>
        </w:tc>
        <w:tc>
          <w:tcPr>
            <w:tcW w:w="683" w:type="pct"/>
            <w:vAlign w:val="center"/>
          </w:tcPr>
          <w:p>
            <w:pPr>
              <w:spacing w:line="360" w:lineRule="auto"/>
              <w:jc w:val="center"/>
              <w:rPr>
                <w:rFonts w:ascii="Times New Roman" w:hAnsi="Times New Roman" w:cs="Times New Roman"/>
                <w:kern w:val="44"/>
                <w:szCs w:val="21"/>
              </w:rPr>
            </w:pPr>
            <w:r>
              <w:rPr>
                <w:rFonts w:ascii="Times New Roman" w:hAnsi="Times New Roman" w:cs="Times New Roman"/>
                <w:shd w:val="clear" w:color="auto" w:fill="FFFFFF"/>
              </w:rPr>
              <w:t>●</w:t>
            </w:r>
          </w:p>
        </w:tc>
        <w:tc>
          <w:tcPr>
            <w:tcW w:w="854" w:type="pct"/>
            <w:vAlign w:val="center"/>
          </w:tcPr>
          <w:p>
            <w:pPr>
              <w:spacing w:line="360" w:lineRule="auto"/>
              <w:jc w:val="center"/>
              <w:rPr>
                <w:rFonts w:ascii="Times New Roman" w:hAnsi="Times New Roman" w:cs="Times New Roman"/>
                <w:kern w:val="44"/>
                <w:szCs w:val="21"/>
              </w:rPr>
            </w:pPr>
            <w:r>
              <w:rPr>
                <w:rFonts w:ascii="Times New Roman" w:hAnsi="Times New Roman" w:cs="Times New Roman"/>
                <w:shd w:val="clear" w:color="auto" w:fill="FFFFFF"/>
              </w:rPr>
              <w:t>●</w:t>
            </w:r>
          </w:p>
        </w:tc>
        <w:tc>
          <w:tcPr>
            <w:tcW w:w="1022" w:type="pct"/>
            <w:vAlign w:val="center"/>
          </w:tcPr>
          <w:p>
            <w:pPr>
              <w:spacing w:line="360" w:lineRule="auto"/>
              <w:jc w:val="center"/>
              <w:rPr>
                <w:rFonts w:ascii="Times New Roman" w:hAnsi="Times New Roman" w:cs="Times New Roman"/>
                <w:kern w:val="44"/>
                <w:szCs w:val="21"/>
              </w:rPr>
            </w:pPr>
            <w:r>
              <w:rPr>
                <w:rFonts w:ascii="Times New Roman" w:hAnsi="Times New Roman" w:cs="Times New Roman"/>
                <w:shd w:val="clear" w:color="auto" w:fill="FFFFFF"/>
              </w:rPr>
              <w:t>●</w:t>
            </w:r>
          </w:p>
        </w:tc>
        <w:tc>
          <w:tcPr>
            <w:tcW w:w="936" w:type="pct"/>
            <w:vAlign w:val="center"/>
          </w:tcPr>
          <w:p>
            <w:pPr>
              <w:spacing w:line="360" w:lineRule="auto"/>
              <w:jc w:val="center"/>
              <w:rPr>
                <w:rFonts w:ascii="Times New Roman" w:hAnsi="Times New Roman" w:cs="Times New Roman"/>
                <w:kern w:val="44"/>
                <w:szCs w:val="21"/>
              </w:rPr>
            </w:pPr>
            <w:r>
              <w:rPr>
                <w:rFonts w:ascii="Times New Roman" w:hAnsi="Times New Roman" w:cs="Times New Roman"/>
                <w:shd w:val="clear" w:color="auto" w:fill="FFFFFF"/>
              </w:rPr>
              <w:t>○</w:t>
            </w:r>
          </w:p>
        </w:tc>
        <w:tc>
          <w:tcPr>
            <w:tcW w:w="826" w:type="pct"/>
            <w:vAlign w:val="center"/>
          </w:tcPr>
          <w:p>
            <w:pPr>
              <w:spacing w:line="360" w:lineRule="auto"/>
              <w:jc w:val="center"/>
              <w:rPr>
                <w:rFonts w:ascii="Times New Roman" w:hAnsi="Times New Roman" w:cs="Times New Roman"/>
                <w:kern w:val="44"/>
                <w:szCs w:val="21"/>
              </w:rPr>
            </w:pPr>
            <w:r>
              <w:rPr>
                <w:rFonts w:ascii="Times New Roman" w:hAnsi="Times New Roman" w:cs="Times New Roman"/>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79" w:type="pct"/>
            <w:vAlign w:val="center"/>
          </w:tcPr>
          <w:p>
            <w:pPr>
              <w:spacing w:after="0" w:line="240" w:lineRule="auto"/>
              <w:jc w:val="center"/>
              <w:rPr>
                <w:rFonts w:ascii="Times New Roman" w:hAnsi="Times New Roman" w:cs="Times New Roman"/>
                <w:kern w:val="44"/>
                <w:szCs w:val="21"/>
              </w:rPr>
            </w:pPr>
            <w:r>
              <w:rPr>
                <w:rFonts w:ascii="Times New Roman" w:hAnsi="Times New Roman" w:cs="Times New Roman"/>
                <w:kern w:val="44"/>
                <w:szCs w:val="21"/>
              </w:rPr>
              <w:t>古树保护村庄</w:t>
            </w:r>
          </w:p>
        </w:tc>
        <w:tc>
          <w:tcPr>
            <w:tcW w:w="683" w:type="pct"/>
            <w:vAlign w:val="center"/>
          </w:tcPr>
          <w:p>
            <w:pPr>
              <w:spacing w:line="360" w:lineRule="auto"/>
              <w:jc w:val="center"/>
              <w:rPr>
                <w:rFonts w:ascii="Times New Roman" w:hAnsi="Times New Roman" w:cs="Times New Roman"/>
                <w:shd w:val="clear" w:color="auto" w:fill="FFFFFF"/>
              </w:rPr>
            </w:pPr>
            <w:r>
              <w:rPr>
                <w:rFonts w:ascii="Times New Roman" w:hAnsi="Times New Roman" w:cs="Times New Roman"/>
                <w:shd w:val="clear" w:color="auto" w:fill="FFFFFF"/>
              </w:rPr>
              <w:t>●</w:t>
            </w:r>
          </w:p>
        </w:tc>
        <w:tc>
          <w:tcPr>
            <w:tcW w:w="854" w:type="pct"/>
            <w:vAlign w:val="center"/>
          </w:tcPr>
          <w:p>
            <w:pPr>
              <w:spacing w:line="360" w:lineRule="auto"/>
              <w:jc w:val="center"/>
              <w:rPr>
                <w:rFonts w:ascii="Times New Roman" w:hAnsi="Times New Roman" w:cs="Times New Roman"/>
                <w:shd w:val="clear" w:color="auto" w:fill="FFFFFF"/>
              </w:rPr>
            </w:pPr>
            <w:r>
              <w:rPr>
                <w:rFonts w:ascii="Times New Roman" w:hAnsi="Times New Roman" w:cs="Times New Roman"/>
                <w:shd w:val="clear" w:color="auto" w:fill="FFFFFF"/>
              </w:rPr>
              <w:t>●</w:t>
            </w:r>
          </w:p>
        </w:tc>
        <w:tc>
          <w:tcPr>
            <w:tcW w:w="1022" w:type="pct"/>
            <w:vAlign w:val="center"/>
          </w:tcPr>
          <w:p>
            <w:pPr>
              <w:spacing w:line="360" w:lineRule="auto"/>
              <w:jc w:val="center"/>
              <w:rPr>
                <w:rFonts w:ascii="Times New Roman" w:hAnsi="Times New Roman" w:cs="Times New Roman"/>
                <w:shd w:val="clear" w:color="auto" w:fill="FFFFFF"/>
              </w:rPr>
            </w:pPr>
            <w:r>
              <w:rPr>
                <w:rFonts w:ascii="Times New Roman" w:hAnsi="Times New Roman" w:cs="Times New Roman"/>
                <w:shd w:val="clear" w:color="auto" w:fill="FFFFFF"/>
              </w:rPr>
              <w:t>○</w:t>
            </w:r>
          </w:p>
        </w:tc>
        <w:tc>
          <w:tcPr>
            <w:tcW w:w="936" w:type="pct"/>
            <w:vAlign w:val="center"/>
          </w:tcPr>
          <w:p>
            <w:pPr>
              <w:spacing w:line="360" w:lineRule="auto"/>
              <w:jc w:val="center"/>
              <w:rPr>
                <w:rFonts w:ascii="Times New Roman" w:hAnsi="Times New Roman" w:cs="Times New Roman"/>
                <w:shd w:val="clear" w:color="auto" w:fill="FFFFFF"/>
              </w:rPr>
            </w:pPr>
            <w:r>
              <w:rPr>
                <w:rFonts w:ascii="Times New Roman" w:hAnsi="Times New Roman" w:cs="Times New Roman"/>
                <w:shd w:val="clear" w:color="auto" w:fill="FFFFFF"/>
              </w:rPr>
              <w:t>●</w:t>
            </w:r>
          </w:p>
        </w:tc>
        <w:tc>
          <w:tcPr>
            <w:tcW w:w="826" w:type="pct"/>
            <w:vAlign w:val="center"/>
          </w:tcPr>
          <w:p>
            <w:pPr>
              <w:spacing w:line="360" w:lineRule="auto"/>
              <w:jc w:val="center"/>
              <w:rPr>
                <w:rFonts w:ascii="Times New Roman" w:hAnsi="Times New Roman" w:cs="Times New Roman"/>
                <w:shd w:val="clear" w:color="auto" w:fill="FFFFFF"/>
              </w:rPr>
            </w:pPr>
            <w:r>
              <w:rPr>
                <w:rFonts w:ascii="Times New Roman" w:hAnsi="Times New Roman" w:cs="Times New Roman"/>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79" w:type="pct"/>
            <w:vAlign w:val="center"/>
          </w:tcPr>
          <w:p>
            <w:pPr>
              <w:spacing w:after="0" w:line="240" w:lineRule="auto"/>
              <w:jc w:val="center"/>
              <w:rPr>
                <w:rFonts w:ascii="Times New Roman" w:hAnsi="Times New Roman" w:cs="Times New Roman"/>
                <w:kern w:val="44"/>
                <w:szCs w:val="21"/>
              </w:rPr>
            </w:pPr>
            <w:r>
              <w:rPr>
                <w:rFonts w:ascii="Times New Roman" w:hAnsi="Times New Roman" w:cs="Times New Roman"/>
                <w:kern w:val="44"/>
                <w:szCs w:val="21"/>
              </w:rPr>
              <w:t>古树保护小区</w:t>
            </w:r>
          </w:p>
        </w:tc>
        <w:tc>
          <w:tcPr>
            <w:tcW w:w="683" w:type="pct"/>
            <w:vAlign w:val="center"/>
          </w:tcPr>
          <w:p>
            <w:pPr>
              <w:spacing w:line="360" w:lineRule="auto"/>
              <w:jc w:val="center"/>
              <w:rPr>
                <w:rFonts w:ascii="Times New Roman" w:hAnsi="Times New Roman" w:cs="Times New Roman"/>
                <w:kern w:val="44"/>
                <w:szCs w:val="21"/>
              </w:rPr>
            </w:pPr>
            <w:r>
              <w:rPr>
                <w:rFonts w:ascii="Times New Roman" w:hAnsi="Times New Roman" w:cs="Times New Roman"/>
                <w:shd w:val="clear" w:color="auto" w:fill="FFFFFF"/>
              </w:rPr>
              <w:t>●</w:t>
            </w:r>
          </w:p>
        </w:tc>
        <w:tc>
          <w:tcPr>
            <w:tcW w:w="854" w:type="pct"/>
            <w:vAlign w:val="center"/>
          </w:tcPr>
          <w:p>
            <w:pPr>
              <w:spacing w:line="360" w:lineRule="auto"/>
              <w:jc w:val="center"/>
              <w:rPr>
                <w:rFonts w:ascii="Times New Roman" w:hAnsi="Times New Roman" w:cs="Times New Roman"/>
                <w:kern w:val="44"/>
                <w:szCs w:val="21"/>
              </w:rPr>
            </w:pPr>
            <w:r>
              <w:rPr>
                <w:rFonts w:ascii="Times New Roman" w:hAnsi="Times New Roman" w:cs="Times New Roman"/>
                <w:shd w:val="clear" w:color="auto" w:fill="FFFFFF"/>
              </w:rPr>
              <w:t>○</w:t>
            </w:r>
          </w:p>
        </w:tc>
        <w:tc>
          <w:tcPr>
            <w:tcW w:w="1022" w:type="pct"/>
            <w:vAlign w:val="center"/>
          </w:tcPr>
          <w:p>
            <w:pPr>
              <w:spacing w:line="360" w:lineRule="auto"/>
              <w:jc w:val="center"/>
              <w:rPr>
                <w:rFonts w:ascii="Times New Roman" w:hAnsi="Times New Roman" w:cs="Times New Roman"/>
                <w:kern w:val="44"/>
                <w:szCs w:val="21"/>
              </w:rPr>
            </w:pPr>
            <w:r>
              <w:rPr>
                <w:rFonts w:ascii="Times New Roman" w:hAnsi="Times New Roman" w:cs="Times New Roman"/>
                <w:shd w:val="clear" w:color="auto" w:fill="FFFFFF"/>
              </w:rPr>
              <w:t>○</w:t>
            </w:r>
          </w:p>
        </w:tc>
        <w:tc>
          <w:tcPr>
            <w:tcW w:w="936" w:type="pct"/>
            <w:vAlign w:val="center"/>
          </w:tcPr>
          <w:p>
            <w:pPr>
              <w:spacing w:line="360" w:lineRule="auto"/>
              <w:jc w:val="center"/>
              <w:rPr>
                <w:rFonts w:ascii="Times New Roman" w:hAnsi="Times New Roman" w:cs="Times New Roman"/>
                <w:kern w:val="44"/>
                <w:szCs w:val="21"/>
              </w:rPr>
            </w:pPr>
            <w:r>
              <w:rPr>
                <w:rFonts w:ascii="Times New Roman" w:hAnsi="Times New Roman" w:cs="Times New Roman"/>
                <w:shd w:val="clear" w:color="auto" w:fill="FFFFFF"/>
              </w:rPr>
              <w:t>○</w:t>
            </w:r>
          </w:p>
        </w:tc>
        <w:tc>
          <w:tcPr>
            <w:tcW w:w="826" w:type="pct"/>
            <w:vAlign w:val="center"/>
          </w:tcPr>
          <w:p>
            <w:pPr>
              <w:spacing w:line="360" w:lineRule="auto"/>
              <w:jc w:val="center"/>
              <w:rPr>
                <w:rFonts w:ascii="Times New Roman" w:hAnsi="Times New Roman" w:cs="Times New Roman"/>
                <w:kern w:val="44"/>
                <w:szCs w:val="21"/>
              </w:rPr>
            </w:pPr>
            <w:r>
              <w:rPr>
                <w:rFonts w:ascii="Times New Roman" w:hAnsi="Times New Roman" w:cs="Times New Roman"/>
                <w:shd w:val="clear" w:color="auto" w:fill="FFFFFF"/>
              </w:rPr>
              <w:t>●</w:t>
            </w:r>
          </w:p>
        </w:tc>
      </w:tr>
    </w:tbl>
    <w:p>
      <w:pPr>
        <w:spacing w:line="360" w:lineRule="auto"/>
        <w:ind w:firstLine="560" w:firstLineChars="200"/>
        <w:rPr>
          <w:rFonts w:ascii="Times New Roman" w:hAnsi="Times New Roman" w:cs="Times New Roman"/>
          <w:kern w:val="44"/>
          <w:sz w:val="24"/>
          <w:szCs w:val="24"/>
        </w:rPr>
      </w:pPr>
      <w:r>
        <w:rPr>
          <w:rFonts w:ascii="Times New Roman" w:hAnsi="Times New Roman" w:cs="Times New Roman"/>
          <w:bCs/>
          <w:kern w:val="0"/>
          <w:sz w:val="28"/>
          <w:szCs w:val="28"/>
        </w:rPr>
        <w:t>注：●表示应设，○表示宜设。</w:t>
      </w:r>
    </w:p>
    <w:p>
      <w:pPr>
        <w:pStyle w:val="24"/>
        <w:ind w:firstLine="562"/>
        <w:rPr>
          <w:rFonts w:ascii="Times New Roman"/>
          <w:b/>
          <w:sz w:val="28"/>
          <w:szCs w:val="28"/>
        </w:rPr>
      </w:pPr>
      <w:r>
        <w:rPr>
          <w:rFonts w:ascii="Times New Roman"/>
          <w:b/>
          <w:sz w:val="28"/>
          <w:szCs w:val="28"/>
        </w:rPr>
        <w:t>6.3</w:t>
      </w:r>
      <w:r>
        <w:rPr>
          <w:rFonts w:hint="eastAsia" w:ascii="Times New Roman"/>
          <w:b/>
          <w:sz w:val="28"/>
          <w:szCs w:val="28"/>
        </w:rPr>
        <w:t xml:space="preserve"> </w:t>
      </w:r>
      <w:r>
        <w:rPr>
          <w:rFonts w:ascii="Times New Roman"/>
          <w:b/>
          <w:sz w:val="28"/>
          <w:szCs w:val="28"/>
        </w:rPr>
        <w:t>空间布局</w:t>
      </w:r>
    </w:p>
    <w:p>
      <w:pPr>
        <w:pStyle w:val="24"/>
        <w:ind w:firstLine="562"/>
        <w:rPr>
          <w:rFonts w:ascii="Times New Roman"/>
          <w:b/>
          <w:sz w:val="28"/>
          <w:szCs w:val="28"/>
        </w:rPr>
      </w:pPr>
      <w:r>
        <w:rPr>
          <w:rFonts w:ascii="Times New Roman"/>
          <w:b/>
          <w:sz w:val="28"/>
          <w:szCs w:val="28"/>
        </w:rPr>
        <w:t>6.3.1</w:t>
      </w:r>
      <w:r>
        <w:rPr>
          <w:rFonts w:hint="eastAsia" w:ascii="Times New Roman"/>
          <w:b/>
          <w:sz w:val="28"/>
          <w:szCs w:val="28"/>
        </w:rPr>
        <w:t xml:space="preserve"> </w:t>
      </w:r>
      <w:r>
        <w:rPr>
          <w:rFonts w:ascii="Times New Roman"/>
          <w:b/>
          <w:sz w:val="28"/>
          <w:szCs w:val="28"/>
        </w:rPr>
        <w:t>古树保护主题公园、古树保护村庄和古树保护社区</w:t>
      </w:r>
    </w:p>
    <w:p>
      <w:pPr>
        <w:widowControl/>
        <w:spacing w:after="0" w:line="240" w:lineRule="auto"/>
        <w:ind w:firstLine="560" w:firstLineChars="200"/>
        <w:rPr>
          <w:rFonts w:ascii="Times New Roman" w:hAnsi="Times New Roman" w:cs="Times New Roman"/>
          <w:bCs/>
          <w:kern w:val="0"/>
          <w:sz w:val="28"/>
          <w:szCs w:val="28"/>
        </w:rPr>
      </w:pPr>
      <w:bookmarkStart w:id="47" w:name="_Hlk150533685"/>
      <w:r>
        <w:rPr>
          <w:rFonts w:ascii="Times New Roman" w:hAnsi="Times New Roman" w:cs="Times New Roman"/>
          <w:bCs/>
          <w:kern w:val="0"/>
          <w:sz w:val="28"/>
          <w:szCs w:val="28"/>
        </w:rPr>
        <w:t>应划定古树名木</w:t>
      </w:r>
      <w:bookmarkStart w:id="48" w:name="_Hlk148425031"/>
      <w:r>
        <w:rPr>
          <w:rFonts w:ascii="Times New Roman" w:hAnsi="Times New Roman" w:cs="Times New Roman"/>
          <w:bCs/>
          <w:kern w:val="0"/>
          <w:sz w:val="28"/>
          <w:szCs w:val="28"/>
        </w:rPr>
        <w:t>保护范围</w:t>
      </w:r>
      <w:bookmarkEnd w:id="48"/>
      <w:r>
        <w:rPr>
          <w:rFonts w:ascii="Times New Roman" w:hAnsi="Times New Roman" w:cs="Times New Roman"/>
          <w:bCs/>
          <w:kern w:val="0"/>
          <w:sz w:val="28"/>
          <w:szCs w:val="28"/>
        </w:rPr>
        <w:t>，由于历史原因无法满足要求的，应在最大化保护古树名木的前提下设定保护范围</w:t>
      </w:r>
      <w:r>
        <w:rPr>
          <w:rFonts w:hint="eastAsia" w:ascii="Times New Roman" w:hAnsi="Times New Roman" w:cs="Times New Roman"/>
          <w:bCs/>
          <w:kern w:val="0"/>
          <w:sz w:val="28"/>
          <w:szCs w:val="28"/>
        </w:rPr>
        <w:t>，并应当在城市建设和改造中予以调整完善</w:t>
      </w:r>
      <w:r>
        <w:rPr>
          <w:rFonts w:ascii="Times New Roman" w:hAnsi="Times New Roman" w:cs="Times New Roman"/>
          <w:bCs/>
          <w:kern w:val="0"/>
          <w:sz w:val="28"/>
          <w:szCs w:val="28"/>
        </w:rPr>
        <w:t>。</w:t>
      </w:r>
      <w:bookmarkStart w:id="49" w:name="_Hlk161847312"/>
      <w:r>
        <w:rPr>
          <w:rFonts w:ascii="Times New Roman" w:hAnsi="Times New Roman" w:cs="Times New Roman"/>
          <w:bCs/>
          <w:kern w:val="0"/>
          <w:sz w:val="28"/>
          <w:szCs w:val="28"/>
        </w:rPr>
        <w:t>保护范围内，不得进行硬化铺装，不宜破坏表土层和改变地表高程，除古树名木保护设施外，不得设置建筑物、构筑物及架（埋）设各种过境管线。</w:t>
      </w:r>
    </w:p>
    <w:bookmarkEnd w:id="47"/>
    <w:bookmarkEnd w:id="49"/>
    <w:p>
      <w:pPr>
        <w:pStyle w:val="24"/>
        <w:ind w:firstLine="562"/>
        <w:rPr>
          <w:rFonts w:ascii="Times New Roman"/>
          <w:b/>
          <w:sz w:val="28"/>
          <w:szCs w:val="28"/>
        </w:rPr>
      </w:pPr>
      <w:r>
        <w:rPr>
          <w:rFonts w:ascii="Times New Roman"/>
          <w:b/>
          <w:sz w:val="28"/>
          <w:szCs w:val="28"/>
        </w:rPr>
        <w:t>6.3.2</w:t>
      </w:r>
      <w:r>
        <w:rPr>
          <w:rFonts w:hint="eastAsia" w:ascii="Times New Roman"/>
          <w:b/>
          <w:sz w:val="28"/>
          <w:szCs w:val="28"/>
        </w:rPr>
        <w:t xml:space="preserve"> </w:t>
      </w:r>
      <w:r>
        <w:rPr>
          <w:rFonts w:ascii="Times New Roman"/>
          <w:b/>
          <w:sz w:val="28"/>
          <w:szCs w:val="28"/>
        </w:rPr>
        <w:t>古树保护小区</w:t>
      </w:r>
    </w:p>
    <w:p>
      <w:pPr>
        <w:widowControl/>
        <w:spacing w:after="0" w:line="240" w:lineRule="auto"/>
        <w:ind w:firstLine="560" w:firstLineChars="200"/>
        <w:rPr>
          <w:rFonts w:ascii="Times New Roman" w:hAnsi="Times New Roman" w:cs="Times New Roman"/>
          <w:bCs/>
          <w:kern w:val="0"/>
          <w:sz w:val="28"/>
          <w:szCs w:val="28"/>
        </w:rPr>
      </w:pPr>
      <w:bookmarkStart w:id="50" w:name="_Hlk150534108"/>
      <w:r>
        <w:rPr>
          <w:rFonts w:ascii="Times New Roman" w:hAnsi="Times New Roman" w:cs="Times New Roman"/>
          <w:bCs/>
          <w:kern w:val="0"/>
          <w:sz w:val="28"/>
          <w:szCs w:val="28"/>
        </w:rPr>
        <w:t>应明确保护边界，并根据实际需要划定功能分区，包括重点保护区域和缓冲保护区域。重点保护区域为古树名木的集中分布区域，</w:t>
      </w:r>
      <w:r>
        <w:rPr>
          <w:rFonts w:hint="eastAsia" w:ascii="Times New Roman" w:hAnsi="Times New Roman" w:cs="Times New Roman"/>
          <w:bCs/>
          <w:kern w:val="0"/>
          <w:sz w:val="28"/>
          <w:szCs w:val="28"/>
        </w:rPr>
        <w:t>应</w:t>
      </w:r>
      <w:r>
        <w:rPr>
          <w:rFonts w:ascii="Times New Roman" w:hAnsi="Times New Roman" w:cs="Times New Roman"/>
          <w:bCs/>
          <w:kern w:val="0"/>
          <w:sz w:val="28"/>
          <w:szCs w:val="28"/>
        </w:rPr>
        <w:t>严格管理保护，</w:t>
      </w:r>
      <w:r>
        <w:rPr>
          <w:rFonts w:hint="eastAsia" w:ascii="Times New Roman" w:hAnsi="Times New Roman" w:cs="Times New Roman"/>
          <w:bCs/>
          <w:kern w:val="0"/>
          <w:sz w:val="28"/>
          <w:szCs w:val="28"/>
        </w:rPr>
        <w:t>限制人为活动</w:t>
      </w:r>
      <w:r>
        <w:rPr>
          <w:rFonts w:ascii="Times New Roman" w:hAnsi="Times New Roman" w:cs="Times New Roman"/>
          <w:bCs/>
          <w:kern w:val="0"/>
          <w:sz w:val="28"/>
          <w:szCs w:val="28"/>
        </w:rPr>
        <w:t>；缓冲保护区域为古树名木集中分布的外围区域，在不破坏古树名木及生态环境前提下，可根据情况适度开展科学研究、自然教育等活动。</w:t>
      </w:r>
    </w:p>
    <w:bookmarkEnd w:id="41"/>
    <w:bookmarkEnd w:id="42"/>
    <w:bookmarkEnd w:id="50"/>
    <w:p>
      <w:pPr>
        <w:pStyle w:val="7"/>
        <w:numPr>
          <w:ilvl w:val="0"/>
          <w:numId w:val="1"/>
        </w:numPr>
        <w:spacing w:before="120" w:after="120"/>
        <w:ind w:left="357" w:hanging="357"/>
        <w:rPr>
          <w:rFonts w:ascii="Times New Roman" w:hAnsi="Times New Roman"/>
        </w:rPr>
      </w:pPr>
      <w:bookmarkStart w:id="51" w:name="_Toc151543121"/>
      <w:bookmarkStart w:id="52" w:name="_Hlk146296422"/>
      <w:r>
        <w:rPr>
          <w:rFonts w:ascii="Times New Roman" w:hAnsi="Times New Roman"/>
        </w:rPr>
        <w:t>古树名木树体保护与生境改善</w:t>
      </w:r>
      <w:bookmarkEnd w:id="51"/>
    </w:p>
    <w:bookmarkEnd w:id="52"/>
    <w:p>
      <w:pPr>
        <w:pStyle w:val="24"/>
        <w:ind w:firstLine="562"/>
        <w:rPr>
          <w:rFonts w:ascii="Times New Roman"/>
          <w:b/>
          <w:sz w:val="28"/>
          <w:szCs w:val="28"/>
        </w:rPr>
      </w:pPr>
      <w:r>
        <w:rPr>
          <w:rFonts w:ascii="Times New Roman"/>
          <w:b/>
          <w:sz w:val="28"/>
          <w:szCs w:val="28"/>
        </w:rPr>
        <w:t>7.1 基本要求</w:t>
      </w:r>
    </w:p>
    <w:p>
      <w:pPr>
        <w:spacing w:after="0" w:line="240" w:lineRule="auto"/>
        <w:ind w:firstLine="560" w:firstLineChars="200"/>
        <w:rPr>
          <w:rFonts w:ascii="Times New Roman" w:hAnsi="Times New Roman" w:cs="Times New Roman"/>
          <w:kern w:val="44"/>
          <w:sz w:val="24"/>
          <w:szCs w:val="24"/>
        </w:rPr>
      </w:pPr>
      <w:r>
        <w:rPr>
          <w:rFonts w:ascii="Times New Roman" w:hAnsi="Times New Roman" w:cs="Times New Roman"/>
          <w:bCs/>
          <w:kern w:val="0"/>
          <w:sz w:val="28"/>
          <w:szCs w:val="28"/>
        </w:rPr>
        <w:t>应按相关规定、条例及相关引用文件，对古树名木进行树体保护和生境改善。</w:t>
      </w:r>
    </w:p>
    <w:p>
      <w:pPr>
        <w:pStyle w:val="24"/>
        <w:ind w:firstLine="562"/>
        <w:rPr>
          <w:rFonts w:ascii="Times New Roman"/>
          <w:b/>
          <w:sz w:val="28"/>
          <w:szCs w:val="28"/>
        </w:rPr>
      </w:pPr>
      <w:r>
        <w:rPr>
          <w:rFonts w:ascii="Times New Roman"/>
          <w:b/>
          <w:sz w:val="28"/>
          <w:szCs w:val="28"/>
        </w:rPr>
        <w:t>7.2</w:t>
      </w:r>
      <w:r>
        <w:rPr>
          <w:rFonts w:hint="eastAsia" w:ascii="Times New Roman"/>
          <w:b/>
          <w:sz w:val="28"/>
          <w:szCs w:val="28"/>
        </w:rPr>
        <w:t xml:space="preserve"> </w:t>
      </w:r>
      <w:r>
        <w:rPr>
          <w:rFonts w:ascii="Times New Roman"/>
          <w:b/>
          <w:sz w:val="28"/>
          <w:szCs w:val="28"/>
        </w:rPr>
        <w:t>树体保护措施</w:t>
      </w:r>
    </w:p>
    <w:p>
      <w:pPr>
        <w:spacing w:after="0" w:line="240" w:lineRule="auto"/>
        <w:ind w:firstLine="562" w:firstLineChars="200"/>
        <w:rPr>
          <w:rFonts w:ascii="Times New Roman" w:hAnsi="Times New Roman" w:cs="Times New Roman"/>
          <w:kern w:val="44"/>
          <w:sz w:val="24"/>
          <w:szCs w:val="24"/>
        </w:rPr>
      </w:pPr>
      <w:r>
        <w:rPr>
          <w:rFonts w:ascii="Times New Roman" w:hAnsi="Times New Roman" w:cs="Times New Roman"/>
          <w:b/>
          <w:sz w:val="28"/>
          <w:szCs w:val="28"/>
        </w:rPr>
        <w:t>7.2.1</w:t>
      </w:r>
      <w:bookmarkStart w:id="53" w:name="_Hlk150760468"/>
      <w:r>
        <w:rPr>
          <w:rFonts w:hint="eastAsia" w:ascii="Times New Roman" w:hAnsi="Times New Roman" w:cs="Times New Roman"/>
          <w:b/>
          <w:sz w:val="28"/>
          <w:szCs w:val="28"/>
        </w:rPr>
        <w:t xml:space="preserve"> </w:t>
      </w:r>
      <w:r>
        <w:rPr>
          <w:rFonts w:ascii="Times New Roman" w:hAnsi="Times New Roman" w:cs="Times New Roman"/>
          <w:bCs/>
          <w:kern w:val="0"/>
          <w:sz w:val="28"/>
          <w:szCs w:val="28"/>
        </w:rPr>
        <w:t>包括保护标志、围栏、树体加固、树体修复、避雷装置、</w:t>
      </w:r>
      <w:bookmarkStart w:id="54" w:name="_Hlk146633536"/>
      <w:bookmarkStart w:id="55" w:name="_Hlk150761411"/>
      <w:r>
        <w:rPr>
          <w:rFonts w:ascii="Times New Roman" w:hAnsi="Times New Roman" w:cs="Times New Roman"/>
          <w:bCs/>
          <w:kern w:val="0"/>
          <w:sz w:val="28"/>
          <w:szCs w:val="28"/>
        </w:rPr>
        <w:t>根系及</w:t>
      </w:r>
      <w:bookmarkEnd w:id="54"/>
      <w:r>
        <w:rPr>
          <w:rFonts w:ascii="Times New Roman" w:hAnsi="Times New Roman" w:cs="Times New Roman"/>
          <w:bCs/>
          <w:kern w:val="0"/>
          <w:sz w:val="28"/>
          <w:szCs w:val="28"/>
        </w:rPr>
        <w:t>根颈保护</w:t>
      </w:r>
      <w:bookmarkEnd w:id="55"/>
      <w:r>
        <w:rPr>
          <w:rFonts w:ascii="Times New Roman" w:hAnsi="Times New Roman" w:cs="Times New Roman"/>
          <w:bCs/>
          <w:kern w:val="0"/>
          <w:sz w:val="28"/>
          <w:szCs w:val="28"/>
        </w:rPr>
        <w:t>、</w:t>
      </w:r>
      <w:bookmarkStart w:id="56" w:name="_Hlk146635077"/>
      <w:r>
        <w:rPr>
          <w:rFonts w:hint="eastAsia" w:ascii="Times New Roman" w:hAnsi="Times New Roman" w:cs="Times New Roman"/>
          <w:bCs/>
          <w:kern w:val="0"/>
          <w:sz w:val="28"/>
          <w:szCs w:val="28"/>
        </w:rPr>
        <w:t>树冠整理、</w:t>
      </w:r>
      <w:r>
        <w:rPr>
          <w:rFonts w:ascii="Times New Roman" w:hAnsi="Times New Roman" w:cs="Times New Roman"/>
          <w:bCs/>
          <w:kern w:val="0"/>
          <w:sz w:val="28"/>
          <w:szCs w:val="28"/>
        </w:rPr>
        <w:t>树体安全监控</w:t>
      </w:r>
      <w:bookmarkEnd w:id="56"/>
      <w:r>
        <w:rPr>
          <w:rFonts w:ascii="Times New Roman" w:hAnsi="Times New Roman" w:cs="Times New Roman"/>
          <w:bCs/>
          <w:kern w:val="0"/>
          <w:sz w:val="28"/>
          <w:szCs w:val="28"/>
        </w:rPr>
        <w:t>等。</w:t>
      </w:r>
      <w:bookmarkEnd w:id="53"/>
    </w:p>
    <w:p>
      <w:pPr>
        <w:pStyle w:val="24"/>
        <w:ind w:firstLine="562"/>
        <w:rPr>
          <w:rFonts w:ascii="Times New Roman"/>
          <w:b/>
          <w:sz w:val="28"/>
          <w:szCs w:val="28"/>
        </w:rPr>
      </w:pPr>
      <w:bookmarkStart w:id="57" w:name="_Hlk150761640"/>
      <w:r>
        <w:rPr>
          <w:rFonts w:ascii="Times New Roman"/>
          <w:b/>
          <w:sz w:val="28"/>
          <w:szCs w:val="28"/>
        </w:rPr>
        <w:t>7.2.2</w:t>
      </w:r>
      <w:r>
        <w:rPr>
          <w:rFonts w:hint="eastAsia" w:ascii="Times New Roman"/>
          <w:b/>
          <w:sz w:val="28"/>
          <w:szCs w:val="28"/>
        </w:rPr>
        <w:t xml:space="preserve"> </w:t>
      </w:r>
      <w:r>
        <w:rPr>
          <w:rFonts w:ascii="Times New Roman"/>
          <w:b/>
          <w:sz w:val="28"/>
          <w:szCs w:val="28"/>
        </w:rPr>
        <w:t>保护标志</w:t>
      </w:r>
    </w:p>
    <w:p>
      <w:pPr>
        <w:widowControl/>
        <w:spacing w:after="0" w:line="240" w:lineRule="auto"/>
        <w:ind w:firstLine="560" w:firstLineChars="200"/>
        <w:rPr>
          <w:rFonts w:ascii="Times New Roman" w:hAnsi="Times New Roman" w:cs="Times New Roman"/>
          <w:bCs/>
          <w:kern w:val="0"/>
          <w:sz w:val="28"/>
          <w:szCs w:val="28"/>
        </w:rPr>
      </w:pPr>
      <w:r>
        <w:rPr>
          <w:rFonts w:ascii="Times New Roman" w:hAnsi="Times New Roman" w:cs="Times New Roman"/>
          <w:bCs/>
          <w:kern w:val="0"/>
          <w:sz w:val="28"/>
          <w:szCs w:val="28"/>
        </w:rPr>
        <w:t>古树名木周围应设立规格统一、风格协调的保护标志，以示古树名木保护边界、阐述规章制度、提示和警告等</w:t>
      </w:r>
      <w:bookmarkStart w:id="58" w:name="_Hlk155368233"/>
      <w:r>
        <w:rPr>
          <w:rFonts w:hint="eastAsia" w:ascii="Times New Roman" w:hAnsi="Times New Roman" w:cs="Times New Roman"/>
          <w:bCs/>
          <w:kern w:val="0"/>
          <w:sz w:val="28"/>
          <w:szCs w:val="28"/>
        </w:rPr>
        <w:t>，可结合林长制公示牌统一设置</w:t>
      </w:r>
      <w:bookmarkEnd w:id="58"/>
      <w:r>
        <w:rPr>
          <w:rFonts w:hint="eastAsia" w:ascii="Times New Roman" w:hAnsi="Times New Roman" w:cs="Times New Roman"/>
          <w:bCs/>
          <w:kern w:val="0"/>
          <w:sz w:val="28"/>
          <w:szCs w:val="28"/>
        </w:rPr>
        <w:t>。</w:t>
      </w:r>
    </w:p>
    <w:bookmarkEnd w:id="57"/>
    <w:p>
      <w:pPr>
        <w:pStyle w:val="24"/>
        <w:ind w:firstLine="562"/>
        <w:rPr>
          <w:rFonts w:ascii="Times New Roman"/>
          <w:b/>
          <w:sz w:val="28"/>
          <w:szCs w:val="28"/>
        </w:rPr>
      </w:pPr>
      <w:r>
        <w:rPr>
          <w:rFonts w:ascii="Times New Roman"/>
          <w:b/>
          <w:sz w:val="28"/>
          <w:szCs w:val="28"/>
        </w:rPr>
        <w:t>7.2.3</w:t>
      </w:r>
      <w:r>
        <w:rPr>
          <w:rFonts w:hint="eastAsia" w:ascii="Times New Roman"/>
          <w:b/>
          <w:sz w:val="28"/>
          <w:szCs w:val="28"/>
        </w:rPr>
        <w:t xml:space="preserve"> </w:t>
      </w:r>
      <w:r>
        <w:rPr>
          <w:rFonts w:ascii="Times New Roman"/>
          <w:b/>
          <w:sz w:val="28"/>
          <w:szCs w:val="28"/>
        </w:rPr>
        <w:t>围栏</w:t>
      </w:r>
    </w:p>
    <w:p>
      <w:pPr>
        <w:widowControl/>
        <w:spacing w:after="0" w:line="240" w:lineRule="auto"/>
        <w:ind w:firstLine="560" w:firstLineChars="200"/>
        <w:rPr>
          <w:rFonts w:ascii="Times New Roman" w:hAnsi="Times New Roman" w:cs="Times New Roman"/>
          <w:bCs/>
          <w:kern w:val="0"/>
          <w:sz w:val="28"/>
          <w:szCs w:val="28"/>
        </w:rPr>
      </w:pPr>
      <w:r>
        <w:rPr>
          <w:rFonts w:hint="eastAsia" w:ascii="Times New Roman" w:hAnsi="Times New Roman" w:cs="Times New Roman"/>
          <w:bCs/>
          <w:kern w:val="0"/>
          <w:sz w:val="28"/>
          <w:szCs w:val="28"/>
        </w:rPr>
        <w:t>古树名木树冠下根系分布区易受踩踏、主干易受破坏或者人为活动频繁的区域宜</w:t>
      </w:r>
      <w:r>
        <w:rPr>
          <w:rFonts w:ascii="Times New Roman" w:hAnsi="Times New Roman" w:cs="Times New Roman"/>
          <w:bCs/>
          <w:kern w:val="0"/>
          <w:sz w:val="28"/>
          <w:szCs w:val="28"/>
        </w:rPr>
        <w:t>设置围栏，</w:t>
      </w:r>
      <w:bookmarkStart w:id="59" w:name="_Hlk150442994"/>
      <w:r>
        <w:rPr>
          <w:rFonts w:ascii="Times New Roman" w:hAnsi="Times New Roman" w:cs="Times New Roman"/>
          <w:bCs/>
          <w:kern w:val="0"/>
          <w:sz w:val="28"/>
          <w:szCs w:val="28"/>
        </w:rPr>
        <w:t>并符合以下规定</w:t>
      </w:r>
      <w:bookmarkEnd w:id="59"/>
      <w:r>
        <w:rPr>
          <w:rFonts w:hint="eastAsia" w:ascii="Times New Roman" w:hAnsi="Times New Roman" w:cs="Times New Roman"/>
          <w:bCs/>
          <w:kern w:val="0"/>
          <w:sz w:val="28"/>
          <w:szCs w:val="28"/>
        </w:rPr>
        <w:t>：</w:t>
      </w:r>
    </w:p>
    <w:p>
      <w:pPr>
        <w:spacing w:after="0" w:line="240" w:lineRule="auto"/>
        <w:ind w:firstLine="240" w:firstLineChars="100"/>
        <w:rPr>
          <w:rFonts w:ascii="Times New Roman" w:hAnsi="Times New Roman" w:cs="Times New Roman"/>
          <w:bCs/>
          <w:kern w:val="0"/>
          <w:sz w:val="28"/>
          <w:szCs w:val="28"/>
        </w:rPr>
      </w:pPr>
      <w:bookmarkStart w:id="60" w:name="_Hlk150760604"/>
      <w:r>
        <w:rPr>
          <w:rFonts w:hint="eastAsia" w:ascii="Times New Roman" w:hAnsi="Times New Roman" w:cs="Times New Roman"/>
          <w:b/>
          <w:bCs/>
          <w:kern w:val="44"/>
          <w:sz w:val="24"/>
          <w:szCs w:val="24"/>
        </w:rPr>
        <w:t>（1）</w:t>
      </w:r>
      <w:r>
        <w:rPr>
          <w:rFonts w:ascii="Times New Roman" w:hAnsi="Times New Roman" w:cs="Times New Roman"/>
          <w:bCs/>
          <w:kern w:val="0"/>
          <w:sz w:val="28"/>
          <w:szCs w:val="28"/>
        </w:rPr>
        <w:t>围栏宜设置在</w:t>
      </w:r>
      <w:r>
        <w:rPr>
          <w:rFonts w:hint="eastAsia" w:ascii="Times New Roman" w:hAnsi="Times New Roman" w:cs="Times New Roman"/>
          <w:bCs/>
          <w:kern w:val="0"/>
          <w:sz w:val="28"/>
          <w:szCs w:val="28"/>
        </w:rPr>
        <w:t>保护范围外。</w:t>
      </w:r>
      <w:r>
        <w:rPr>
          <w:rFonts w:ascii="Times New Roman" w:hAnsi="Times New Roman" w:cs="Times New Roman"/>
          <w:bCs/>
          <w:kern w:val="0"/>
          <w:sz w:val="28"/>
          <w:szCs w:val="28"/>
        </w:rPr>
        <w:t>特殊立地条件下无法达到此要求的，以人摸不到树干</w:t>
      </w:r>
      <w:r>
        <w:rPr>
          <w:rFonts w:hint="eastAsia" w:ascii="Times New Roman" w:hAnsi="Times New Roman" w:cs="Times New Roman"/>
          <w:bCs/>
          <w:kern w:val="0"/>
          <w:sz w:val="28"/>
          <w:szCs w:val="28"/>
        </w:rPr>
        <w:t>、枝条</w:t>
      </w:r>
      <w:r>
        <w:rPr>
          <w:rFonts w:ascii="Times New Roman" w:hAnsi="Times New Roman" w:cs="Times New Roman"/>
          <w:bCs/>
          <w:kern w:val="0"/>
          <w:sz w:val="28"/>
          <w:szCs w:val="28"/>
        </w:rPr>
        <w:t>为最低</w:t>
      </w:r>
      <w:r>
        <w:rPr>
          <w:rFonts w:hint="eastAsia" w:ascii="Times New Roman" w:hAnsi="Times New Roman" w:cs="Times New Roman"/>
          <w:bCs/>
          <w:kern w:val="0"/>
          <w:sz w:val="28"/>
          <w:szCs w:val="28"/>
        </w:rPr>
        <w:t>要求</w:t>
      </w:r>
      <w:bookmarkEnd w:id="60"/>
      <w:bookmarkStart w:id="61" w:name="_Hlk147758986"/>
      <w:r>
        <w:rPr>
          <w:rFonts w:hint="eastAsia" w:ascii="Times New Roman" w:hAnsi="Times New Roman" w:cs="Times New Roman"/>
          <w:bCs/>
          <w:kern w:val="0"/>
          <w:sz w:val="28"/>
          <w:szCs w:val="28"/>
        </w:rPr>
        <w:t>。</w:t>
      </w:r>
    </w:p>
    <w:p>
      <w:pPr>
        <w:spacing w:after="0" w:line="240" w:lineRule="auto"/>
        <w:ind w:firstLine="562" w:firstLineChars="200"/>
        <w:rPr>
          <w:rFonts w:ascii="Times New Roman" w:hAnsi="Times New Roman" w:cs="Times New Roman"/>
          <w:bCs/>
          <w:kern w:val="0"/>
          <w:sz w:val="28"/>
          <w:szCs w:val="28"/>
        </w:rPr>
      </w:pPr>
      <w:r>
        <w:rPr>
          <w:rFonts w:hint="eastAsia" w:ascii="Times New Roman" w:hAnsi="Times New Roman" w:cs="Times New Roman"/>
          <w:b/>
          <w:kern w:val="0"/>
          <w:sz w:val="28"/>
          <w:szCs w:val="28"/>
        </w:rPr>
        <w:t>（2）</w:t>
      </w:r>
      <w:r>
        <w:rPr>
          <w:rFonts w:hint="eastAsia" w:ascii="Times New Roman" w:hAnsi="Times New Roman" w:cs="Times New Roman"/>
          <w:bCs/>
          <w:kern w:val="0"/>
          <w:sz w:val="28"/>
          <w:szCs w:val="28"/>
        </w:rPr>
        <w:t>易受人为影响的古树群应设围栏或电子围栏，围栏宜设置在边缘树木树冠外侧垂直投影外延5m 连线处，或设置在保护范围外有明显地形分隔的路旁、山脊、山沟。</w:t>
      </w:r>
    </w:p>
    <w:p>
      <w:pPr>
        <w:spacing w:after="0" w:line="240" w:lineRule="auto"/>
        <w:ind w:firstLine="562" w:firstLineChars="200"/>
        <w:rPr>
          <w:rFonts w:ascii="Times New Roman" w:hAnsi="Times New Roman" w:cs="Times New Roman"/>
          <w:bCs/>
          <w:kern w:val="0"/>
          <w:sz w:val="28"/>
          <w:szCs w:val="28"/>
        </w:rPr>
      </w:pPr>
      <w:r>
        <w:rPr>
          <w:rFonts w:hint="eastAsia" w:ascii="Times New Roman" w:hAnsi="Times New Roman" w:cs="Times New Roman"/>
          <w:b/>
          <w:sz w:val="28"/>
          <w:szCs w:val="28"/>
        </w:rPr>
        <w:t>（3）</w:t>
      </w:r>
      <w:r>
        <w:rPr>
          <w:rFonts w:hint="eastAsia" w:ascii="Times New Roman" w:hAnsi="Times New Roman" w:cs="Times New Roman"/>
          <w:bCs/>
          <w:sz w:val="28"/>
          <w:szCs w:val="28"/>
        </w:rPr>
        <w:t>围栏高度宜大于1.2m，</w:t>
      </w:r>
      <w:r>
        <w:rPr>
          <w:rFonts w:ascii="Times New Roman" w:hAnsi="Times New Roman" w:cs="Times New Roman"/>
          <w:bCs/>
          <w:kern w:val="0"/>
          <w:sz w:val="28"/>
          <w:szCs w:val="28"/>
        </w:rPr>
        <w:t>式样应与古树名木</w:t>
      </w:r>
      <w:r>
        <w:rPr>
          <w:rFonts w:hint="eastAsia" w:ascii="Times New Roman" w:hAnsi="Times New Roman" w:cs="Times New Roman"/>
          <w:bCs/>
          <w:kern w:val="0"/>
          <w:sz w:val="28"/>
          <w:szCs w:val="28"/>
        </w:rPr>
        <w:t>及</w:t>
      </w:r>
      <w:r>
        <w:rPr>
          <w:rFonts w:ascii="Times New Roman" w:hAnsi="Times New Roman" w:cs="Times New Roman"/>
          <w:bCs/>
          <w:kern w:val="0"/>
          <w:sz w:val="28"/>
          <w:szCs w:val="28"/>
        </w:rPr>
        <w:t>周边景观相协调，</w:t>
      </w:r>
      <w:bookmarkStart w:id="62" w:name="_Hlk147757723"/>
      <w:r>
        <w:rPr>
          <w:rFonts w:ascii="Times New Roman" w:hAnsi="Times New Roman" w:cs="Times New Roman"/>
          <w:bCs/>
          <w:kern w:val="0"/>
          <w:sz w:val="28"/>
          <w:szCs w:val="28"/>
        </w:rPr>
        <w:t>材料环保、经久耐用、安全牢固。</w:t>
      </w:r>
      <w:bookmarkEnd w:id="62"/>
    </w:p>
    <w:p>
      <w:pPr>
        <w:spacing w:after="0" w:line="240" w:lineRule="auto"/>
        <w:ind w:firstLine="562" w:firstLineChars="200"/>
        <w:rPr>
          <w:rFonts w:ascii="Times New Roman" w:hAnsi="Times New Roman" w:cs="Times New Roman"/>
          <w:bCs/>
          <w:kern w:val="0"/>
          <w:sz w:val="28"/>
          <w:szCs w:val="28"/>
        </w:rPr>
      </w:pPr>
      <w:r>
        <w:rPr>
          <w:rFonts w:hint="eastAsia" w:ascii="Times New Roman" w:hAnsi="Times New Roman" w:cs="Times New Roman"/>
          <w:b/>
          <w:kern w:val="0"/>
          <w:sz w:val="28"/>
          <w:szCs w:val="28"/>
        </w:rPr>
        <w:t>（4）</w:t>
      </w:r>
      <w:r>
        <w:rPr>
          <w:rFonts w:hint="eastAsia" w:ascii="Times New Roman" w:hAnsi="Times New Roman" w:cs="Times New Roman"/>
          <w:bCs/>
          <w:kern w:val="0"/>
          <w:sz w:val="28"/>
          <w:szCs w:val="28"/>
        </w:rPr>
        <w:t>围栏不应过重，防止对根系土壤造成挤压。围栏应通风透气，防止根颈处湿度过大。</w:t>
      </w:r>
    </w:p>
    <w:p>
      <w:pPr>
        <w:spacing w:after="0" w:line="240" w:lineRule="auto"/>
        <w:ind w:firstLine="562" w:firstLineChars="200"/>
        <w:rPr>
          <w:rFonts w:ascii="Times New Roman" w:hAnsi="Times New Roman" w:cs="Times New Roman"/>
          <w:bCs/>
          <w:kern w:val="0"/>
          <w:sz w:val="28"/>
          <w:szCs w:val="28"/>
        </w:rPr>
      </w:pPr>
      <w:r>
        <w:rPr>
          <w:rFonts w:hint="eastAsia" w:ascii="Times New Roman" w:hAnsi="Times New Roman" w:cs="Times New Roman"/>
          <w:b/>
          <w:sz w:val="28"/>
          <w:szCs w:val="28"/>
        </w:rPr>
        <w:t>（5）</w:t>
      </w:r>
      <w:r>
        <w:rPr>
          <w:rFonts w:hint="eastAsia" w:ascii="Times New Roman" w:hAnsi="Times New Roman" w:cs="Times New Roman"/>
          <w:bCs/>
          <w:kern w:val="0"/>
          <w:sz w:val="28"/>
          <w:szCs w:val="28"/>
        </w:rPr>
        <w:t>围栏安装施工时</w:t>
      </w:r>
      <w:bookmarkEnd w:id="61"/>
      <w:r>
        <w:rPr>
          <w:rFonts w:hint="eastAsia" w:ascii="Times New Roman" w:hAnsi="Times New Roman" w:cs="Times New Roman"/>
          <w:bCs/>
          <w:kern w:val="0"/>
          <w:sz w:val="28"/>
          <w:szCs w:val="28"/>
        </w:rPr>
        <w:t>不应开槽构建基础。需要下立柱的，宜采取洛阳铲打孔的方式，忌采用明挖方式。基座以使用预制件为宜。</w:t>
      </w:r>
    </w:p>
    <w:p>
      <w:pPr>
        <w:spacing w:after="0" w:line="240" w:lineRule="auto"/>
        <w:ind w:firstLine="562" w:firstLineChars="200"/>
        <w:rPr>
          <w:rFonts w:ascii="Times New Roman" w:hAnsi="Times New Roman" w:cs="Times New Roman"/>
          <w:bCs/>
          <w:kern w:val="0"/>
          <w:sz w:val="28"/>
          <w:szCs w:val="28"/>
        </w:rPr>
      </w:pPr>
      <w:r>
        <w:rPr>
          <w:rFonts w:ascii="Times New Roman"/>
          <w:b/>
          <w:sz w:val="28"/>
          <w:szCs w:val="28"/>
        </w:rPr>
        <w:t>7.2.4</w:t>
      </w:r>
      <w:r>
        <w:rPr>
          <w:rFonts w:hint="eastAsia" w:ascii="Times New Roman"/>
          <w:b/>
          <w:sz w:val="28"/>
          <w:szCs w:val="28"/>
        </w:rPr>
        <w:t xml:space="preserve"> </w:t>
      </w:r>
      <w:r>
        <w:rPr>
          <w:rFonts w:ascii="Times New Roman"/>
          <w:b/>
          <w:sz w:val="28"/>
          <w:szCs w:val="28"/>
        </w:rPr>
        <w:t>树体加固</w:t>
      </w:r>
    </w:p>
    <w:p>
      <w:pPr>
        <w:widowControl/>
        <w:spacing w:after="0" w:line="240" w:lineRule="auto"/>
        <w:ind w:firstLine="560" w:firstLineChars="200"/>
        <w:rPr>
          <w:rFonts w:ascii="Times New Roman" w:hAnsi="Times New Roman" w:cs="Times New Roman"/>
          <w:bCs/>
          <w:kern w:val="0"/>
          <w:sz w:val="28"/>
          <w:szCs w:val="28"/>
        </w:rPr>
      </w:pPr>
      <w:r>
        <w:rPr>
          <w:rFonts w:ascii="Times New Roman" w:hAnsi="Times New Roman" w:cs="Times New Roman"/>
          <w:bCs/>
          <w:kern w:val="0"/>
          <w:sz w:val="28"/>
          <w:szCs w:val="28"/>
        </w:rPr>
        <w:t>树体明显倾斜、树冠大、枝叶密集、主枝中空</w:t>
      </w:r>
      <w:r>
        <w:rPr>
          <w:rFonts w:hint="eastAsia" w:ascii="Times New Roman" w:hAnsi="Times New Roman" w:cs="Times New Roman"/>
          <w:bCs/>
          <w:kern w:val="0"/>
          <w:sz w:val="28"/>
          <w:szCs w:val="28"/>
        </w:rPr>
        <w:t>、</w:t>
      </w:r>
      <w:r>
        <w:rPr>
          <w:rFonts w:ascii="Times New Roman" w:hAnsi="Times New Roman" w:cs="Times New Roman"/>
          <w:bCs/>
          <w:kern w:val="0"/>
          <w:sz w:val="28"/>
          <w:szCs w:val="28"/>
        </w:rPr>
        <w:t>枝条过长</w:t>
      </w:r>
      <w:r>
        <w:rPr>
          <w:rFonts w:hint="eastAsia" w:ascii="Times New Roman" w:hAnsi="Times New Roman" w:cs="Times New Roman"/>
          <w:bCs/>
          <w:kern w:val="0"/>
          <w:sz w:val="28"/>
          <w:szCs w:val="28"/>
        </w:rPr>
        <w:t>、</w:t>
      </w:r>
      <w:r>
        <w:rPr>
          <w:rFonts w:ascii="Times New Roman" w:hAnsi="Times New Roman" w:cs="Times New Roman"/>
          <w:bCs/>
          <w:kern w:val="0"/>
          <w:sz w:val="28"/>
          <w:szCs w:val="28"/>
        </w:rPr>
        <w:t>易遭风折的古树名木</w:t>
      </w:r>
      <w:r>
        <w:rPr>
          <w:rFonts w:hint="eastAsia" w:ascii="Times New Roman" w:hAnsi="Times New Roman" w:cs="Times New Roman"/>
          <w:bCs/>
          <w:kern w:val="0"/>
          <w:sz w:val="28"/>
          <w:szCs w:val="28"/>
        </w:rPr>
        <w:t>，</w:t>
      </w:r>
      <w:r>
        <w:rPr>
          <w:rFonts w:ascii="Times New Roman" w:hAnsi="Times New Roman" w:cs="Times New Roman"/>
          <w:bCs/>
          <w:kern w:val="0"/>
          <w:sz w:val="28"/>
          <w:szCs w:val="28"/>
        </w:rPr>
        <w:t>应采用硬支撑、</w:t>
      </w:r>
      <w:r>
        <w:rPr>
          <w:rFonts w:hint="eastAsia" w:ascii="Times New Roman" w:hAnsi="Times New Roman" w:cs="Times New Roman"/>
          <w:bCs/>
          <w:kern w:val="0"/>
          <w:sz w:val="28"/>
          <w:szCs w:val="28"/>
        </w:rPr>
        <w:t>软支撑</w:t>
      </w:r>
      <w:r>
        <w:rPr>
          <w:rFonts w:ascii="Times New Roman" w:hAnsi="Times New Roman" w:cs="Times New Roman"/>
          <w:bCs/>
          <w:kern w:val="0"/>
          <w:sz w:val="28"/>
          <w:szCs w:val="28"/>
        </w:rPr>
        <w:t>、螺纹杆、铁箍等方法进行加固</w:t>
      </w:r>
      <w:bookmarkStart w:id="63" w:name="_Hlk150760859"/>
      <w:r>
        <w:rPr>
          <w:rFonts w:hint="eastAsia" w:ascii="Times New Roman" w:hAnsi="Times New Roman" w:cs="Times New Roman"/>
          <w:bCs/>
          <w:kern w:val="0"/>
          <w:sz w:val="28"/>
          <w:szCs w:val="28"/>
        </w:rPr>
        <w:t>，</w:t>
      </w:r>
      <w:r>
        <w:rPr>
          <w:rFonts w:ascii="Times New Roman" w:hAnsi="Times New Roman" w:cs="Times New Roman"/>
          <w:bCs/>
          <w:kern w:val="0"/>
          <w:sz w:val="28"/>
          <w:szCs w:val="28"/>
        </w:rPr>
        <w:t>具体技术按《古树名木保护复壮技术规程》（DB11/T 632）规定执行。</w:t>
      </w:r>
      <w:bookmarkEnd w:id="63"/>
    </w:p>
    <w:p>
      <w:pPr>
        <w:pStyle w:val="24"/>
        <w:ind w:firstLine="562"/>
        <w:rPr>
          <w:rFonts w:ascii="Times New Roman"/>
          <w:b/>
          <w:sz w:val="28"/>
          <w:szCs w:val="28"/>
        </w:rPr>
      </w:pPr>
      <w:r>
        <w:rPr>
          <w:rFonts w:ascii="Times New Roman"/>
          <w:b/>
          <w:sz w:val="28"/>
          <w:szCs w:val="28"/>
        </w:rPr>
        <w:t>7.2.5</w:t>
      </w:r>
      <w:bookmarkStart w:id="64" w:name="_Hlk147759351"/>
      <w:r>
        <w:rPr>
          <w:rFonts w:hint="eastAsia" w:ascii="Times New Roman"/>
          <w:b/>
          <w:sz w:val="28"/>
          <w:szCs w:val="28"/>
        </w:rPr>
        <w:t xml:space="preserve"> </w:t>
      </w:r>
      <w:r>
        <w:rPr>
          <w:rFonts w:ascii="Times New Roman"/>
          <w:b/>
          <w:sz w:val="28"/>
          <w:szCs w:val="28"/>
        </w:rPr>
        <w:t>树体修复</w:t>
      </w:r>
      <w:bookmarkEnd w:id="64"/>
    </w:p>
    <w:p>
      <w:pPr>
        <w:widowControl/>
        <w:spacing w:after="0" w:line="240" w:lineRule="auto"/>
        <w:ind w:firstLine="560" w:firstLineChars="200"/>
        <w:rPr>
          <w:rFonts w:ascii="Times New Roman" w:hAnsi="Times New Roman" w:cs="Times New Roman"/>
          <w:bCs/>
          <w:kern w:val="0"/>
          <w:sz w:val="28"/>
          <w:szCs w:val="28"/>
        </w:rPr>
      </w:pPr>
      <w:r>
        <w:rPr>
          <w:rFonts w:ascii="Times New Roman" w:hAnsi="Times New Roman" w:cs="Times New Roman"/>
          <w:bCs/>
          <w:kern w:val="0"/>
          <w:sz w:val="28"/>
          <w:szCs w:val="28"/>
        </w:rPr>
        <w:t>古树名木树体皮层或木质部腐朽腐烂，造成主干、枝干形成空洞或轮廓缺失，应进行防腐处理并结合景观进行填充修补</w:t>
      </w:r>
      <w:bookmarkStart w:id="65" w:name="_Hlk150439734"/>
      <w:r>
        <w:rPr>
          <w:rFonts w:hint="eastAsia" w:ascii="Times New Roman" w:hAnsi="Times New Roman" w:cs="Times New Roman"/>
          <w:bCs/>
          <w:kern w:val="0"/>
          <w:sz w:val="28"/>
          <w:szCs w:val="28"/>
        </w:rPr>
        <w:t>，</w:t>
      </w:r>
      <w:r>
        <w:rPr>
          <w:rFonts w:ascii="Times New Roman" w:hAnsi="Times New Roman" w:cs="Times New Roman"/>
          <w:bCs/>
          <w:kern w:val="0"/>
          <w:sz w:val="28"/>
          <w:szCs w:val="28"/>
        </w:rPr>
        <w:t>具体技术按《城市古树名木养护和复壮工程技术规范》（GB/T 51168）规定执行。</w:t>
      </w:r>
      <w:bookmarkEnd w:id="65"/>
      <w:r>
        <w:rPr>
          <w:rFonts w:ascii="Times New Roman" w:hAnsi="Times New Roman" w:cs="Times New Roman"/>
          <w:bCs/>
          <w:kern w:val="0"/>
          <w:sz w:val="28"/>
          <w:szCs w:val="28"/>
        </w:rPr>
        <w:t>修补完成后，树体应保持坚固、安全、美观，并与环境相协调。</w:t>
      </w:r>
    </w:p>
    <w:p>
      <w:pPr>
        <w:pStyle w:val="24"/>
        <w:ind w:firstLine="562"/>
        <w:rPr>
          <w:rFonts w:ascii="Times New Roman"/>
          <w:b/>
          <w:sz w:val="28"/>
          <w:szCs w:val="28"/>
        </w:rPr>
      </w:pPr>
      <w:r>
        <w:rPr>
          <w:rFonts w:ascii="Times New Roman"/>
          <w:b/>
          <w:sz w:val="28"/>
          <w:szCs w:val="28"/>
        </w:rPr>
        <w:t>7.2.6</w:t>
      </w:r>
      <w:bookmarkStart w:id="66" w:name="_Hlk149061396"/>
      <w:bookmarkStart w:id="67" w:name="_Hlk149061371"/>
      <w:r>
        <w:rPr>
          <w:rFonts w:hint="eastAsia" w:ascii="Times New Roman"/>
          <w:b/>
          <w:sz w:val="28"/>
          <w:szCs w:val="28"/>
        </w:rPr>
        <w:t xml:space="preserve"> </w:t>
      </w:r>
      <w:r>
        <w:rPr>
          <w:rFonts w:ascii="Times New Roman"/>
          <w:b/>
          <w:sz w:val="28"/>
          <w:szCs w:val="28"/>
        </w:rPr>
        <w:t>避雷装置</w:t>
      </w:r>
      <w:bookmarkEnd w:id="66"/>
    </w:p>
    <w:p>
      <w:pPr>
        <w:widowControl/>
        <w:spacing w:after="0" w:line="240" w:lineRule="auto"/>
        <w:ind w:firstLine="560" w:firstLineChars="200"/>
        <w:rPr>
          <w:rFonts w:ascii="Times New Roman" w:hAnsi="Times New Roman" w:cs="Times New Roman"/>
          <w:bCs/>
          <w:kern w:val="0"/>
          <w:sz w:val="28"/>
          <w:szCs w:val="28"/>
        </w:rPr>
      </w:pPr>
      <w:bookmarkStart w:id="68" w:name="_Hlk150761285"/>
      <w:bookmarkStart w:id="69" w:name="_Hlk149061405"/>
      <w:r>
        <w:rPr>
          <w:rFonts w:hint="eastAsia" w:ascii="Times New Roman" w:hAnsi="Times New Roman" w:cs="Times New Roman"/>
          <w:bCs/>
          <w:kern w:val="0"/>
          <w:sz w:val="28"/>
          <w:szCs w:val="28"/>
        </w:rPr>
        <w:t>对符合下列条件的古树名木应</w:t>
      </w:r>
      <w:r>
        <w:rPr>
          <w:rFonts w:ascii="Times New Roman" w:hAnsi="Times New Roman" w:cs="Times New Roman"/>
          <w:bCs/>
          <w:kern w:val="0"/>
          <w:sz w:val="28"/>
          <w:szCs w:val="28"/>
        </w:rPr>
        <w:t>安设避雷装置</w:t>
      </w:r>
      <w:r>
        <w:rPr>
          <w:rFonts w:hint="eastAsia" w:ascii="Times New Roman" w:hAnsi="Times New Roman" w:cs="Times New Roman"/>
          <w:bCs/>
          <w:kern w:val="0"/>
          <w:sz w:val="28"/>
          <w:szCs w:val="28"/>
        </w:rPr>
        <w:t>：</w:t>
      </w:r>
    </w:p>
    <w:p>
      <w:pPr>
        <w:widowControl/>
        <w:spacing w:after="0" w:line="240" w:lineRule="auto"/>
        <w:ind w:firstLine="562" w:firstLineChars="200"/>
        <w:rPr>
          <w:rFonts w:ascii="Times New Roman" w:hAnsi="Times New Roman" w:cs="Times New Roman"/>
          <w:sz w:val="28"/>
          <w:szCs w:val="28"/>
        </w:rPr>
      </w:pPr>
      <w:r>
        <w:rPr>
          <w:rFonts w:hint="eastAsia" w:ascii="Times New Roman" w:hAnsi="Times New Roman" w:cs="Times New Roman"/>
          <w:b/>
          <w:bCs/>
          <w:sz w:val="28"/>
          <w:szCs w:val="28"/>
        </w:rPr>
        <w:t>（1）</w:t>
      </w:r>
      <w:r>
        <w:rPr>
          <w:rFonts w:hint="eastAsia" w:ascii="Times New Roman" w:hAnsi="Times New Roman" w:cs="Times New Roman"/>
          <w:sz w:val="28"/>
          <w:szCs w:val="28"/>
        </w:rPr>
        <w:t>处于人员密集公共场所中孤立高耸的；</w:t>
      </w:r>
    </w:p>
    <w:p>
      <w:pPr>
        <w:widowControl/>
        <w:spacing w:after="0" w:line="240" w:lineRule="auto"/>
        <w:ind w:firstLine="562" w:firstLineChars="200"/>
        <w:rPr>
          <w:rFonts w:ascii="Times New Roman" w:hAnsi="Times New Roman" w:cs="Times New Roman"/>
          <w:sz w:val="28"/>
          <w:szCs w:val="28"/>
        </w:rPr>
      </w:pPr>
      <w:r>
        <w:rPr>
          <w:rFonts w:hint="eastAsia" w:ascii="Times New Roman" w:hAnsi="Times New Roman" w:cs="Times New Roman"/>
          <w:b/>
          <w:bCs/>
          <w:sz w:val="28"/>
          <w:szCs w:val="28"/>
        </w:rPr>
        <w:t>（2）</w:t>
      </w:r>
      <w:r>
        <w:rPr>
          <w:rFonts w:hint="eastAsia" w:ascii="Times New Roman" w:hAnsi="Times New Roman" w:cs="Times New Roman"/>
          <w:sz w:val="28"/>
          <w:szCs w:val="28"/>
        </w:rPr>
        <w:t>生长在河、湖、池塘边或相对潮湿地域的；</w:t>
      </w:r>
    </w:p>
    <w:p>
      <w:pPr>
        <w:widowControl/>
        <w:spacing w:after="0" w:line="240" w:lineRule="auto"/>
        <w:ind w:firstLine="562" w:firstLineChars="200"/>
        <w:rPr>
          <w:rFonts w:ascii="Times New Roman" w:hAnsi="Times New Roman" w:cs="Times New Roman"/>
          <w:sz w:val="28"/>
          <w:szCs w:val="28"/>
        </w:rPr>
      </w:pPr>
      <w:r>
        <w:rPr>
          <w:rFonts w:hint="eastAsia" w:ascii="Times New Roman" w:hAnsi="Times New Roman" w:cs="Times New Roman"/>
          <w:b/>
          <w:bCs/>
          <w:sz w:val="28"/>
          <w:szCs w:val="28"/>
        </w:rPr>
        <w:t>（3）</w:t>
      </w:r>
      <w:r>
        <w:rPr>
          <w:rFonts w:hint="eastAsia" w:ascii="Times New Roman" w:hAnsi="Times New Roman" w:cs="Times New Roman"/>
          <w:sz w:val="28"/>
          <w:szCs w:val="28"/>
        </w:rPr>
        <w:t>曾遭受雷击或位于雷击灾害区域内的；</w:t>
      </w:r>
    </w:p>
    <w:p>
      <w:pPr>
        <w:widowControl/>
        <w:spacing w:after="0" w:line="240" w:lineRule="auto"/>
        <w:ind w:firstLine="562" w:firstLineChars="200"/>
        <w:rPr>
          <w:rFonts w:ascii="Times New Roman" w:hAnsi="Times New Roman" w:cs="Times New Roman"/>
          <w:sz w:val="28"/>
          <w:szCs w:val="28"/>
        </w:rPr>
      </w:pPr>
      <w:r>
        <w:rPr>
          <w:rFonts w:hint="eastAsia" w:ascii="Times New Roman" w:hAnsi="Times New Roman" w:cs="Times New Roman"/>
          <w:b/>
          <w:bCs/>
          <w:sz w:val="28"/>
          <w:szCs w:val="28"/>
        </w:rPr>
        <w:t>（4）</w:t>
      </w:r>
      <w:r>
        <w:rPr>
          <w:rFonts w:hint="eastAsia" w:ascii="Times New Roman" w:hAnsi="Times New Roman" w:cs="Times New Roman"/>
          <w:sz w:val="28"/>
          <w:szCs w:val="28"/>
        </w:rPr>
        <w:t>具有重要科研、历史文化价值的</w:t>
      </w:r>
      <w:r>
        <w:rPr>
          <w:rFonts w:ascii="Times New Roman" w:hAnsi="Times New Roman" w:cs="Times New Roman"/>
          <w:sz w:val="28"/>
          <w:szCs w:val="28"/>
        </w:rPr>
        <w:t>。</w:t>
      </w:r>
      <w:bookmarkEnd w:id="68"/>
      <w:bookmarkStart w:id="70" w:name="_Hlk150761329"/>
    </w:p>
    <w:p>
      <w:pPr>
        <w:widowControl/>
        <w:spacing w:after="0" w:line="240" w:lineRule="auto"/>
        <w:ind w:firstLine="560" w:firstLineChars="200"/>
        <w:rPr>
          <w:rFonts w:ascii="Times New Roman" w:hAnsi="Times New Roman" w:cs="Times New Roman"/>
          <w:bCs/>
          <w:kern w:val="0"/>
          <w:sz w:val="28"/>
          <w:szCs w:val="28"/>
        </w:rPr>
      </w:pPr>
      <w:r>
        <w:rPr>
          <w:rFonts w:ascii="Times New Roman" w:hAnsi="Times New Roman" w:cs="Times New Roman"/>
          <w:bCs/>
          <w:kern w:val="0"/>
          <w:sz w:val="28"/>
          <w:szCs w:val="28"/>
        </w:rPr>
        <w:t>避雷装置安设应符合《古树名木雷电防护技术规范》（DB11/T 1430</w:t>
      </w:r>
      <w:r>
        <w:rPr>
          <w:rFonts w:hint="eastAsia" w:ascii="Times New Roman" w:hAnsi="Times New Roman" w:cs="Times New Roman"/>
          <w:bCs/>
          <w:kern w:val="0"/>
          <w:sz w:val="28"/>
          <w:szCs w:val="28"/>
        </w:rPr>
        <w:t>）</w:t>
      </w:r>
      <w:r>
        <w:rPr>
          <w:rFonts w:ascii="Times New Roman" w:hAnsi="Times New Roman" w:cs="Times New Roman"/>
          <w:bCs/>
          <w:kern w:val="0"/>
          <w:sz w:val="28"/>
          <w:szCs w:val="28"/>
        </w:rPr>
        <w:t>规定，</w:t>
      </w:r>
      <w:bookmarkEnd w:id="70"/>
      <w:r>
        <w:rPr>
          <w:rFonts w:ascii="Times New Roman" w:hAnsi="Times New Roman" w:cs="Times New Roman"/>
          <w:bCs/>
          <w:kern w:val="0"/>
          <w:sz w:val="28"/>
          <w:szCs w:val="28"/>
        </w:rPr>
        <w:t>不</w:t>
      </w:r>
      <w:r>
        <w:rPr>
          <w:rFonts w:hint="eastAsia" w:ascii="Times New Roman" w:hAnsi="Times New Roman" w:cs="Times New Roman"/>
          <w:bCs/>
          <w:kern w:val="0"/>
          <w:sz w:val="28"/>
          <w:szCs w:val="28"/>
        </w:rPr>
        <w:t>得</w:t>
      </w:r>
      <w:r>
        <w:rPr>
          <w:rFonts w:ascii="Times New Roman" w:hAnsi="Times New Roman" w:cs="Times New Roman"/>
          <w:bCs/>
          <w:kern w:val="0"/>
          <w:sz w:val="28"/>
          <w:szCs w:val="28"/>
        </w:rPr>
        <w:t>损伤树体</w:t>
      </w:r>
      <w:r>
        <w:rPr>
          <w:rFonts w:hint="eastAsia" w:ascii="Times New Roman" w:hAnsi="Times New Roman" w:cs="Times New Roman"/>
          <w:bCs/>
          <w:kern w:val="0"/>
          <w:sz w:val="28"/>
          <w:szCs w:val="28"/>
        </w:rPr>
        <w:t>，</w:t>
      </w:r>
      <w:r>
        <w:rPr>
          <w:rFonts w:ascii="Times New Roman" w:hAnsi="Times New Roman" w:cs="Times New Roman"/>
          <w:bCs/>
          <w:kern w:val="0"/>
          <w:sz w:val="28"/>
          <w:szCs w:val="28"/>
        </w:rPr>
        <w:t>不得影响古树名木生长。</w:t>
      </w:r>
    </w:p>
    <w:bookmarkEnd w:id="67"/>
    <w:bookmarkEnd w:id="69"/>
    <w:p>
      <w:pPr>
        <w:pStyle w:val="24"/>
        <w:ind w:firstLine="562"/>
        <w:rPr>
          <w:rFonts w:ascii="Times New Roman"/>
          <w:b/>
          <w:sz w:val="28"/>
          <w:szCs w:val="28"/>
        </w:rPr>
      </w:pPr>
      <w:r>
        <w:rPr>
          <w:rFonts w:ascii="Times New Roman"/>
          <w:b/>
          <w:sz w:val="28"/>
          <w:szCs w:val="28"/>
        </w:rPr>
        <w:t>7.2.7</w:t>
      </w:r>
      <w:bookmarkStart w:id="71" w:name="_Hlk150761611"/>
      <w:bookmarkStart w:id="72" w:name="_Hlk150779200"/>
      <w:r>
        <w:rPr>
          <w:rFonts w:hint="eastAsia" w:ascii="Times New Roman"/>
          <w:b/>
          <w:sz w:val="28"/>
          <w:szCs w:val="28"/>
        </w:rPr>
        <w:t xml:space="preserve"> </w:t>
      </w:r>
      <w:r>
        <w:rPr>
          <w:rFonts w:ascii="Times New Roman"/>
          <w:b/>
          <w:sz w:val="28"/>
          <w:szCs w:val="28"/>
        </w:rPr>
        <w:t>根系及根颈保护</w:t>
      </w:r>
      <w:bookmarkEnd w:id="71"/>
    </w:p>
    <w:bookmarkEnd w:id="72"/>
    <w:p>
      <w:pPr>
        <w:widowControl/>
        <w:spacing w:after="0" w:line="240" w:lineRule="auto"/>
        <w:ind w:firstLine="560" w:firstLineChars="200"/>
        <w:rPr>
          <w:rFonts w:ascii="Times New Roman" w:hAnsi="Times New Roman" w:cs="Times New Roman"/>
          <w:bCs/>
          <w:kern w:val="0"/>
          <w:sz w:val="28"/>
          <w:szCs w:val="28"/>
        </w:rPr>
      </w:pPr>
      <w:bookmarkStart w:id="73" w:name="_Hlk147759479"/>
      <w:r>
        <w:rPr>
          <w:rFonts w:ascii="Times New Roman" w:hAnsi="Times New Roman" w:cs="Times New Roman"/>
          <w:bCs/>
          <w:kern w:val="0"/>
          <w:sz w:val="28"/>
          <w:szCs w:val="28"/>
        </w:rPr>
        <w:t>对</w:t>
      </w:r>
      <w:r>
        <w:rPr>
          <w:rFonts w:hint="eastAsia" w:ascii="Times New Roman" w:hAnsi="Times New Roman" w:cs="Times New Roman"/>
          <w:bCs/>
          <w:kern w:val="0"/>
          <w:sz w:val="28"/>
          <w:szCs w:val="28"/>
        </w:rPr>
        <w:t>人流量大</w:t>
      </w:r>
      <w:r>
        <w:rPr>
          <w:rFonts w:ascii="Times New Roman" w:hAnsi="Times New Roman" w:cs="Times New Roman"/>
          <w:bCs/>
          <w:kern w:val="0"/>
          <w:sz w:val="28"/>
          <w:szCs w:val="28"/>
        </w:rPr>
        <w:t>、空间</w:t>
      </w:r>
      <w:r>
        <w:rPr>
          <w:rFonts w:hint="eastAsia" w:ascii="Times New Roman" w:hAnsi="Times New Roman" w:cs="Times New Roman"/>
          <w:bCs/>
          <w:kern w:val="0"/>
          <w:sz w:val="28"/>
          <w:szCs w:val="28"/>
        </w:rPr>
        <w:t>狭小</w:t>
      </w:r>
      <w:r>
        <w:rPr>
          <w:rFonts w:ascii="Times New Roman" w:hAnsi="Times New Roman" w:cs="Times New Roman"/>
          <w:bCs/>
          <w:kern w:val="0"/>
          <w:sz w:val="28"/>
          <w:szCs w:val="28"/>
        </w:rPr>
        <w:t>、踩踏严重</w:t>
      </w:r>
      <w:r>
        <w:rPr>
          <w:rFonts w:hint="eastAsia" w:ascii="Times New Roman" w:hAnsi="Times New Roman" w:cs="Times New Roman"/>
          <w:bCs/>
          <w:kern w:val="0"/>
          <w:sz w:val="28"/>
          <w:szCs w:val="28"/>
        </w:rPr>
        <w:t>且无法</w:t>
      </w:r>
      <w:r>
        <w:rPr>
          <w:rFonts w:ascii="Times New Roman" w:hAnsi="Times New Roman" w:cs="Times New Roman"/>
          <w:bCs/>
          <w:kern w:val="0"/>
          <w:sz w:val="28"/>
          <w:szCs w:val="28"/>
        </w:rPr>
        <w:t>设立围栏的区域，</w:t>
      </w:r>
      <w:bookmarkStart w:id="74" w:name="_Hlk150761444"/>
      <w:r>
        <w:rPr>
          <w:rFonts w:ascii="Times New Roman" w:hAnsi="Times New Roman" w:cs="Times New Roman"/>
          <w:bCs/>
          <w:kern w:val="0"/>
          <w:sz w:val="28"/>
          <w:szCs w:val="28"/>
        </w:rPr>
        <w:t>应</w:t>
      </w:r>
      <w:bookmarkStart w:id="75" w:name="_Hlk179633312"/>
      <w:r>
        <w:rPr>
          <w:rFonts w:ascii="Times New Roman" w:hAnsi="Times New Roman" w:cs="Times New Roman"/>
          <w:bCs/>
          <w:kern w:val="0"/>
          <w:sz w:val="28"/>
          <w:szCs w:val="28"/>
        </w:rPr>
        <w:t>铺设铁篦子</w:t>
      </w:r>
      <w:r>
        <w:rPr>
          <w:rFonts w:hint="eastAsia" w:ascii="Times New Roman" w:hAnsi="Times New Roman" w:cs="Times New Roman"/>
          <w:bCs/>
          <w:kern w:val="0"/>
          <w:sz w:val="28"/>
          <w:szCs w:val="28"/>
        </w:rPr>
        <w:t>、</w:t>
      </w:r>
      <w:r>
        <w:rPr>
          <w:rFonts w:ascii="Times New Roman" w:hAnsi="Times New Roman" w:cs="Times New Roman"/>
          <w:bCs/>
          <w:kern w:val="0"/>
          <w:sz w:val="28"/>
          <w:szCs w:val="28"/>
        </w:rPr>
        <w:t>木栈道</w:t>
      </w:r>
      <w:r>
        <w:rPr>
          <w:rFonts w:hint="eastAsia" w:ascii="Times New Roman" w:hAnsi="Times New Roman" w:cs="Times New Roman"/>
          <w:bCs/>
          <w:kern w:val="0"/>
          <w:sz w:val="28"/>
          <w:szCs w:val="28"/>
        </w:rPr>
        <w:t>等</w:t>
      </w:r>
      <w:bookmarkEnd w:id="75"/>
      <w:r>
        <w:rPr>
          <w:rFonts w:ascii="Times New Roman" w:hAnsi="Times New Roman" w:cs="Times New Roman"/>
          <w:bCs/>
          <w:kern w:val="0"/>
          <w:sz w:val="28"/>
          <w:szCs w:val="28"/>
        </w:rPr>
        <w:t>，确保古树名木根系及根颈不受损伤。</w:t>
      </w:r>
      <w:bookmarkEnd w:id="73"/>
      <w:r>
        <w:rPr>
          <w:rFonts w:hint="eastAsia" w:ascii="Times New Roman" w:hAnsi="Times New Roman" w:cs="Times New Roman"/>
          <w:bCs/>
          <w:kern w:val="0"/>
          <w:sz w:val="28"/>
          <w:szCs w:val="28"/>
        </w:rPr>
        <w:t>铺设铁篦子、木栈道等应</w:t>
      </w:r>
      <w:r>
        <w:rPr>
          <w:rFonts w:ascii="Times New Roman" w:hAnsi="Times New Roman" w:cs="Times New Roman"/>
          <w:bCs/>
          <w:kern w:val="0"/>
          <w:sz w:val="28"/>
          <w:szCs w:val="28"/>
        </w:rPr>
        <w:t>符合以下规定</w:t>
      </w:r>
      <w:r>
        <w:rPr>
          <w:rFonts w:hint="eastAsia" w:ascii="Times New Roman" w:hAnsi="Times New Roman" w:cs="Times New Roman"/>
          <w:bCs/>
          <w:kern w:val="0"/>
          <w:sz w:val="28"/>
          <w:szCs w:val="28"/>
        </w:rPr>
        <w:t>：</w:t>
      </w:r>
    </w:p>
    <w:p>
      <w:pPr>
        <w:widowControl/>
        <w:spacing w:after="0" w:line="240" w:lineRule="auto"/>
        <w:ind w:firstLine="562" w:firstLineChars="200"/>
        <w:rPr>
          <w:rFonts w:ascii="Times New Roman" w:hAnsi="Times New Roman" w:cs="Times New Roman"/>
          <w:bCs/>
          <w:kern w:val="0"/>
          <w:sz w:val="28"/>
          <w:szCs w:val="28"/>
        </w:rPr>
      </w:pPr>
      <w:r>
        <w:rPr>
          <w:rFonts w:hint="eastAsia" w:ascii="Times New Roman" w:hAnsi="Times New Roman" w:cs="Times New Roman"/>
          <w:b/>
          <w:kern w:val="0"/>
          <w:sz w:val="28"/>
          <w:szCs w:val="28"/>
        </w:rPr>
        <w:t>（1）</w:t>
      </w:r>
      <w:r>
        <w:rPr>
          <w:rFonts w:hint="eastAsia" w:ascii="Times New Roman" w:hAnsi="Times New Roman" w:cs="Times New Roman"/>
          <w:bCs/>
          <w:kern w:val="0"/>
          <w:sz w:val="28"/>
          <w:szCs w:val="28"/>
        </w:rPr>
        <w:t>应拆除地面硬质铺装，疏松表层土壤，适量添加腐殖土，腐殖土厚度宜不超过根颈高度。</w:t>
      </w:r>
    </w:p>
    <w:p>
      <w:pPr>
        <w:widowControl/>
        <w:spacing w:after="0" w:line="240" w:lineRule="auto"/>
        <w:ind w:firstLine="562" w:firstLineChars="200"/>
        <w:rPr>
          <w:rFonts w:hint="eastAsia" w:ascii="Times New Roman" w:hAnsi="Times New Roman" w:cs="Times New Roman"/>
          <w:bCs/>
          <w:kern w:val="0"/>
          <w:sz w:val="28"/>
          <w:szCs w:val="28"/>
        </w:rPr>
      </w:pPr>
      <w:r>
        <w:rPr>
          <w:rFonts w:hint="eastAsia" w:ascii="Times New Roman" w:hAnsi="Times New Roman" w:cs="Times New Roman"/>
          <w:b/>
          <w:kern w:val="0"/>
          <w:sz w:val="28"/>
          <w:szCs w:val="28"/>
        </w:rPr>
        <w:t>（2）</w:t>
      </w:r>
      <w:r>
        <w:rPr>
          <w:rFonts w:ascii="Times New Roman" w:hAnsi="Times New Roman" w:cs="Times New Roman"/>
          <w:bCs/>
          <w:kern w:val="0"/>
          <w:sz w:val="28"/>
          <w:szCs w:val="28"/>
        </w:rPr>
        <w:t>铁篦子或木栈道</w:t>
      </w:r>
      <w:r>
        <w:rPr>
          <w:rFonts w:hint="eastAsia" w:ascii="Times New Roman" w:hAnsi="Times New Roman" w:cs="Times New Roman"/>
          <w:bCs/>
          <w:kern w:val="0"/>
          <w:sz w:val="28"/>
          <w:szCs w:val="28"/>
        </w:rPr>
        <w:t>等</w:t>
      </w:r>
      <w:r>
        <w:rPr>
          <w:rFonts w:ascii="Times New Roman" w:hAnsi="Times New Roman" w:cs="Times New Roman"/>
          <w:bCs/>
          <w:kern w:val="0"/>
          <w:sz w:val="28"/>
          <w:szCs w:val="28"/>
        </w:rPr>
        <w:t>应铺设在龙骨支架上</w:t>
      </w:r>
      <w:r>
        <w:rPr>
          <w:rFonts w:hint="eastAsia" w:ascii="Times New Roman" w:hAnsi="Times New Roman" w:cs="Times New Roman"/>
          <w:bCs/>
          <w:kern w:val="0"/>
          <w:sz w:val="28"/>
          <w:szCs w:val="28"/>
        </w:rPr>
        <w:t>，支架宜采用钢筋、混凝土等材料。</w:t>
      </w:r>
    </w:p>
    <w:p>
      <w:pPr>
        <w:widowControl/>
        <w:spacing w:after="0" w:line="240" w:lineRule="auto"/>
        <w:ind w:firstLine="562" w:firstLineChars="200"/>
        <w:rPr>
          <w:rFonts w:ascii="Times New Roman" w:hAnsi="Times New Roman" w:cs="Times New Roman"/>
          <w:bCs/>
          <w:kern w:val="0"/>
          <w:sz w:val="28"/>
          <w:szCs w:val="28"/>
        </w:rPr>
      </w:pPr>
      <w:r>
        <w:rPr>
          <w:rFonts w:hint="eastAsia" w:ascii="Times New Roman" w:hAnsi="Times New Roman" w:cs="Times New Roman"/>
          <w:b/>
          <w:kern w:val="0"/>
          <w:sz w:val="28"/>
          <w:szCs w:val="28"/>
        </w:rPr>
        <w:t>（3）</w:t>
      </w:r>
      <w:r>
        <w:rPr>
          <w:rFonts w:hint="eastAsia" w:ascii="Times New Roman" w:hAnsi="Times New Roman" w:cs="Times New Roman"/>
          <w:bCs/>
          <w:kern w:val="0"/>
          <w:sz w:val="28"/>
          <w:szCs w:val="28"/>
        </w:rPr>
        <w:t>应设置排水沟。</w:t>
      </w:r>
    </w:p>
    <w:p>
      <w:pPr>
        <w:pStyle w:val="24"/>
        <w:ind w:firstLine="562"/>
        <w:rPr>
          <w:rFonts w:ascii="Times New Roman"/>
          <w:b/>
          <w:sz w:val="28"/>
          <w:szCs w:val="28"/>
        </w:rPr>
      </w:pPr>
      <w:r>
        <w:rPr>
          <w:rFonts w:ascii="Times New Roman"/>
          <w:b/>
          <w:sz w:val="28"/>
          <w:szCs w:val="28"/>
        </w:rPr>
        <w:t>7.2.8</w:t>
      </w:r>
      <w:r>
        <w:rPr>
          <w:rFonts w:hint="eastAsia" w:ascii="Times New Roman"/>
          <w:b/>
          <w:sz w:val="28"/>
          <w:szCs w:val="28"/>
        </w:rPr>
        <w:t xml:space="preserve"> </w:t>
      </w:r>
      <w:r>
        <w:rPr>
          <w:rFonts w:ascii="Times New Roman"/>
          <w:b/>
          <w:sz w:val="28"/>
          <w:szCs w:val="28"/>
        </w:rPr>
        <w:t>树冠整理</w:t>
      </w:r>
    </w:p>
    <w:p>
      <w:pPr>
        <w:spacing w:after="0" w:line="240" w:lineRule="auto"/>
        <w:ind w:firstLine="560" w:firstLineChars="200"/>
        <w:rPr>
          <w:rFonts w:ascii="Times New Roman" w:hAnsi="Times New Roman" w:cs="Times New Roman"/>
          <w:kern w:val="44"/>
          <w:sz w:val="24"/>
          <w:szCs w:val="24"/>
        </w:rPr>
      </w:pPr>
      <w:bookmarkStart w:id="76" w:name="_Hlk149064334"/>
      <w:r>
        <w:rPr>
          <w:rFonts w:hint="eastAsia" w:ascii="Times New Roman" w:hAnsi="Times New Roman" w:cs="Times New Roman"/>
          <w:bCs/>
          <w:kern w:val="0"/>
          <w:sz w:val="28"/>
          <w:szCs w:val="28"/>
        </w:rPr>
        <w:t>包括</w:t>
      </w:r>
      <w:r>
        <w:rPr>
          <w:rFonts w:ascii="Times New Roman" w:hAnsi="Times New Roman" w:cs="Times New Roman"/>
          <w:bCs/>
          <w:kern w:val="0"/>
          <w:sz w:val="28"/>
          <w:szCs w:val="28"/>
        </w:rPr>
        <w:t>枝条整理和疏除花果</w:t>
      </w:r>
      <w:bookmarkStart w:id="77" w:name="_Hlk150764264"/>
      <w:r>
        <w:rPr>
          <w:rFonts w:hint="eastAsia" w:ascii="Times New Roman" w:hAnsi="Times New Roman" w:cs="Times New Roman"/>
          <w:bCs/>
          <w:kern w:val="0"/>
          <w:sz w:val="28"/>
          <w:szCs w:val="28"/>
        </w:rPr>
        <w:t>，</w:t>
      </w:r>
      <w:r>
        <w:rPr>
          <w:rFonts w:ascii="Times New Roman" w:hAnsi="Times New Roman" w:cs="Times New Roman"/>
          <w:bCs/>
          <w:kern w:val="0"/>
          <w:sz w:val="28"/>
          <w:szCs w:val="28"/>
        </w:rPr>
        <w:t>具体技术按《城市古树名木养护和复壮工程技术规范》（GB/T 51168）规定执行。</w:t>
      </w:r>
      <w:bookmarkEnd w:id="76"/>
      <w:bookmarkEnd w:id="77"/>
      <w:r>
        <w:rPr>
          <w:rFonts w:ascii="Times New Roman" w:hAnsi="Times New Roman" w:cs="Times New Roman"/>
          <w:bCs/>
          <w:kern w:val="0"/>
          <w:sz w:val="28"/>
          <w:szCs w:val="28"/>
        </w:rPr>
        <w:t>树冠整理应有利于古树名木生长发育</w:t>
      </w:r>
      <w:r>
        <w:rPr>
          <w:rFonts w:hint="eastAsia" w:ascii="Times New Roman" w:hAnsi="Times New Roman" w:cs="Times New Roman"/>
          <w:bCs/>
          <w:kern w:val="0"/>
          <w:sz w:val="28"/>
          <w:szCs w:val="28"/>
        </w:rPr>
        <w:t>、</w:t>
      </w:r>
      <w:r>
        <w:rPr>
          <w:rFonts w:ascii="Times New Roman" w:hAnsi="Times New Roman" w:cs="Times New Roman"/>
          <w:bCs/>
          <w:kern w:val="0"/>
          <w:sz w:val="28"/>
          <w:szCs w:val="28"/>
        </w:rPr>
        <w:t>改善</w:t>
      </w:r>
      <w:r>
        <w:rPr>
          <w:rFonts w:hint="eastAsia" w:ascii="Times New Roman" w:hAnsi="Times New Roman" w:cs="Times New Roman"/>
          <w:bCs/>
          <w:kern w:val="0"/>
          <w:sz w:val="28"/>
          <w:szCs w:val="28"/>
        </w:rPr>
        <w:t>树体通风</w:t>
      </w:r>
      <w:r>
        <w:rPr>
          <w:rFonts w:ascii="Times New Roman" w:hAnsi="Times New Roman" w:cs="Times New Roman"/>
          <w:bCs/>
          <w:kern w:val="0"/>
          <w:sz w:val="28"/>
          <w:szCs w:val="28"/>
        </w:rPr>
        <w:t>透光条件</w:t>
      </w:r>
      <w:r>
        <w:rPr>
          <w:rFonts w:hint="eastAsia" w:ascii="Times New Roman" w:hAnsi="Times New Roman" w:cs="Times New Roman"/>
          <w:bCs/>
          <w:kern w:val="0"/>
          <w:sz w:val="28"/>
          <w:szCs w:val="28"/>
        </w:rPr>
        <w:t>、防治有害生物、防止倒伏和折枝等安全隐患</w:t>
      </w:r>
      <w:r>
        <w:rPr>
          <w:rFonts w:ascii="Times New Roman" w:hAnsi="Times New Roman" w:cs="Times New Roman"/>
          <w:bCs/>
          <w:kern w:val="0"/>
          <w:sz w:val="28"/>
          <w:szCs w:val="28"/>
        </w:rPr>
        <w:t>。</w:t>
      </w:r>
    </w:p>
    <w:bookmarkEnd w:id="74"/>
    <w:p>
      <w:pPr>
        <w:pStyle w:val="24"/>
        <w:ind w:firstLine="562"/>
        <w:rPr>
          <w:rFonts w:ascii="Times New Roman"/>
          <w:b/>
          <w:sz w:val="28"/>
          <w:szCs w:val="28"/>
        </w:rPr>
      </w:pPr>
      <w:r>
        <w:rPr>
          <w:rFonts w:ascii="Times New Roman"/>
          <w:b/>
          <w:sz w:val="28"/>
          <w:szCs w:val="28"/>
        </w:rPr>
        <w:t>7.2.</w:t>
      </w:r>
      <w:bookmarkStart w:id="78" w:name="_Hlk147759609"/>
      <w:r>
        <w:rPr>
          <w:rFonts w:ascii="Times New Roman"/>
          <w:b/>
          <w:sz w:val="28"/>
          <w:szCs w:val="28"/>
        </w:rPr>
        <w:t>9</w:t>
      </w:r>
      <w:r>
        <w:rPr>
          <w:rFonts w:hint="eastAsia" w:ascii="Times New Roman"/>
          <w:b/>
          <w:sz w:val="28"/>
          <w:szCs w:val="28"/>
        </w:rPr>
        <w:t xml:space="preserve"> </w:t>
      </w:r>
      <w:r>
        <w:rPr>
          <w:rFonts w:ascii="Times New Roman"/>
          <w:b/>
          <w:sz w:val="28"/>
          <w:szCs w:val="28"/>
        </w:rPr>
        <w:t>树体安全监控</w:t>
      </w:r>
      <w:bookmarkEnd w:id="78"/>
    </w:p>
    <w:p>
      <w:pPr>
        <w:widowControl/>
        <w:spacing w:after="0" w:line="240" w:lineRule="auto"/>
        <w:ind w:firstLine="560" w:firstLineChars="200"/>
        <w:rPr>
          <w:rFonts w:ascii="Times New Roman" w:hAnsi="Times New Roman" w:cs="Times New Roman"/>
          <w:bCs/>
          <w:kern w:val="0"/>
          <w:sz w:val="28"/>
          <w:szCs w:val="28"/>
        </w:rPr>
      </w:pPr>
      <w:bookmarkStart w:id="79" w:name="_Hlk147759646"/>
      <w:r>
        <w:rPr>
          <w:rFonts w:hint="eastAsia" w:ascii="Times New Roman" w:hAnsi="Times New Roman" w:cs="Times New Roman"/>
          <w:bCs/>
          <w:kern w:val="0"/>
          <w:sz w:val="28"/>
          <w:szCs w:val="28"/>
        </w:rPr>
        <w:t>对于</w:t>
      </w:r>
      <w:r>
        <w:rPr>
          <w:rFonts w:ascii="Times New Roman" w:hAnsi="Times New Roman" w:cs="Times New Roman"/>
          <w:sz w:val="28"/>
          <w:szCs w:val="28"/>
        </w:rPr>
        <w:t>具有</w:t>
      </w:r>
      <w:bookmarkStart w:id="80" w:name="_Hlk146719343"/>
      <w:r>
        <w:rPr>
          <w:rFonts w:ascii="Times New Roman" w:hAnsi="Times New Roman" w:cs="Times New Roman"/>
          <w:sz w:val="28"/>
          <w:szCs w:val="28"/>
        </w:rPr>
        <w:t>特殊或重要意义的古树名木</w:t>
      </w:r>
      <w:bookmarkEnd w:id="80"/>
      <w:r>
        <w:rPr>
          <w:rFonts w:ascii="Times New Roman" w:hAnsi="Times New Roman" w:cs="Times New Roman"/>
          <w:sz w:val="28"/>
          <w:szCs w:val="28"/>
        </w:rPr>
        <w:t>，</w:t>
      </w:r>
      <w:r>
        <w:rPr>
          <w:rFonts w:hint="eastAsia" w:ascii="Times New Roman" w:hAnsi="Times New Roman" w:cs="Times New Roman"/>
          <w:sz w:val="28"/>
          <w:szCs w:val="28"/>
        </w:rPr>
        <w:t>宜</w:t>
      </w:r>
      <w:r>
        <w:rPr>
          <w:rFonts w:ascii="Times New Roman" w:hAnsi="Times New Roman" w:cs="Times New Roman"/>
          <w:sz w:val="28"/>
          <w:szCs w:val="28"/>
        </w:rPr>
        <w:t>设置</w:t>
      </w:r>
      <w:bookmarkStart w:id="81" w:name="_Hlk146636359"/>
      <w:r>
        <w:rPr>
          <w:rFonts w:ascii="Times New Roman" w:hAnsi="Times New Roman" w:cs="Times New Roman"/>
          <w:sz w:val="28"/>
          <w:szCs w:val="28"/>
        </w:rPr>
        <w:t>监控摄像头</w:t>
      </w:r>
      <w:bookmarkEnd w:id="81"/>
      <w:r>
        <w:rPr>
          <w:rFonts w:ascii="Times New Roman" w:hAnsi="Times New Roman" w:cs="Times New Roman"/>
          <w:sz w:val="28"/>
          <w:szCs w:val="28"/>
        </w:rPr>
        <w:t>。</w:t>
      </w:r>
      <w:bookmarkEnd w:id="79"/>
      <w:bookmarkStart w:id="82" w:name="_Hlk150761766"/>
      <w:r>
        <w:rPr>
          <w:rFonts w:ascii="Times New Roman" w:hAnsi="Times New Roman" w:cs="Times New Roman"/>
          <w:sz w:val="28"/>
          <w:szCs w:val="28"/>
        </w:rPr>
        <w:t>监控摄像头</w:t>
      </w:r>
      <w:r>
        <w:rPr>
          <w:rFonts w:hint="eastAsia" w:ascii="Times New Roman" w:hAnsi="Times New Roman" w:cs="Times New Roman"/>
          <w:sz w:val="28"/>
          <w:szCs w:val="28"/>
        </w:rPr>
        <w:t>数量宜</w:t>
      </w:r>
      <w:r>
        <w:rPr>
          <w:rFonts w:ascii="Times New Roman" w:hAnsi="Times New Roman" w:cs="Times New Roman"/>
          <w:sz w:val="28"/>
          <w:szCs w:val="28"/>
        </w:rPr>
        <w:t>一树</w:t>
      </w:r>
      <w:r>
        <w:rPr>
          <w:rFonts w:hint="eastAsia" w:ascii="Times New Roman" w:hAnsi="Times New Roman" w:cs="Times New Roman"/>
          <w:sz w:val="28"/>
          <w:szCs w:val="28"/>
        </w:rPr>
        <w:t>一</w:t>
      </w:r>
      <w:r>
        <w:rPr>
          <w:rFonts w:ascii="Times New Roman" w:hAnsi="Times New Roman" w:cs="Times New Roman"/>
          <w:sz w:val="28"/>
          <w:szCs w:val="28"/>
        </w:rPr>
        <w:t>对，</w:t>
      </w:r>
      <w:r>
        <w:rPr>
          <w:rFonts w:hint="eastAsia" w:ascii="Times New Roman" w:hAnsi="Times New Roman" w:cs="Times New Roman"/>
          <w:sz w:val="28"/>
          <w:szCs w:val="28"/>
        </w:rPr>
        <w:t>且</w:t>
      </w:r>
      <w:r>
        <w:rPr>
          <w:rFonts w:ascii="Times New Roman" w:hAnsi="Times New Roman" w:cs="Times New Roman"/>
          <w:sz w:val="28"/>
          <w:szCs w:val="28"/>
        </w:rPr>
        <w:t>安装于不同方位。</w:t>
      </w:r>
      <w:bookmarkEnd w:id="82"/>
    </w:p>
    <w:p>
      <w:pPr>
        <w:pStyle w:val="24"/>
        <w:ind w:firstLine="562"/>
        <w:rPr>
          <w:rFonts w:ascii="Times New Roman"/>
          <w:b/>
          <w:sz w:val="28"/>
          <w:szCs w:val="28"/>
        </w:rPr>
      </w:pPr>
      <w:r>
        <w:rPr>
          <w:rFonts w:ascii="Times New Roman"/>
          <w:b/>
          <w:sz w:val="28"/>
          <w:szCs w:val="28"/>
        </w:rPr>
        <w:t>7.3</w:t>
      </w:r>
      <w:bookmarkStart w:id="83" w:name="_Hlk147759751"/>
      <w:r>
        <w:rPr>
          <w:rFonts w:hint="eastAsia" w:ascii="Times New Roman"/>
          <w:b/>
          <w:sz w:val="28"/>
          <w:szCs w:val="28"/>
        </w:rPr>
        <w:t xml:space="preserve"> </w:t>
      </w:r>
      <w:r>
        <w:rPr>
          <w:rFonts w:ascii="Times New Roman"/>
          <w:b/>
          <w:sz w:val="28"/>
          <w:szCs w:val="28"/>
        </w:rPr>
        <w:t>生境改善措施</w:t>
      </w:r>
      <w:bookmarkEnd w:id="83"/>
    </w:p>
    <w:p>
      <w:pPr>
        <w:spacing w:after="0" w:line="240" w:lineRule="auto"/>
        <w:ind w:firstLine="562" w:firstLineChars="200"/>
        <w:rPr>
          <w:rFonts w:ascii="Times New Roman" w:hAnsi="Times New Roman" w:cs="Times New Roman"/>
          <w:kern w:val="44"/>
          <w:sz w:val="24"/>
          <w:szCs w:val="24"/>
        </w:rPr>
      </w:pPr>
      <w:r>
        <w:rPr>
          <w:rFonts w:ascii="Times New Roman" w:hAnsi="Times New Roman" w:cs="Times New Roman"/>
          <w:b/>
          <w:sz w:val="28"/>
          <w:szCs w:val="28"/>
        </w:rPr>
        <w:t>7.3.1</w:t>
      </w:r>
      <w:bookmarkStart w:id="84" w:name="_Hlk150761840"/>
      <w:r>
        <w:rPr>
          <w:rFonts w:ascii="Times New Roman" w:hAnsi="Times New Roman" w:cs="Times New Roman"/>
          <w:bCs/>
          <w:kern w:val="0"/>
          <w:sz w:val="28"/>
          <w:szCs w:val="28"/>
        </w:rPr>
        <w:t>包括透气透水铺装、</w:t>
      </w:r>
      <w:bookmarkStart w:id="85" w:name="_Hlk146640289"/>
      <w:r>
        <w:rPr>
          <w:rFonts w:ascii="Times New Roman" w:hAnsi="Times New Roman" w:cs="Times New Roman"/>
          <w:bCs/>
          <w:kern w:val="0"/>
          <w:sz w:val="28"/>
          <w:szCs w:val="28"/>
        </w:rPr>
        <w:t>土壤通气措施</w:t>
      </w:r>
      <w:bookmarkEnd w:id="85"/>
      <w:r>
        <w:rPr>
          <w:rFonts w:ascii="Times New Roman" w:hAnsi="Times New Roman" w:cs="Times New Roman"/>
          <w:bCs/>
          <w:kern w:val="0"/>
          <w:sz w:val="28"/>
          <w:szCs w:val="28"/>
        </w:rPr>
        <w:t>、</w:t>
      </w:r>
      <w:bookmarkStart w:id="86" w:name="_Hlk146640839"/>
      <w:r>
        <w:rPr>
          <w:rFonts w:ascii="Times New Roman" w:hAnsi="Times New Roman" w:cs="Times New Roman"/>
          <w:bCs/>
          <w:kern w:val="0"/>
          <w:sz w:val="28"/>
          <w:szCs w:val="28"/>
        </w:rPr>
        <w:t>土壤改良</w:t>
      </w:r>
      <w:bookmarkEnd w:id="86"/>
      <w:r>
        <w:rPr>
          <w:rFonts w:ascii="Times New Roman" w:hAnsi="Times New Roman" w:cs="Times New Roman"/>
          <w:bCs/>
          <w:kern w:val="0"/>
          <w:sz w:val="28"/>
          <w:szCs w:val="28"/>
        </w:rPr>
        <w:t>、</w:t>
      </w:r>
      <w:bookmarkStart w:id="87" w:name="_Hlk146643352"/>
      <w:r>
        <w:rPr>
          <w:rFonts w:ascii="Times New Roman" w:hAnsi="Times New Roman" w:cs="Times New Roman"/>
          <w:bCs/>
          <w:kern w:val="0"/>
          <w:sz w:val="28"/>
          <w:szCs w:val="28"/>
        </w:rPr>
        <w:t>伴生植物优化</w:t>
      </w:r>
      <w:bookmarkEnd w:id="87"/>
      <w:r>
        <w:rPr>
          <w:rFonts w:ascii="Times New Roman" w:hAnsi="Times New Roman" w:cs="Times New Roman"/>
          <w:bCs/>
          <w:kern w:val="0"/>
          <w:sz w:val="28"/>
          <w:szCs w:val="28"/>
        </w:rPr>
        <w:t>、</w:t>
      </w:r>
      <w:bookmarkStart w:id="88" w:name="_Hlk146645034"/>
      <w:r>
        <w:rPr>
          <w:rFonts w:ascii="Times New Roman" w:hAnsi="Times New Roman" w:cs="Times New Roman"/>
          <w:bCs/>
          <w:kern w:val="0"/>
          <w:sz w:val="28"/>
          <w:szCs w:val="28"/>
        </w:rPr>
        <w:t>铺设覆盖</w:t>
      </w:r>
      <w:r>
        <w:rPr>
          <w:rFonts w:ascii="Times New Roman" w:hAnsi="Times New Roman" w:cs="Times New Roman"/>
          <w:sz w:val="28"/>
          <w:szCs w:val="28"/>
        </w:rPr>
        <w:t>物</w:t>
      </w:r>
      <w:bookmarkEnd w:id="88"/>
      <w:r>
        <w:rPr>
          <w:rFonts w:ascii="Times New Roman" w:hAnsi="Times New Roman" w:cs="Times New Roman"/>
          <w:sz w:val="28"/>
          <w:szCs w:val="28"/>
        </w:rPr>
        <w:t>、</w:t>
      </w:r>
      <w:bookmarkStart w:id="89" w:name="_Hlk146645294"/>
      <w:r>
        <w:rPr>
          <w:rFonts w:ascii="Times New Roman" w:hAnsi="Times New Roman" w:cs="Times New Roman"/>
          <w:sz w:val="28"/>
          <w:szCs w:val="28"/>
        </w:rPr>
        <w:t>水土流失治理、根部积土清除和覆土</w:t>
      </w:r>
      <w:bookmarkEnd w:id="89"/>
      <w:r>
        <w:rPr>
          <w:rFonts w:ascii="Times New Roman" w:hAnsi="Times New Roman" w:cs="Times New Roman"/>
          <w:sz w:val="28"/>
          <w:szCs w:val="28"/>
        </w:rPr>
        <w:t>、</w:t>
      </w:r>
      <w:bookmarkStart w:id="90" w:name="_Hlk146645701"/>
      <w:r>
        <w:rPr>
          <w:rFonts w:ascii="Times New Roman" w:hAnsi="Times New Roman" w:cs="Times New Roman"/>
          <w:sz w:val="28"/>
          <w:szCs w:val="28"/>
        </w:rPr>
        <w:t>清理杂物</w:t>
      </w:r>
      <w:bookmarkEnd w:id="90"/>
      <w:r>
        <w:rPr>
          <w:rFonts w:ascii="Times New Roman" w:hAnsi="Times New Roman" w:cs="Times New Roman"/>
          <w:sz w:val="28"/>
          <w:szCs w:val="28"/>
        </w:rPr>
        <w:t>、</w:t>
      </w:r>
      <w:bookmarkStart w:id="91" w:name="_Hlk146645784"/>
      <w:r>
        <w:rPr>
          <w:rFonts w:ascii="Times New Roman" w:hAnsi="Times New Roman" w:cs="Times New Roman"/>
          <w:sz w:val="28"/>
          <w:szCs w:val="28"/>
        </w:rPr>
        <w:t>扩大树池</w:t>
      </w:r>
      <w:bookmarkEnd w:id="91"/>
      <w:r>
        <w:rPr>
          <w:rFonts w:ascii="Times New Roman" w:hAnsi="Times New Roman" w:cs="Times New Roman"/>
          <w:sz w:val="28"/>
          <w:szCs w:val="28"/>
        </w:rPr>
        <w:t>、</w:t>
      </w:r>
      <w:bookmarkStart w:id="92" w:name="_Hlk151714798"/>
      <w:r>
        <w:rPr>
          <w:rFonts w:hint="eastAsia" w:ascii="Times New Roman" w:hAnsi="Times New Roman" w:cs="Times New Roman"/>
          <w:sz w:val="28"/>
          <w:szCs w:val="28"/>
        </w:rPr>
        <w:t>补水与排水</w:t>
      </w:r>
      <w:bookmarkEnd w:id="92"/>
      <w:r>
        <w:rPr>
          <w:rFonts w:ascii="Times New Roman" w:hAnsi="Times New Roman" w:cs="Times New Roman"/>
          <w:sz w:val="28"/>
          <w:szCs w:val="28"/>
        </w:rPr>
        <w:t>、有害生物防</w:t>
      </w:r>
      <w:r>
        <w:rPr>
          <w:rFonts w:ascii="Times New Roman" w:hAnsi="Times New Roman" w:cs="Times New Roman"/>
          <w:bCs/>
          <w:kern w:val="0"/>
          <w:sz w:val="28"/>
          <w:szCs w:val="28"/>
        </w:rPr>
        <w:t>治、</w:t>
      </w:r>
      <w:bookmarkStart w:id="93" w:name="_Hlk146698517"/>
      <w:r>
        <w:rPr>
          <w:rFonts w:ascii="Times New Roman" w:hAnsi="Times New Roman" w:cs="Times New Roman"/>
          <w:bCs/>
          <w:kern w:val="0"/>
          <w:sz w:val="28"/>
          <w:szCs w:val="28"/>
        </w:rPr>
        <w:t>拆除违章建（构）筑物</w:t>
      </w:r>
      <w:bookmarkEnd w:id="93"/>
      <w:r>
        <w:rPr>
          <w:rFonts w:ascii="Times New Roman" w:hAnsi="Times New Roman" w:cs="Times New Roman"/>
          <w:bCs/>
          <w:kern w:val="0"/>
          <w:sz w:val="28"/>
          <w:szCs w:val="28"/>
        </w:rPr>
        <w:t>等。</w:t>
      </w:r>
      <w:bookmarkEnd w:id="84"/>
    </w:p>
    <w:p>
      <w:pPr>
        <w:pStyle w:val="24"/>
        <w:ind w:firstLine="562"/>
        <w:rPr>
          <w:rFonts w:ascii="Times New Roman"/>
          <w:b/>
          <w:sz w:val="28"/>
          <w:szCs w:val="28"/>
        </w:rPr>
      </w:pPr>
      <w:bookmarkStart w:id="94" w:name="_Hlk146698210"/>
      <w:r>
        <w:rPr>
          <w:rFonts w:ascii="Times New Roman"/>
          <w:b/>
          <w:sz w:val="28"/>
          <w:szCs w:val="28"/>
        </w:rPr>
        <w:t>7.3.2</w:t>
      </w:r>
      <w:bookmarkStart w:id="95" w:name="_Hlk147759851"/>
      <w:r>
        <w:rPr>
          <w:rFonts w:hint="eastAsia" w:ascii="Times New Roman"/>
          <w:b/>
          <w:sz w:val="28"/>
          <w:szCs w:val="28"/>
        </w:rPr>
        <w:t xml:space="preserve"> </w:t>
      </w:r>
      <w:r>
        <w:rPr>
          <w:rFonts w:ascii="Times New Roman"/>
          <w:b/>
          <w:sz w:val="28"/>
          <w:szCs w:val="28"/>
        </w:rPr>
        <w:t>透气透水铺装</w:t>
      </w:r>
      <w:bookmarkEnd w:id="95"/>
    </w:p>
    <w:bookmarkEnd w:id="94"/>
    <w:p>
      <w:pPr>
        <w:widowControl/>
        <w:spacing w:after="0" w:line="240" w:lineRule="auto"/>
        <w:ind w:firstLine="560" w:firstLineChars="200"/>
        <w:rPr>
          <w:rFonts w:ascii="Times New Roman" w:hAnsi="Times New Roman" w:cs="Times New Roman"/>
          <w:bCs/>
          <w:kern w:val="0"/>
          <w:sz w:val="28"/>
          <w:szCs w:val="28"/>
        </w:rPr>
      </w:pPr>
      <w:bookmarkStart w:id="96" w:name="_Hlk153532361"/>
      <w:r>
        <w:rPr>
          <w:rFonts w:ascii="Times New Roman" w:hAnsi="Times New Roman" w:cs="Times New Roman"/>
          <w:bCs/>
          <w:kern w:val="0"/>
          <w:sz w:val="28"/>
          <w:szCs w:val="28"/>
        </w:rPr>
        <w:t>古树</w:t>
      </w:r>
      <w:r>
        <w:rPr>
          <w:rFonts w:hint="eastAsia" w:ascii="Times New Roman" w:hAnsi="Times New Roman" w:cs="Times New Roman"/>
          <w:bCs/>
          <w:kern w:val="0"/>
          <w:sz w:val="28"/>
          <w:szCs w:val="28"/>
        </w:rPr>
        <w:t>名木保护范围内原则上不宜铺装，现状</w:t>
      </w:r>
      <w:r>
        <w:rPr>
          <w:rFonts w:ascii="Times New Roman" w:hAnsi="Times New Roman" w:cs="Times New Roman"/>
          <w:bCs/>
          <w:kern w:val="0"/>
          <w:sz w:val="28"/>
          <w:szCs w:val="28"/>
        </w:rPr>
        <w:t>不透气</w:t>
      </w:r>
      <w:r>
        <w:rPr>
          <w:rFonts w:hint="eastAsia" w:ascii="Times New Roman" w:hAnsi="Times New Roman" w:cs="Times New Roman"/>
          <w:bCs/>
          <w:kern w:val="0"/>
          <w:sz w:val="28"/>
          <w:szCs w:val="28"/>
        </w:rPr>
        <w:t>硬质</w:t>
      </w:r>
      <w:r>
        <w:rPr>
          <w:rFonts w:ascii="Times New Roman" w:hAnsi="Times New Roman" w:cs="Times New Roman"/>
          <w:bCs/>
          <w:kern w:val="0"/>
          <w:sz w:val="28"/>
          <w:szCs w:val="28"/>
        </w:rPr>
        <w:t>铺装</w:t>
      </w:r>
      <w:r>
        <w:rPr>
          <w:rFonts w:hint="eastAsia" w:ascii="Times New Roman" w:hAnsi="Times New Roman" w:cs="Times New Roman"/>
          <w:bCs/>
          <w:kern w:val="0"/>
          <w:sz w:val="28"/>
          <w:szCs w:val="28"/>
        </w:rPr>
        <w:t>应全部拆除，</w:t>
      </w:r>
      <w:r>
        <w:rPr>
          <w:rFonts w:hint="eastAsia" w:ascii="Times New Roman" w:hAnsi="Times New Roman" w:cs="Times New Roman"/>
          <w:sz w:val="28"/>
          <w:szCs w:val="28"/>
        </w:rPr>
        <w:t>并种植有益地被植物。如确需保留，应</w:t>
      </w:r>
      <w:r>
        <w:rPr>
          <w:rFonts w:ascii="Times New Roman" w:hAnsi="Times New Roman" w:cs="Times New Roman"/>
          <w:sz w:val="28"/>
          <w:szCs w:val="28"/>
        </w:rPr>
        <w:t>改为透气砖、青砖或植草砖等透气透</w:t>
      </w:r>
      <w:r>
        <w:rPr>
          <w:rFonts w:ascii="Times New Roman" w:hAnsi="Times New Roman" w:cs="Times New Roman"/>
          <w:bCs/>
          <w:kern w:val="0"/>
          <w:sz w:val="28"/>
          <w:szCs w:val="28"/>
        </w:rPr>
        <w:t>水铺装</w:t>
      </w:r>
      <w:bookmarkStart w:id="97" w:name="_Hlk150446017"/>
      <w:r>
        <w:rPr>
          <w:rFonts w:hint="eastAsia" w:ascii="Times New Roman" w:hAnsi="Times New Roman" w:cs="Times New Roman"/>
          <w:bCs/>
          <w:kern w:val="0"/>
          <w:sz w:val="28"/>
          <w:szCs w:val="28"/>
        </w:rPr>
        <w:t>，</w:t>
      </w:r>
      <w:r>
        <w:rPr>
          <w:rFonts w:ascii="Times New Roman" w:hAnsi="Times New Roman" w:cs="Times New Roman"/>
          <w:bCs/>
          <w:kern w:val="0"/>
          <w:sz w:val="28"/>
          <w:szCs w:val="28"/>
        </w:rPr>
        <w:t>具体技术按《古树名木保护复壮技术规程》（DB11/T 632）规定</w:t>
      </w:r>
      <w:r>
        <w:rPr>
          <w:rFonts w:ascii="Times New Roman" w:hAnsi="Times New Roman" w:cs="Times New Roman"/>
          <w:sz w:val="28"/>
          <w:szCs w:val="28"/>
        </w:rPr>
        <w:t>执行。</w:t>
      </w:r>
      <w:bookmarkEnd w:id="97"/>
    </w:p>
    <w:bookmarkEnd w:id="96"/>
    <w:p>
      <w:pPr>
        <w:pStyle w:val="24"/>
        <w:ind w:firstLine="562"/>
        <w:rPr>
          <w:rFonts w:ascii="Times New Roman"/>
          <w:b/>
          <w:sz w:val="28"/>
          <w:szCs w:val="28"/>
        </w:rPr>
      </w:pPr>
      <w:r>
        <w:rPr>
          <w:rFonts w:ascii="Times New Roman"/>
          <w:b/>
          <w:sz w:val="28"/>
          <w:szCs w:val="28"/>
        </w:rPr>
        <w:t>7.3.3</w:t>
      </w:r>
      <w:r>
        <w:rPr>
          <w:rFonts w:hint="eastAsia" w:ascii="Times New Roman"/>
          <w:b/>
          <w:sz w:val="28"/>
          <w:szCs w:val="28"/>
        </w:rPr>
        <w:t xml:space="preserve"> </w:t>
      </w:r>
      <w:r>
        <w:rPr>
          <w:rFonts w:ascii="Times New Roman"/>
          <w:b/>
          <w:sz w:val="28"/>
          <w:szCs w:val="28"/>
        </w:rPr>
        <w:t>土壤通气措施</w:t>
      </w:r>
    </w:p>
    <w:p>
      <w:pPr>
        <w:widowControl/>
        <w:spacing w:after="0" w:line="240" w:lineRule="auto"/>
        <w:ind w:firstLine="560" w:firstLineChars="200"/>
        <w:rPr>
          <w:rFonts w:ascii="Times New Roman" w:hAnsi="Times New Roman" w:cs="Times New Roman"/>
          <w:bCs/>
          <w:kern w:val="0"/>
          <w:sz w:val="28"/>
          <w:szCs w:val="28"/>
        </w:rPr>
      </w:pPr>
      <w:r>
        <w:rPr>
          <w:rFonts w:ascii="Times New Roman" w:hAnsi="Times New Roman" w:cs="Times New Roman"/>
          <w:bCs/>
          <w:kern w:val="0"/>
          <w:sz w:val="28"/>
          <w:szCs w:val="28"/>
        </w:rPr>
        <w:t>土壤密实板结</w:t>
      </w:r>
      <w:r>
        <w:rPr>
          <w:rFonts w:hint="eastAsia" w:ascii="Times New Roman" w:hAnsi="Times New Roman" w:cs="Times New Roman"/>
          <w:sz w:val="28"/>
          <w:szCs w:val="28"/>
        </w:rPr>
        <w:t>、</w:t>
      </w:r>
      <w:r>
        <w:rPr>
          <w:rFonts w:ascii="Times New Roman" w:hAnsi="Times New Roman" w:cs="Times New Roman"/>
          <w:sz w:val="28"/>
          <w:szCs w:val="28"/>
        </w:rPr>
        <w:t>通气不良时，应采用打通气孔、铺设通气管等措施，改善地下通气环境</w:t>
      </w:r>
      <w:bookmarkStart w:id="98" w:name="_Hlk150762429"/>
      <w:bookmarkStart w:id="99" w:name="_Hlk150442585"/>
      <w:r>
        <w:rPr>
          <w:rFonts w:hint="eastAsia" w:ascii="Times New Roman" w:hAnsi="Times New Roman" w:cs="Times New Roman"/>
          <w:sz w:val="28"/>
          <w:szCs w:val="28"/>
        </w:rPr>
        <w:t>，</w:t>
      </w:r>
      <w:r>
        <w:rPr>
          <w:rFonts w:ascii="Times New Roman" w:hAnsi="Times New Roman" w:cs="Times New Roman"/>
          <w:sz w:val="28"/>
          <w:szCs w:val="28"/>
        </w:rPr>
        <w:t>具体技术按《古树名木保护复壮技术规程》（DB11/T 632）规定执行。</w:t>
      </w:r>
      <w:bookmarkEnd w:id="98"/>
    </w:p>
    <w:bookmarkEnd w:id="99"/>
    <w:p>
      <w:pPr>
        <w:pStyle w:val="24"/>
        <w:ind w:firstLine="562"/>
        <w:rPr>
          <w:rFonts w:ascii="Times New Roman"/>
          <w:b/>
          <w:sz w:val="28"/>
          <w:szCs w:val="28"/>
        </w:rPr>
      </w:pPr>
      <w:r>
        <w:rPr>
          <w:rFonts w:ascii="Times New Roman"/>
          <w:b/>
          <w:sz w:val="28"/>
          <w:szCs w:val="28"/>
        </w:rPr>
        <w:t>7.3.4</w:t>
      </w:r>
      <w:r>
        <w:rPr>
          <w:rFonts w:hint="eastAsia" w:ascii="Times New Roman"/>
          <w:b/>
          <w:sz w:val="28"/>
          <w:szCs w:val="28"/>
        </w:rPr>
        <w:t xml:space="preserve"> </w:t>
      </w:r>
      <w:r>
        <w:rPr>
          <w:rFonts w:ascii="Times New Roman"/>
          <w:b/>
          <w:sz w:val="28"/>
          <w:szCs w:val="28"/>
        </w:rPr>
        <w:t>土壤改良</w:t>
      </w:r>
    </w:p>
    <w:p>
      <w:pPr>
        <w:widowControl/>
        <w:spacing w:after="0" w:line="240" w:lineRule="auto"/>
        <w:ind w:firstLine="560" w:firstLineChars="200"/>
        <w:rPr>
          <w:rFonts w:ascii="Times New Roman" w:hAnsi="Times New Roman" w:cs="Times New Roman"/>
          <w:bCs/>
          <w:kern w:val="0"/>
          <w:sz w:val="28"/>
          <w:szCs w:val="28"/>
        </w:rPr>
      </w:pPr>
      <w:r>
        <w:rPr>
          <w:rFonts w:hint="eastAsia" w:ascii="Times New Roman" w:hAnsi="Times New Roman" w:cs="Times New Roman"/>
          <w:bCs/>
          <w:kern w:val="0"/>
          <w:sz w:val="28"/>
          <w:szCs w:val="28"/>
        </w:rPr>
        <w:t>当古树名木生长出现衰退或异常，经专家评估认为与土壤条件差有关时</w:t>
      </w:r>
      <w:r>
        <w:rPr>
          <w:rFonts w:ascii="Times New Roman" w:hAnsi="Times New Roman" w:cs="Times New Roman"/>
          <w:bCs/>
          <w:kern w:val="0"/>
          <w:sz w:val="28"/>
          <w:szCs w:val="28"/>
        </w:rPr>
        <w:t>，应采用挖复壮沟、施肥、接种菌根菌、换土等方法进行土壤改良</w:t>
      </w:r>
      <w:r>
        <w:rPr>
          <w:rFonts w:hint="eastAsia" w:ascii="Times New Roman" w:hAnsi="Times New Roman" w:cs="Times New Roman"/>
          <w:bCs/>
          <w:kern w:val="0"/>
          <w:sz w:val="28"/>
          <w:szCs w:val="28"/>
        </w:rPr>
        <w:t>。改良措施不能对原生长环境造成负向改变，</w:t>
      </w:r>
      <w:r>
        <w:rPr>
          <w:rFonts w:ascii="Times New Roman" w:hAnsi="Times New Roman" w:cs="Times New Roman"/>
          <w:bCs/>
          <w:kern w:val="0"/>
          <w:sz w:val="28"/>
          <w:szCs w:val="28"/>
        </w:rPr>
        <w:t>改良后</w:t>
      </w:r>
      <w:r>
        <w:rPr>
          <w:rFonts w:hint="eastAsia" w:ascii="Times New Roman" w:hAnsi="Times New Roman" w:cs="Times New Roman"/>
          <w:bCs/>
          <w:kern w:val="0"/>
          <w:sz w:val="28"/>
          <w:szCs w:val="28"/>
        </w:rPr>
        <w:t>实现</w:t>
      </w:r>
      <w:r>
        <w:rPr>
          <w:rFonts w:ascii="Times New Roman" w:hAnsi="Times New Roman" w:cs="Times New Roman"/>
          <w:bCs/>
          <w:kern w:val="0"/>
          <w:sz w:val="28"/>
          <w:szCs w:val="28"/>
        </w:rPr>
        <w:t>土壤疏松、透气</w:t>
      </w:r>
      <w:bookmarkStart w:id="100" w:name="_Hlk150443913"/>
      <w:bookmarkStart w:id="101" w:name="_Hlk150762494"/>
      <w:r>
        <w:rPr>
          <w:rFonts w:hint="eastAsia" w:ascii="Times New Roman" w:hAnsi="Times New Roman" w:cs="Times New Roman"/>
          <w:bCs/>
          <w:kern w:val="0"/>
          <w:sz w:val="28"/>
          <w:szCs w:val="28"/>
        </w:rPr>
        <w:t>，</w:t>
      </w:r>
      <w:r>
        <w:rPr>
          <w:rFonts w:ascii="Times New Roman" w:hAnsi="Times New Roman" w:cs="Times New Roman"/>
          <w:bCs/>
          <w:kern w:val="0"/>
          <w:sz w:val="28"/>
          <w:szCs w:val="28"/>
        </w:rPr>
        <w:t>具体技术按《城市古树名木养护和复壮工程技术规范》（GB/T 51168）规定执行</w:t>
      </w:r>
      <w:bookmarkEnd w:id="100"/>
      <w:bookmarkEnd w:id="101"/>
      <w:r>
        <w:rPr>
          <w:rFonts w:ascii="Times New Roman" w:hAnsi="Times New Roman" w:cs="Times New Roman"/>
          <w:bCs/>
          <w:kern w:val="0"/>
          <w:sz w:val="28"/>
          <w:szCs w:val="28"/>
        </w:rPr>
        <w:t>。</w:t>
      </w:r>
    </w:p>
    <w:p>
      <w:pPr>
        <w:pStyle w:val="24"/>
        <w:ind w:firstLine="562"/>
        <w:rPr>
          <w:rFonts w:ascii="Times New Roman"/>
          <w:b/>
          <w:sz w:val="28"/>
          <w:szCs w:val="28"/>
        </w:rPr>
      </w:pPr>
      <w:r>
        <w:rPr>
          <w:rFonts w:ascii="Times New Roman"/>
          <w:b/>
          <w:sz w:val="28"/>
          <w:szCs w:val="28"/>
        </w:rPr>
        <w:t>7.3.</w:t>
      </w:r>
      <w:bookmarkStart w:id="102" w:name="_Hlk147759991"/>
      <w:r>
        <w:rPr>
          <w:rFonts w:ascii="Times New Roman"/>
          <w:b/>
          <w:sz w:val="28"/>
          <w:szCs w:val="28"/>
        </w:rPr>
        <w:t>5</w:t>
      </w:r>
      <w:r>
        <w:rPr>
          <w:rFonts w:hint="eastAsia" w:ascii="Times New Roman"/>
          <w:b/>
          <w:sz w:val="28"/>
          <w:szCs w:val="28"/>
        </w:rPr>
        <w:t xml:space="preserve"> </w:t>
      </w:r>
      <w:r>
        <w:rPr>
          <w:rFonts w:ascii="Times New Roman"/>
          <w:b/>
          <w:sz w:val="28"/>
          <w:szCs w:val="28"/>
        </w:rPr>
        <w:t>伴生植物优化</w:t>
      </w:r>
      <w:bookmarkEnd w:id="102"/>
    </w:p>
    <w:p>
      <w:pPr>
        <w:widowControl/>
        <w:spacing w:after="0" w:line="240" w:lineRule="auto"/>
        <w:ind w:firstLine="560" w:firstLineChars="200"/>
        <w:rPr>
          <w:rFonts w:ascii="Times New Roman" w:hAnsi="Times New Roman" w:cs="Times New Roman"/>
          <w:bCs/>
          <w:kern w:val="0"/>
          <w:sz w:val="28"/>
          <w:szCs w:val="28"/>
        </w:rPr>
      </w:pPr>
      <w:bookmarkStart w:id="103" w:name="_Hlk150763100"/>
      <w:r>
        <w:rPr>
          <w:rFonts w:ascii="Times New Roman" w:hAnsi="Times New Roman" w:cs="Times New Roman"/>
          <w:bCs/>
          <w:kern w:val="0"/>
          <w:sz w:val="28"/>
          <w:szCs w:val="28"/>
        </w:rPr>
        <w:t>古树名木周围生长有其他植物时，应对伴生植物进行优化，</w:t>
      </w:r>
      <w:bookmarkStart w:id="104" w:name="_Hlk179616041"/>
      <w:r>
        <w:rPr>
          <w:rFonts w:ascii="Times New Roman" w:hAnsi="Times New Roman" w:cs="Times New Roman"/>
          <w:bCs/>
          <w:kern w:val="0"/>
          <w:sz w:val="28"/>
          <w:szCs w:val="28"/>
        </w:rPr>
        <w:t>并符合以下规定</w:t>
      </w:r>
      <w:r>
        <w:rPr>
          <w:rFonts w:hint="eastAsia" w:ascii="Times New Roman" w:hAnsi="Times New Roman" w:cs="Times New Roman"/>
          <w:bCs/>
          <w:kern w:val="0"/>
          <w:sz w:val="28"/>
          <w:szCs w:val="28"/>
        </w:rPr>
        <w:t>：</w:t>
      </w:r>
      <w:bookmarkEnd w:id="104"/>
    </w:p>
    <w:p>
      <w:pPr>
        <w:widowControl/>
        <w:spacing w:after="0" w:line="240" w:lineRule="auto"/>
        <w:ind w:firstLine="562" w:firstLineChars="200"/>
        <w:rPr>
          <w:rFonts w:ascii="Times New Roman" w:hAnsi="Times New Roman" w:cs="Times New Roman"/>
          <w:bCs/>
          <w:kern w:val="0"/>
          <w:sz w:val="28"/>
          <w:szCs w:val="28"/>
        </w:rPr>
      </w:pPr>
      <w:r>
        <w:rPr>
          <w:rFonts w:hint="eastAsia" w:ascii="Times New Roman" w:hAnsi="Times New Roman" w:cs="Times New Roman"/>
          <w:b/>
          <w:sz w:val="28"/>
          <w:szCs w:val="28"/>
        </w:rPr>
        <w:t>（1）</w:t>
      </w:r>
      <w:r>
        <w:rPr>
          <w:rFonts w:hint="eastAsia" w:ascii="Times New Roman" w:hAnsi="Times New Roman" w:cs="Times New Roman"/>
          <w:bCs/>
          <w:kern w:val="0"/>
          <w:sz w:val="28"/>
          <w:szCs w:val="28"/>
        </w:rPr>
        <w:t>在不造成古树名木主受风面风压增大的前提下</w:t>
      </w:r>
      <w:r>
        <w:rPr>
          <w:rFonts w:ascii="Times New Roman" w:hAnsi="Times New Roman" w:cs="Times New Roman"/>
          <w:bCs/>
          <w:kern w:val="0"/>
          <w:sz w:val="28"/>
          <w:szCs w:val="28"/>
        </w:rPr>
        <w:t>，</w:t>
      </w:r>
      <w:r>
        <w:rPr>
          <w:rFonts w:hint="eastAsia" w:ascii="Times New Roman" w:hAnsi="Times New Roman" w:cs="Times New Roman"/>
          <w:bCs/>
          <w:kern w:val="0"/>
          <w:sz w:val="28"/>
          <w:szCs w:val="28"/>
        </w:rPr>
        <w:t>伐除没有保留价值或就近移植有保留价值但影响古树名木正常生长的乔木。</w:t>
      </w:r>
    </w:p>
    <w:p>
      <w:pPr>
        <w:widowControl/>
        <w:spacing w:after="0" w:line="240" w:lineRule="auto"/>
        <w:ind w:firstLine="562" w:firstLineChars="200"/>
        <w:rPr>
          <w:rFonts w:ascii="Times New Roman" w:hAnsi="Times New Roman" w:cs="Times New Roman"/>
          <w:bCs/>
          <w:kern w:val="0"/>
          <w:sz w:val="28"/>
          <w:szCs w:val="28"/>
        </w:rPr>
      </w:pPr>
      <w:r>
        <w:rPr>
          <w:rFonts w:hint="eastAsia" w:ascii="Times New Roman" w:hAnsi="Times New Roman" w:cs="Times New Roman"/>
          <w:b/>
          <w:sz w:val="28"/>
          <w:szCs w:val="28"/>
        </w:rPr>
        <w:t>（2）</w:t>
      </w:r>
      <w:r>
        <w:rPr>
          <w:rFonts w:hint="eastAsia" w:ascii="Times New Roman" w:hAnsi="Times New Roman" w:cs="Times New Roman"/>
          <w:bCs/>
          <w:kern w:val="0"/>
          <w:sz w:val="28"/>
          <w:szCs w:val="28"/>
        </w:rPr>
        <w:t>若影响古树名木正常生长的乔木不能进行砍伐、移植，应对靠近古树名木方向上的乔木根系进行断根屏蔽，并适当修剪影响古树名木采光的枝条。</w:t>
      </w:r>
    </w:p>
    <w:p>
      <w:pPr>
        <w:widowControl/>
        <w:spacing w:after="0" w:line="240" w:lineRule="auto"/>
        <w:ind w:firstLine="562" w:firstLineChars="200"/>
        <w:rPr>
          <w:rFonts w:ascii="Times New Roman" w:hAnsi="Times New Roman" w:cs="Times New Roman"/>
          <w:bCs/>
          <w:kern w:val="0"/>
          <w:sz w:val="28"/>
          <w:szCs w:val="28"/>
        </w:rPr>
      </w:pPr>
      <w:r>
        <w:rPr>
          <w:rFonts w:hint="eastAsia" w:ascii="Times New Roman" w:hAnsi="Times New Roman" w:cs="Times New Roman"/>
          <w:b/>
          <w:kern w:val="0"/>
          <w:sz w:val="28"/>
          <w:szCs w:val="28"/>
        </w:rPr>
        <w:t>（3）</w:t>
      </w:r>
      <w:r>
        <w:rPr>
          <w:rFonts w:hint="eastAsia" w:ascii="Times New Roman" w:hAnsi="Times New Roman" w:cs="Times New Roman"/>
          <w:bCs/>
          <w:kern w:val="0"/>
          <w:sz w:val="28"/>
          <w:szCs w:val="28"/>
        </w:rPr>
        <w:t>可保留低矮灌木；对生长在坡地的古树名木周边的灌木应适当保留，防止水土流失。</w:t>
      </w:r>
    </w:p>
    <w:p>
      <w:pPr>
        <w:widowControl/>
        <w:spacing w:after="0" w:line="240" w:lineRule="auto"/>
        <w:ind w:firstLine="562" w:firstLineChars="200"/>
        <w:rPr>
          <w:rFonts w:ascii="Times New Roman" w:hAnsi="Times New Roman" w:cs="Times New Roman"/>
          <w:bCs/>
          <w:kern w:val="0"/>
          <w:sz w:val="28"/>
          <w:szCs w:val="28"/>
        </w:rPr>
      </w:pPr>
      <w:r>
        <w:rPr>
          <w:rFonts w:hint="eastAsia" w:ascii="Times New Roman" w:hAnsi="Times New Roman" w:cs="Times New Roman"/>
          <w:b/>
          <w:kern w:val="0"/>
          <w:sz w:val="28"/>
          <w:szCs w:val="28"/>
        </w:rPr>
        <w:t>（4）</w:t>
      </w:r>
      <w:r>
        <w:rPr>
          <w:rFonts w:hint="eastAsia" w:ascii="Times New Roman" w:hAnsi="Times New Roman" w:cs="Times New Roman"/>
          <w:bCs/>
          <w:kern w:val="0"/>
          <w:sz w:val="28"/>
          <w:szCs w:val="28"/>
        </w:rPr>
        <w:t>应清除古树名木树干、树冠上没有保留价值的寄生植物和藤本植物。修剪有保留价值的藤本植物，防止遮蔽古树名木树冠。</w:t>
      </w:r>
    </w:p>
    <w:p>
      <w:pPr>
        <w:widowControl/>
        <w:spacing w:after="0" w:line="240" w:lineRule="auto"/>
        <w:ind w:firstLine="562" w:firstLineChars="200"/>
        <w:rPr>
          <w:rFonts w:ascii="Times New Roman" w:hAnsi="Times New Roman" w:cs="Times New Roman"/>
          <w:bCs/>
          <w:kern w:val="0"/>
          <w:sz w:val="28"/>
          <w:szCs w:val="28"/>
        </w:rPr>
      </w:pPr>
      <w:r>
        <w:rPr>
          <w:rFonts w:hint="eastAsia" w:ascii="Times New Roman" w:hAnsi="Times New Roman" w:cs="Times New Roman"/>
          <w:b/>
          <w:sz w:val="28"/>
          <w:szCs w:val="28"/>
        </w:rPr>
        <w:t>（5）</w:t>
      </w:r>
      <w:bookmarkStart w:id="105" w:name="_Hlk150534259"/>
      <w:r>
        <w:rPr>
          <w:rFonts w:ascii="Times New Roman" w:hAnsi="Times New Roman" w:cs="Times New Roman"/>
          <w:bCs/>
          <w:kern w:val="0"/>
          <w:sz w:val="28"/>
          <w:szCs w:val="28"/>
        </w:rPr>
        <w:t>古树名木保护范围内，可种植相生或竞争能力弱的乡土</w:t>
      </w:r>
      <w:r>
        <w:rPr>
          <w:rFonts w:hint="eastAsia" w:ascii="Times New Roman" w:hAnsi="Times New Roman" w:cs="Times New Roman"/>
          <w:bCs/>
          <w:kern w:val="0"/>
          <w:sz w:val="28"/>
          <w:szCs w:val="28"/>
        </w:rPr>
        <w:t>、自生</w:t>
      </w:r>
      <w:r>
        <w:rPr>
          <w:rFonts w:ascii="Times New Roman" w:hAnsi="Times New Roman" w:cs="Times New Roman"/>
          <w:bCs/>
          <w:kern w:val="0"/>
          <w:sz w:val="28"/>
          <w:szCs w:val="28"/>
        </w:rPr>
        <w:t>植物，应选择浅根系、水肥需要少、固氮的植物种类</w:t>
      </w:r>
      <w:r>
        <w:rPr>
          <w:rFonts w:hint="eastAsia" w:ascii="Times New Roman" w:hAnsi="Times New Roman" w:cs="Times New Roman"/>
          <w:bCs/>
          <w:kern w:val="0"/>
          <w:sz w:val="28"/>
          <w:szCs w:val="28"/>
        </w:rPr>
        <w:t>，</w:t>
      </w:r>
      <w:bookmarkStart w:id="106" w:name="_Hlk173310997"/>
      <w:r>
        <w:rPr>
          <w:rFonts w:hint="eastAsia" w:ascii="Times New Roman" w:hAnsi="Times New Roman" w:cs="Times New Roman"/>
          <w:bCs/>
          <w:kern w:val="0"/>
          <w:sz w:val="28"/>
          <w:szCs w:val="28"/>
        </w:rPr>
        <w:t>禁止种植根系发达的植物，具体</w:t>
      </w:r>
      <w:r>
        <w:rPr>
          <w:rFonts w:ascii="Times New Roman" w:hAnsi="Times New Roman" w:cs="Times New Roman"/>
          <w:bCs/>
          <w:kern w:val="0"/>
          <w:sz w:val="28"/>
          <w:szCs w:val="28"/>
        </w:rPr>
        <w:t>参考附录</w:t>
      </w:r>
      <w:r>
        <w:rPr>
          <w:rFonts w:hint="eastAsia" w:ascii="Times New Roman" w:hAnsi="Times New Roman" w:cs="Times New Roman"/>
          <w:bCs/>
          <w:kern w:val="0"/>
          <w:sz w:val="28"/>
          <w:szCs w:val="28"/>
        </w:rPr>
        <w:t>B</w:t>
      </w:r>
      <w:bookmarkEnd w:id="106"/>
      <w:r>
        <w:rPr>
          <w:rFonts w:ascii="Times New Roman" w:hAnsi="Times New Roman" w:cs="Times New Roman"/>
          <w:bCs/>
          <w:kern w:val="0"/>
          <w:sz w:val="28"/>
          <w:szCs w:val="28"/>
        </w:rPr>
        <w:t>。</w:t>
      </w:r>
      <w:bookmarkEnd w:id="105"/>
    </w:p>
    <w:bookmarkEnd w:id="103"/>
    <w:p>
      <w:pPr>
        <w:pStyle w:val="24"/>
        <w:ind w:firstLine="562"/>
        <w:rPr>
          <w:rFonts w:ascii="Times New Roman"/>
          <w:b/>
          <w:sz w:val="28"/>
          <w:szCs w:val="28"/>
        </w:rPr>
      </w:pPr>
      <w:r>
        <w:rPr>
          <w:rFonts w:ascii="Times New Roman"/>
          <w:b/>
          <w:sz w:val="28"/>
          <w:szCs w:val="28"/>
        </w:rPr>
        <w:t>7.3.6</w:t>
      </w:r>
      <w:r>
        <w:rPr>
          <w:rFonts w:hint="eastAsia" w:ascii="Times New Roman"/>
          <w:b/>
          <w:sz w:val="28"/>
          <w:szCs w:val="28"/>
        </w:rPr>
        <w:t xml:space="preserve"> </w:t>
      </w:r>
      <w:r>
        <w:rPr>
          <w:rFonts w:ascii="Times New Roman"/>
          <w:b/>
          <w:sz w:val="28"/>
          <w:szCs w:val="28"/>
        </w:rPr>
        <w:t>铺设覆盖物</w:t>
      </w:r>
    </w:p>
    <w:p>
      <w:pPr>
        <w:widowControl/>
        <w:spacing w:after="0" w:line="240" w:lineRule="auto"/>
        <w:ind w:firstLine="560" w:firstLineChars="200"/>
        <w:rPr>
          <w:rFonts w:ascii="Times New Roman" w:hAnsi="Times New Roman" w:cs="Times New Roman"/>
          <w:bCs/>
          <w:kern w:val="0"/>
          <w:sz w:val="28"/>
          <w:szCs w:val="28"/>
        </w:rPr>
      </w:pPr>
      <w:bookmarkStart w:id="107" w:name="_Hlk150534318"/>
      <w:r>
        <w:rPr>
          <w:rFonts w:ascii="Times New Roman" w:hAnsi="Times New Roman" w:cs="Times New Roman"/>
          <w:bCs/>
          <w:kern w:val="0"/>
          <w:sz w:val="28"/>
          <w:szCs w:val="28"/>
        </w:rPr>
        <w:t>古树名木</w:t>
      </w:r>
      <w:r>
        <w:rPr>
          <w:rFonts w:hint="eastAsia" w:ascii="Times New Roman" w:hAnsi="Times New Roman" w:cs="Times New Roman"/>
          <w:bCs/>
          <w:kern w:val="0"/>
          <w:sz w:val="28"/>
          <w:szCs w:val="28"/>
        </w:rPr>
        <w:t>树冠下优先种植耐阴地被，确实无生长条件的，宜</w:t>
      </w:r>
      <w:r>
        <w:rPr>
          <w:rFonts w:ascii="Times New Roman" w:hAnsi="Times New Roman" w:cs="Times New Roman"/>
          <w:bCs/>
          <w:kern w:val="0"/>
          <w:sz w:val="28"/>
          <w:szCs w:val="28"/>
        </w:rPr>
        <w:t>铺设陶粒、火山岩</w:t>
      </w:r>
      <w:r>
        <w:rPr>
          <w:rFonts w:hint="eastAsia" w:ascii="Times New Roman" w:hAnsi="Times New Roman" w:cs="Times New Roman"/>
          <w:bCs/>
          <w:kern w:val="0"/>
          <w:sz w:val="28"/>
          <w:szCs w:val="28"/>
        </w:rPr>
        <w:t>、</w:t>
      </w:r>
      <w:r>
        <w:rPr>
          <w:rFonts w:ascii="Times New Roman" w:hAnsi="Times New Roman" w:cs="Times New Roman"/>
          <w:bCs/>
          <w:kern w:val="0"/>
          <w:sz w:val="28"/>
          <w:szCs w:val="28"/>
        </w:rPr>
        <w:t>树皮等有机覆盖物。</w:t>
      </w:r>
    </w:p>
    <w:bookmarkEnd w:id="107"/>
    <w:p>
      <w:pPr>
        <w:pStyle w:val="24"/>
        <w:ind w:firstLine="562"/>
        <w:rPr>
          <w:rFonts w:ascii="Times New Roman"/>
          <w:b/>
          <w:sz w:val="28"/>
          <w:szCs w:val="28"/>
        </w:rPr>
      </w:pPr>
      <w:bookmarkStart w:id="108" w:name="_Hlk150763347"/>
      <w:r>
        <w:rPr>
          <w:rFonts w:ascii="Times New Roman"/>
          <w:b/>
          <w:sz w:val="28"/>
          <w:szCs w:val="28"/>
        </w:rPr>
        <w:t>7.3.7</w:t>
      </w:r>
      <w:r>
        <w:rPr>
          <w:rFonts w:hint="eastAsia" w:ascii="Times New Roman"/>
          <w:b/>
          <w:sz w:val="28"/>
          <w:szCs w:val="28"/>
        </w:rPr>
        <w:t xml:space="preserve"> </w:t>
      </w:r>
      <w:r>
        <w:rPr>
          <w:rFonts w:ascii="Times New Roman"/>
          <w:b/>
          <w:sz w:val="28"/>
          <w:szCs w:val="28"/>
        </w:rPr>
        <w:t>水土流失治理</w:t>
      </w:r>
    </w:p>
    <w:p>
      <w:pPr>
        <w:spacing w:after="0" w:line="360" w:lineRule="auto"/>
        <w:ind w:firstLine="560" w:firstLineChars="200"/>
        <w:rPr>
          <w:rFonts w:ascii="Times New Roman" w:hAnsi="Times New Roman" w:cs="Times New Roman"/>
          <w:bCs/>
          <w:kern w:val="0"/>
          <w:sz w:val="28"/>
          <w:szCs w:val="28"/>
        </w:rPr>
      </w:pPr>
      <w:r>
        <w:rPr>
          <w:rFonts w:ascii="Times New Roman" w:hAnsi="Times New Roman" w:cs="Times New Roman"/>
          <w:bCs/>
          <w:kern w:val="0"/>
          <w:sz w:val="28"/>
          <w:szCs w:val="28"/>
        </w:rPr>
        <w:t>位于坡地、石质土等易冲刷</w:t>
      </w:r>
      <w:r>
        <w:rPr>
          <w:rFonts w:hint="eastAsia" w:ascii="Times New Roman" w:hAnsi="Times New Roman" w:cs="Times New Roman"/>
          <w:bCs/>
          <w:kern w:val="0"/>
          <w:sz w:val="28"/>
          <w:szCs w:val="28"/>
        </w:rPr>
        <w:t>区域</w:t>
      </w:r>
      <w:r>
        <w:rPr>
          <w:rFonts w:ascii="Times New Roman" w:hAnsi="Times New Roman" w:cs="Times New Roman"/>
          <w:bCs/>
          <w:kern w:val="0"/>
          <w:sz w:val="28"/>
          <w:szCs w:val="28"/>
        </w:rPr>
        <w:t>或树根周围出现水土流失的古树名木，应根据环境条件采用</w:t>
      </w:r>
      <w:r>
        <w:rPr>
          <w:rFonts w:hint="eastAsia" w:ascii="Times New Roman" w:hAnsi="Times New Roman" w:cs="Times New Roman"/>
          <w:bCs/>
          <w:kern w:val="0"/>
          <w:sz w:val="28"/>
          <w:szCs w:val="28"/>
        </w:rPr>
        <w:t>修建</w:t>
      </w:r>
      <w:r>
        <w:rPr>
          <w:rFonts w:ascii="Times New Roman" w:hAnsi="Times New Roman" w:cs="Times New Roman"/>
          <w:bCs/>
          <w:kern w:val="0"/>
          <w:sz w:val="28"/>
          <w:szCs w:val="28"/>
        </w:rPr>
        <w:t>挡土墙、固土荆坝、鱼鳞坑等措施</w:t>
      </w:r>
      <w:r>
        <w:rPr>
          <w:rFonts w:hint="eastAsia" w:ascii="Times New Roman" w:hAnsi="Times New Roman" w:cs="Times New Roman"/>
          <w:bCs/>
          <w:kern w:val="0"/>
          <w:sz w:val="28"/>
          <w:szCs w:val="28"/>
        </w:rPr>
        <w:t>进行防治</w:t>
      </w:r>
      <w:bookmarkStart w:id="109" w:name="_Hlk150445714"/>
      <w:r>
        <w:rPr>
          <w:rFonts w:hint="eastAsia" w:ascii="Times New Roman" w:hAnsi="Times New Roman" w:cs="Times New Roman"/>
          <w:bCs/>
          <w:kern w:val="0"/>
          <w:sz w:val="28"/>
          <w:szCs w:val="28"/>
        </w:rPr>
        <w:t>，</w:t>
      </w:r>
      <w:r>
        <w:rPr>
          <w:rFonts w:ascii="Times New Roman" w:hAnsi="Times New Roman" w:cs="Times New Roman"/>
          <w:bCs/>
          <w:kern w:val="0"/>
          <w:sz w:val="28"/>
          <w:szCs w:val="28"/>
        </w:rPr>
        <w:t>具体技术按</w:t>
      </w:r>
      <w:bookmarkStart w:id="110" w:name="_Hlk151544008"/>
      <w:r>
        <w:rPr>
          <w:rFonts w:ascii="Times New Roman" w:hAnsi="Times New Roman" w:cs="Times New Roman"/>
          <w:bCs/>
          <w:kern w:val="0"/>
          <w:sz w:val="28"/>
          <w:szCs w:val="28"/>
        </w:rPr>
        <w:t>《城市古树名木养护和复壮工程技术规范》（GB/T 51168）规定</w:t>
      </w:r>
      <w:bookmarkEnd w:id="110"/>
      <w:r>
        <w:rPr>
          <w:rFonts w:ascii="Times New Roman" w:hAnsi="Times New Roman" w:cs="Times New Roman"/>
          <w:bCs/>
          <w:kern w:val="0"/>
          <w:sz w:val="28"/>
          <w:szCs w:val="28"/>
        </w:rPr>
        <w:t>执行。</w:t>
      </w:r>
      <w:bookmarkEnd w:id="109"/>
    </w:p>
    <w:bookmarkEnd w:id="108"/>
    <w:p>
      <w:pPr>
        <w:pStyle w:val="24"/>
        <w:ind w:firstLine="562"/>
        <w:rPr>
          <w:rFonts w:ascii="Times New Roman"/>
          <w:b/>
          <w:sz w:val="28"/>
          <w:szCs w:val="28"/>
        </w:rPr>
      </w:pPr>
      <w:r>
        <w:rPr>
          <w:rFonts w:ascii="Times New Roman"/>
          <w:b/>
          <w:sz w:val="28"/>
          <w:szCs w:val="28"/>
        </w:rPr>
        <w:t>7.3.8</w:t>
      </w:r>
      <w:r>
        <w:rPr>
          <w:rFonts w:hint="eastAsia" w:ascii="Times New Roman"/>
          <w:b/>
          <w:sz w:val="28"/>
          <w:szCs w:val="28"/>
        </w:rPr>
        <w:t xml:space="preserve"> </w:t>
      </w:r>
      <w:r>
        <w:rPr>
          <w:rFonts w:ascii="Times New Roman"/>
          <w:b/>
          <w:sz w:val="28"/>
          <w:szCs w:val="28"/>
        </w:rPr>
        <w:t>根部积土清除和覆土</w:t>
      </w:r>
    </w:p>
    <w:p>
      <w:pPr>
        <w:spacing w:after="0" w:line="360" w:lineRule="auto"/>
        <w:ind w:firstLine="560" w:firstLineChars="200"/>
        <w:rPr>
          <w:rFonts w:ascii="Times New Roman" w:hAnsi="Times New Roman" w:cs="Times New Roman"/>
          <w:bCs/>
          <w:kern w:val="0"/>
          <w:sz w:val="28"/>
          <w:szCs w:val="28"/>
        </w:rPr>
      </w:pPr>
      <w:r>
        <w:rPr>
          <w:rFonts w:ascii="Times New Roman" w:hAnsi="Times New Roman" w:cs="Times New Roman"/>
          <w:bCs/>
          <w:kern w:val="0"/>
          <w:sz w:val="28"/>
          <w:szCs w:val="28"/>
        </w:rPr>
        <w:t>古树名木出现</w:t>
      </w:r>
      <w:r>
        <w:rPr>
          <w:rFonts w:hint="eastAsia" w:ascii="Times New Roman" w:hAnsi="Times New Roman" w:cs="Times New Roman"/>
          <w:bCs/>
          <w:kern w:val="0"/>
          <w:sz w:val="28"/>
          <w:szCs w:val="28"/>
        </w:rPr>
        <w:t>根系</w:t>
      </w:r>
      <w:r>
        <w:rPr>
          <w:rFonts w:ascii="Times New Roman" w:hAnsi="Times New Roman" w:cs="Times New Roman"/>
          <w:bCs/>
          <w:kern w:val="0"/>
          <w:sz w:val="28"/>
          <w:szCs w:val="28"/>
        </w:rPr>
        <w:t>裸露或</w:t>
      </w:r>
      <w:r>
        <w:rPr>
          <w:rFonts w:hint="eastAsia" w:ascii="Times New Roman" w:hAnsi="Times New Roman" w:cs="Times New Roman"/>
          <w:bCs/>
          <w:kern w:val="0"/>
          <w:sz w:val="28"/>
          <w:szCs w:val="28"/>
        </w:rPr>
        <w:t>树体</w:t>
      </w:r>
      <w:r>
        <w:rPr>
          <w:rFonts w:ascii="Times New Roman" w:hAnsi="Times New Roman" w:cs="Times New Roman"/>
          <w:bCs/>
          <w:kern w:val="0"/>
          <w:sz w:val="28"/>
          <w:szCs w:val="28"/>
        </w:rPr>
        <w:t>空洞，</w:t>
      </w:r>
      <w:r>
        <w:rPr>
          <w:rFonts w:hint="eastAsia" w:ascii="Times New Roman" w:hAnsi="Times New Roman" w:cs="Times New Roman"/>
          <w:bCs/>
          <w:kern w:val="0"/>
          <w:sz w:val="28"/>
          <w:szCs w:val="28"/>
        </w:rPr>
        <w:t>对树木</w:t>
      </w:r>
      <w:r>
        <w:rPr>
          <w:rFonts w:ascii="Times New Roman" w:hAnsi="Times New Roman" w:cs="Times New Roman"/>
          <w:bCs/>
          <w:kern w:val="0"/>
          <w:sz w:val="28"/>
          <w:szCs w:val="28"/>
        </w:rPr>
        <w:t>正常生长</w:t>
      </w:r>
      <w:r>
        <w:rPr>
          <w:rFonts w:hint="eastAsia" w:ascii="Times New Roman" w:hAnsi="Times New Roman" w:cs="Times New Roman"/>
          <w:bCs/>
          <w:kern w:val="0"/>
          <w:sz w:val="28"/>
          <w:szCs w:val="28"/>
        </w:rPr>
        <w:t>造成影响或存在倒伏安全隐患时</w:t>
      </w:r>
      <w:r>
        <w:rPr>
          <w:rFonts w:ascii="Times New Roman" w:hAnsi="Times New Roman" w:cs="Times New Roman"/>
          <w:bCs/>
          <w:kern w:val="0"/>
          <w:sz w:val="28"/>
          <w:szCs w:val="28"/>
        </w:rPr>
        <w:t>，应及时填充土壤。</w:t>
      </w:r>
      <w:r>
        <w:rPr>
          <w:rFonts w:hint="eastAsia" w:ascii="Times New Roman" w:hAnsi="Times New Roman" w:cs="Times New Roman"/>
          <w:bCs/>
          <w:kern w:val="0"/>
          <w:sz w:val="28"/>
          <w:szCs w:val="28"/>
        </w:rPr>
        <w:t>对于</w:t>
      </w:r>
      <w:r>
        <w:rPr>
          <w:rFonts w:ascii="Times New Roman" w:hAnsi="Times New Roman" w:cs="Times New Roman"/>
          <w:bCs/>
          <w:kern w:val="0"/>
          <w:sz w:val="28"/>
          <w:szCs w:val="28"/>
        </w:rPr>
        <w:t>主干被埋的古树名木，应视情况逐步</w:t>
      </w:r>
      <w:bookmarkStart w:id="111" w:name="_Hlk146645645"/>
      <w:r>
        <w:rPr>
          <w:rFonts w:ascii="Times New Roman" w:hAnsi="Times New Roman" w:cs="Times New Roman"/>
          <w:bCs/>
          <w:kern w:val="0"/>
          <w:sz w:val="28"/>
          <w:szCs w:val="28"/>
        </w:rPr>
        <w:t>清除填埋物</w:t>
      </w:r>
      <w:bookmarkEnd w:id="111"/>
      <w:r>
        <w:rPr>
          <w:rFonts w:ascii="Times New Roman" w:hAnsi="Times New Roman" w:cs="Times New Roman"/>
          <w:bCs/>
          <w:kern w:val="0"/>
          <w:sz w:val="28"/>
          <w:szCs w:val="28"/>
        </w:rPr>
        <w:t>，</w:t>
      </w:r>
      <w:r>
        <w:rPr>
          <w:rFonts w:hint="eastAsia" w:ascii="Times New Roman" w:hAnsi="Times New Roman" w:cs="Times New Roman"/>
          <w:bCs/>
          <w:kern w:val="0"/>
          <w:sz w:val="28"/>
          <w:szCs w:val="28"/>
        </w:rPr>
        <w:t>露出树木根颈</w:t>
      </w:r>
      <w:r>
        <w:rPr>
          <w:rFonts w:ascii="Times New Roman" w:hAnsi="Times New Roman" w:cs="Times New Roman"/>
          <w:bCs/>
          <w:kern w:val="0"/>
          <w:sz w:val="28"/>
          <w:szCs w:val="28"/>
        </w:rPr>
        <w:t>。</w:t>
      </w:r>
    </w:p>
    <w:p>
      <w:pPr>
        <w:pStyle w:val="24"/>
        <w:ind w:firstLine="562"/>
        <w:rPr>
          <w:rFonts w:ascii="Times New Roman"/>
          <w:b/>
          <w:sz w:val="28"/>
          <w:szCs w:val="28"/>
        </w:rPr>
      </w:pPr>
      <w:r>
        <w:rPr>
          <w:rFonts w:ascii="Times New Roman"/>
          <w:b/>
          <w:sz w:val="28"/>
          <w:szCs w:val="28"/>
        </w:rPr>
        <w:t>7.3.9</w:t>
      </w:r>
      <w:r>
        <w:rPr>
          <w:rFonts w:hint="eastAsia" w:ascii="Times New Roman"/>
          <w:b/>
          <w:sz w:val="28"/>
          <w:szCs w:val="28"/>
        </w:rPr>
        <w:t xml:space="preserve"> </w:t>
      </w:r>
      <w:r>
        <w:rPr>
          <w:rFonts w:ascii="Times New Roman"/>
          <w:b/>
          <w:sz w:val="28"/>
          <w:szCs w:val="28"/>
        </w:rPr>
        <w:t>清理杂物</w:t>
      </w:r>
    </w:p>
    <w:p>
      <w:pPr>
        <w:spacing w:after="0" w:line="240" w:lineRule="auto"/>
        <w:ind w:firstLine="560" w:firstLineChars="200"/>
        <w:rPr>
          <w:rFonts w:ascii="Times New Roman" w:hAnsi="Times New Roman" w:cs="Times New Roman"/>
          <w:bCs/>
          <w:kern w:val="0"/>
          <w:sz w:val="28"/>
          <w:szCs w:val="28"/>
        </w:rPr>
      </w:pPr>
      <w:r>
        <w:rPr>
          <w:rFonts w:ascii="Times New Roman" w:hAnsi="Times New Roman" w:cs="Times New Roman"/>
          <w:bCs/>
          <w:kern w:val="0"/>
          <w:sz w:val="28"/>
          <w:szCs w:val="28"/>
        </w:rPr>
        <w:t>古树名木保护范围内堆积的渣土、物料、垃圾和有毒、有害物质等杂物</w:t>
      </w:r>
      <w:r>
        <w:rPr>
          <w:rFonts w:hint="eastAsia" w:ascii="Times New Roman" w:hAnsi="Times New Roman" w:cs="Times New Roman"/>
          <w:bCs/>
          <w:kern w:val="0"/>
          <w:sz w:val="28"/>
          <w:szCs w:val="28"/>
        </w:rPr>
        <w:t>，</w:t>
      </w:r>
      <w:r>
        <w:rPr>
          <w:rFonts w:ascii="Times New Roman" w:hAnsi="Times New Roman" w:cs="Times New Roman"/>
          <w:bCs/>
          <w:kern w:val="0"/>
          <w:sz w:val="28"/>
          <w:szCs w:val="28"/>
        </w:rPr>
        <w:t>应彻底清除。</w:t>
      </w:r>
      <w:r>
        <w:rPr>
          <w:rFonts w:hint="eastAsia" w:ascii="Times New Roman" w:hAnsi="Times New Roman" w:cs="Times New Roman"/>
          <w:bCs/>
          <w:kern w:val="0"/>
          <w:sz w:val="28"/>
          <w:szCs w:val="28"/>
        </w:rPr>
        <w:t>移除古树名木保护范围内放置的香炉、供桌及售货摊点等临时摆放物品。</w:t>
      </w:r>
    </w:p>
    <w:p>
      <w:pPr>
        <w:pStyle w:val="24"/>
        <w:ind w:firstLine="562"/>
        <w:rPr>
          <w:rFonts w:ascii="Times New Roman"/>
          <w:b/>
          <w:sz w:val="28"/>
          <w:szCs w:val="28"/>
        </w:rPr>
      </w:pPr>
      <w:r>
        <w:rPr>
          <w:rFonts w:ascii="Times New Roman"/>
          <w:b/>
          <w:sz w:val="28"/>
          <w:szCs w:val="28"/>
        </w:rPr>
        <w:t>7.3.10</w:t>
      </w:r>
      <w:r>
        <w:rPr>
          <w:rFonts w:hint="eastAsia" w:ascii="Times New Roman"/>
          <w:b/>
          <w:sz w:val="28"/>
          <w:szCs w:val="28"/>
        </w:rPr>
        <w:t xml:space="preserve"> </w:t>
      </w:r>
      <w:r>
        <w:rPr>
          <w:rFonts w:ascii="Times New Roman"/>
          <w:b/>
          <w:sz w:val="28"/>
          <w:szCs w:val="28"/>
        </w:rPr>
        <w:t>扩大树池</w:t>
      </w:r>
    </w:p>
    <w:p>
      <w:pPr>
        <w:spacing w:after="0" w:line="240" w:lineRule="auto"/>
        <w:ind w:firstLine="560" w:firstLineChars="200"/>
        <w:rPr>
          <w:rFonts w:ascii="Times New Roman" w:hAnsi="Times New Roman" w:cs="Times New Roman"/>
          <w:bCs/>
          <w:kern w:val="0"/>
          <w:sz w:val="28"/>
          <w:szCs w:val="28"/>
        </w:rPr>
      </w:pPr>
      <w:bookmarkStart w:id="112" w:name="_Hlk149063997"/>
      <w:r>
        <w:rPr>
          <w:rFonts w:ascii="Times New Roman" w:hAnsi="Times New Roman" w:cs="Times New Roman"/>
          <w:bCs/>
          <w:kern w:val="0"/>
          <w:sz w:val="28"/>
          <w:szCs w:val="28"/>
        </w:rPr>
        <w:t>古树名木树池过小时，可根据实际情况扩大或拆除树池。</w:t>
      </w:r>
    </w:p>
    <w:bookmarkEnd w:id="112"/>
    <w:p>
      <w:pPr>
        <w:spacing w:line="360" w:lineRule="auto"/>
        <w:ind w:firstLine="562" w:firstLineChars="200"/>
        <w:rPr>
          <w:rFonts w:ascii="Times New Roman" w:hAnsi="Times New Roman" w:cs="Times New Roman"/>
          <w:kern w:val="44"/>
          <w:sz w:val="24"/>
          <w:szCs w:val="24"/>
        </w:rPr>
      </w:pPr>
      <w:r>
        <w:rPr>
          <w:rFonts w:ascii="Times New Roman" w:hAnsi="Times New Roman" w:cs="Times New Roman"/>
          <w:b/>
          <w:sz w:val="28"/>
          <w:szCs w:val="28"/>
        </w:rPr>
        <w:t>7.3.11</w:t>
      </w:r>
      <w:bookmarkStart w:id="113" w:name="_Hlk151544028"/>
      <w:r>
        <w:rPr>
          <w:rFonts w:hint="eastAsia" w:ascii="Times New Roman" w:hAnsi="Times New Roman" w:cs="Times New Roman"/>
          <w:b/>
          <w:sz w:val="28"/>
          <w:szCs w:val="28"/>
        </w:rPr>
        <w:t xml:space="preserve"> 补水与</w:t>
      </w:r>
      <w:r>
        <w:rPr>
          <w:rFonts w:ascii="Times New Roman" w:hAnsi="Times New Roman" w:cs="Times New Roman"/>
          <w:b/>
          <w:sz w:val="28"/>
          <w:szCs w:val="28"/>
        </w:rPr>
        <w:t>排水</w:t>
      </w:r>
      <w:bookmarkEnd w:id="113"/>
    </w:p>
    <w:p>
      <w:pPr>
        <w:spacing w:after="0" w:line="240" w:lineRule="auto"/>
        <w:ind w:firstLine="560" w:firstLineChars="200"/>
        <w:rPr>
          <w:rFonts w:ascii="Times New Roman" w:hAnsi="Times New Roman" w:cs="Times New Roman"/>
          <w:bCs/>
          <w:kern w:val="0"/>
          <w:sz w:val="28"/>
          <w:szCs w:val="28"/>
        </w:rPr>
      </w:pPr>
      <w:bookmarkStart w:id="114" w:name="_Hlk150763860"/>
      <w:r>
        <w:rPr>
          <w:rFonts w:hint="eastAsia" w:ascii="Times New Roman" w:hAnsi="Times New Roman" w:cs="Times New Roman"/>
          <w:bCs/>
          <w:kern w:val="0"/>
          <w:sz w:val="28"/>
          <w:szCs w:val="28"/>
        </w:rPr>
        <w:t>土壤干旱缺水时应及时灌溉补水；地势低洼处或地下水位高、排水不畅的古树名木，应</w:t>
      </w:r>
      <w:r>
        <w:rPr>
          <w:rFonts w:ascii="Times New Roman" w:hAnsi="Times New Roman" w:cs="Times New Roman"/>
          <w:bCs/>
          <w:kern w:val="0"/>
          <w:sz w:val="28"/>
          <w:szCs w:val="28"/>
        </w:rPr>
        <w:t>及时</w:t>
      </w:r>
      <w:r>
        <w:rPr>
          <w:rFonts w:hint="eastAsia" w:ascii="Times New Roman" w:hAnsi="Times New Roman" w:cs="Times New Roman"/>
          <w:bCs/>
          <w:kern w:val="0"/>
          <w:sz w:val="28"/>
          <w:szCs w:val="28"/>
        </w:rPr>
        <w:t>采取措施排水。补水与排水应符合以下</w:t>
      </w:r>
      <w:r>
        <w:rPr>
          <w:rFonts w:ascii="Times New Roman" w:hAnsi="Times New Roman" w:cs="Times New Roman"/>
          <w:bCs/>
          <w:kern w:val="0"/>
          <w:sz w:val="28"/>
          <w:szCs w:val="28"/>
        </w:rPr>
        <w:t>规定</w:t>
      </w:r>
      <w:r>
        <w:rPr>
          <w:rFonts w:hint="eastAsia" w:ascii="Times New Roman" w:hAnsi="Times New Roman" w:cs="Times New Roman"/>
          <w:bCs/>
          <w:kern w:val="0"/>
          <w:sz w:val="28"/>
          <w:szCs w:val="28"/>
        </w:rPr>
        <w:t>：</w:t>
      </w:r>
    </w:p>
    <w:p>
      <w:pPr>
        <w:spacing w:after="0" w:line="240" w:lineRule="auto"/>
        <w:ind w:firstLine="562" w:firstLineChars="200"/>
        <w:rPr>
          <w:rFonts w:ascii="Times New Roman" w:hAnsi="Times New Roman" w:cs="Times New Roman"/>
          <w:bCs/>
          <w:kern w:val="0"/>
          <w:sz w:val="28"/>
          <w:szCs w:val="28"/>
        </w:rPr>
      </w:pPr>
      <w:r>
        <w:rPr>
          <w:rFonts w:hint="eastAsia" w:ascii="Times New Roman" w:hAnsi="Times New Roman" w:cs="Times New Roman"/>
          <w:b/>
          <w:kern w:val="0"/>
          <w:sz w:val="28"/>
          <w:szCs w:val="28"/>
        </w:rPr>
        <w:t>（1）</w:t>
      </w:r>
      <w:r>
        <w:rPr>
          <w:rFonts w:hint="eastAsia" w:ascii="Times New Roman" w:hAnsi="Times New Roman" w:cs="Times New Roman"/>
          <w:bCs/>
          <w:kern w:val="0"/>
          <w:sz w:val="28"/>
          <w:szCs w:val="28"/>
        </w:rPr>
        <w:t>土壤浇水应在树木多数吸收根分布范围内进行，即树冠垂直投影内0~80cm深的土层。</w:t>
      </w:r>
    </w:p>
    <w:p>
      <w:pPr>
        <w:spacing w:after="0" w:line="240" w:lineRule="auto"/>
        <w:ind w:firstLine="562" w:firstLineChars="200"/>
        <w:rPr>
          <w:rFonts w:ascii="Times New Roman" w:hAnsi="Times New Roman" w:cs="Times New Roman"/>
          <w:bCs/>
          <w:kern w:val="0"/>
          <w:sz w:val="28"/>
          <w:szCs w:val="28"/>
        </w:rPr>
      </w:pPr>
      <w:r>
        <w:rPr>
          <w:rFonts w:hint="eastAsia" w:ascii="Times New Roman" w:hAnsi="Times New Roman" w:cs="Times New Roman"/>
          <w:b/>
          <w:kern w:val="0"/>
          <w:sz w:val="28"/>
          <w:szCs w:val="28"/>
        </w:rPr>
        <w:t>（2）</w:t>
      </w:r>
      <w:r>
        <w:rPr>
          <w:rFonts w:hint="eastAsia" w:ascii="Times New Roman" w:hAnsi="Times New Roman" w:cs="Times New Roman"/>
          <w:bCs/>
          <w:kern w:val="0"/>
          <w:sz w:val="28"/>
          <w:szCs w:val="28"/>
        </w:rPr>
        <w:t>若有密实土壤、不透气硬质铺装等不利因素时，可通过复壮井或渗水井实施灌溉。</w:t>
      </w:r>
    </w:p>
    <w:p>
      <w:pPr>
        <w:spacing w:after="0" w:line="240" w:lineRule="auto"/>
        <w:ind w:firstLine="562" w:firstLineChars="200"/>
        <w:rPr>
          <w:rFonts w:ascii="Times New Roman" w:hAnsi="Times New Roman" w:cs="Times New Roman"/>
          <w:bCs/>
          <w:kern w:val="0"/>
          <w:sz w:val="28"/>
          <w:szCs w:val="28"/>
        </w:rPr>
      </w:pPr>
      <w:r>
        <w:rPr>
          <w:rFonts w:hint="eastAsia" w:ascii="Times New Roman" w:hAnsi="Times New Roman" w:cs="Times New Roman"/>
          <w:b/>
          <w:kern w:val="0"/>
          <w:sz w:val="28"/>
          <w:szCs w:val="28"/>
        </w:rPr>
        <w:t>（3）</w:t>
      </w:r>
      <w:r>
        <w:rPr>
          <w:rFonts w:hint="eastAsia" w:ascii="Times New Roman" w:hAnsi="Times New Roman" w:cs="Times New Roman"/>
          <w:bCs/>
          <w:kern w:val="0"/>
          <w:sz w:val="28"/>
          <w:szCs w:val="28"/>
        </w:rPr>
        <w:t>不得使用再生水灌溉古树名木。</w:t>
      </w:r>
    </w:p>
    <w:p>
      <w:pPr>
        <w:spacing w:after="0" w:line="240" w:lineRule="auto"/>
        <w:ind w:firstLine="562" w:firstLineChars="200"/>
        <w:rPr>
          <w:rFonts w:hint="eastAsia" w:ascii="Times New Roman" w:hAnsi="Times New Roman" w:cs="Times New Roman"/>
          <w:b/>
          <w:kern w:val="0"/>
          <w:sz w:val="28"/>
          <w:szCs w:val="28"/>
        </w:rPr>
      </w:pPr>
      <w:r>
        <w:rPr>
          <w:rFonts w:hint="eastAsia" w:ascii="Times New Roman" w:hAnsi="Times New Roman" w:cs="Times New Roman"/>
          <w:b/>
          <w:kern w:val="0"/>
          <w:sz w:val="28"/>
          <w:szCs w:val="28"/>
        </w:rPr>
        <w:t>（4）</w:t>
      </w:r>
      <w:r>
        <w:rPr>
          <w:rFonts w:hint="eastAsia" w:ascii="Times New Roman" w:hAnsi="Times New Roman" w:cs="Times New Roman"/>
          <w:bCs/>
          <w:kern w:val="0"/>
          <w:sz w:val="28"/>
          <w:szCs w:val="28"/>
        </w:rPr>
        <w:t>当地下水位过高，或地势低洼，或周边水体倒灌、渗入古树名木根系范围造成土壤湿度过大或积水时，应设置永久性排水设施。</w:t>
      </w:r>
    </w:p>
    <w:bookmarkEnd w:id="114"/>
    <w:p>
      <w:pPr>
        <w:pStyle w:val="24"/>
        <w:ind w:firstLine="562"/>
        <w:rPr>
          <w:rFonts w:ascii="Times New Roman"/>
          <w:b/>
          <w:sz w:val="28"/>
          <w:szCs w:val="28"/>
        </w:rPr>
      </w:pPr>
      <w:r>
        <w:rPr>
          <w:rFonts w:ascii="Times New Roman"/>
          <w:b/>
          <w:sz w:val="28"/>
          <w:szCs w:val="28"/>
        </w:rPr>
        <w:t>7.3.12</w:t>
      </w:r>
      <w:r>
        <w:rPr>
          <w:rFonts w:hint="eastAsia" w:ascii="Times New Roman"/>
          <w:b/>
          <w:sz w:val="28"/>
          <w:szCs w:val="28"/>
        </w:rPr>
        <w:t xml:space="preserve"> </w:t>
      </w:r>
      <w:r>
        <w:rPr>
          <w:rFonts w:ascii="Times New Roman"/>
          <w:b/>
          <w:sz w:val="28"/>
          <w:szCs w:val="28"/>
        </w:rPr>
        <w:t>有害生物防治</w:t>
      </w:r>
    </w:p>
    <w:p>
      <w:pPr>
        <w:spacing w:after="0" w:line="240" w:lineRule="auto"/>
        <w:ind w:firstLine="560" w:firstLineChars="200"/>
        <w:rPr>
          <w:rFonts w:ascii="Times New Roman" w:hAnsi="Times New Roman" w:cs="Times New Roman"/>
          <w:bCs/>
          <w:kern w:val="0"/>
          <w:sz w:val="28"/>
          <w:szCs w:val="28"/>
        </w:rPr>
      </w:pPr>
      <w:r>
        <w:rPr>
          <w:rFonts w:hint="eastAsia" w:ascii="Times New Roman" w:hAnsi="Times New Roman" w:cs="Times New Roman"/>
          <w:bCs/>
          <w:kern w:val="0"/>
          <w:sz w:val="28"/>
          <w:szCs w:val="28"/>
        </w:rPr>
        <w:t>应定期开展</w:t>
      </w:r>
      <w:r>
        <w:rPr>
          <w:rFonts w:ascii="Times New Roman" w:hAnsi="Times New Roman" w:cs="Times New Roman"/>
          <w:bCs/>
          <w:kern w:val="0"/>
          <w:sz w:val="28"/>
          <w:szCs w:val="28"/>
        </w:rPr>
        <w:t>有害生物</w:t>
      </w:r>
      <w:r>
        <w:rPr>
          <w:rFonts w:hint="eastAsia" w:ascii="Times New Roman" w:hAnsi="Times New Roman" w:cs="Times New Roman"/>
          <w:bCs/>
          <w:kern w:val="0"/>
          <w:sz w:val="28"/>
          <w:szCs w:val="28"/>
        </w:rPr>
        <w:t>监测，对影响古树名木生长的有害生物，应科学</w:t>
      </w:r>
      <w:r>
        <w:rPr>
          <w:rFonts w:ascii="Times New Roman" w:hAnsi="Times New Roman" w:cs="Times New Roman"/>
          <w:bCs/>
          <w:kern w:val="0"/>
          <w:sz w:val="28"/>
          <w:szCs w:val="28"/>
        </w:rPr>
        <w:t>制定防治方案，</w:t>
      </w:r>
      <w:r>
        <w:rPr>
          <w:rFonts w:hint="eastAsia" w:ascii="Times New Roman" w:hAnsi="Times New Roman" w:cs="Times New Roman"/>
          <w:bCs/>
          <w:kern w:val="0"/>
          <w:sz w:val="28"/>
          <w:szCs w:val="28"/>
        </w:rPr>
        <w:t>并</w:t>
      </w:r>
      <w:r>
        <w:rPr>
          <w:rFonts w:ascii="Times New Roman" w:hAnsi="Times New Roman" w:cs="Times New Roman"/>
          <w:bCs/>
          <w:kern w:val="0"/>
          <w:sz w:val="28"/>
          <w:szCs w:val="28"/>
        </w:rPr>
        <w:t>及时</w:t>
      </w:r>
      <w:r>
        <w:rPr>
          <w:rFonts w:hint="eastAsia" w:ascii="Times New Roman" w:hAnsi="Times New Roman" w:cs="Times New Roman"/>
          <w:bCs/>
          <w:kern w:val="0"/>
          <w:sz w:val="28"/>
          <w:szCs w:val="28"/>
        </w:rPr>
        <w:t>进行</w:t>
      </w:r>
      <w:r>
        <w:rPr>
          <w:rFonts w:ascii="Times New Roman" w:hAnsi="Times New Roman" w:cs="Times New Roman"/>
          <w:bCs/>
          <w:kern w:val="0"/>
          <w:sz w:val="28"/>
          <w:szCs w:val="28"/>
        </w:rPr>
        <w:t>防治，</w:t>
      </w:r>
      <w:bookmarkStart w:id="115" w:name="_Hlk150764358"/>
      <w:r>
        <w:rPr>
          <w:rFonts w:ascii="Times New Roman" w:hAnsi="Times New Roman" w:cs="Times New Roman"/>
          <w:bCs/>
          <w:kern w:val="0"/>
          <w:sz w:val="28"/>
          <w:szCs w:val="28"/>
        </w:rPr>
        <w:t>具体技术按</w:t>
      </w:r>
      <w:r>
        <w:rPr>
          <w:rFonts w:hint="eastAsia" w:ascii="Times New Roman" w:hAnsi="Times New Roman" w:cs="Times New Roman"/>
          <w:bCs/>
          <w:kern w:val="0"/>
          <w:sz w:val="28"/>
          <w:szCs w:val="28"/>
        </w:rPr>
        <w:t>《城市古树名木养护和复壮工程技术规范》（</w:t>
      </w:r>
      <w:r>
        <w:rPr>
          <w:rFonts w:ascii="Times New Roman" w:hAnsi="Times New Roman" w:cs="Times New Roman"/>
          <w:bCs/>
          <w:kern w:val="0"/>
          <w:sz w:val="28"/>
          <w:szCs w:val="28"/>
        </w:rPr>
        <w:t>GB/T 51168）规定执行。</w:t>
      </w:r>
      <w:bookmarkEnd w:id="115"/>
    </w:p>
    <w:p>
      <w:pPr>
        <w:pStyle w:val="24"/>
        <w:ind w:firstLine="562"/>
        <w:rPr>
          <w:rFonts w:ascii="Times New Roman"/>
          <w:b/>
          <w:sz w:val="28"/>
          <w:szCs w:val="28"/>
        </w:rPr>
      </w:pPr>
      <w:r>
        <w:rPr>
          <w:rFonts w:ascii="Times New Roman"/>
          <w:b/>
          <w:sz w:val="28"/>
          <w:szCs w:val="28"/>
        </w:rPr>
        <w:t>7.3.13</w:t>
      </w:r>
      <w:r>
        <w:rPr>
          <w:rFonts w:hint="eastAsia" w:ascii="Times New Roman"/>
          <w:b/>
          <w:sz w:val="28"/>
          <w:szCs w:val="28"/>
        </w:rPr>
        <w:t xml:space="preserve"> </w:t>
      </w:r>
      <w:r>
        <w:rPr>
          <w:rFonts w:ascii="Times New Roman"/>
          <w:b/>
          <w:sz w:val="28"/>
          <w:szCs w:val="28"/>
        </w:rPr>
        <w:t>拆除违章建（构）筑物</w:t>
      </w:r>
    </w:p>
    <w:p>
      <w:pPr>
        <w:spacing w:after="0" w:line="240" w:lineRule="auto"/>
        <w:ind w:firstLine="560" w:firstLineChars="200"/>
        <w:rPr>
          <w:rFonts w:ascii="Times New Roman" w:hAnsi="Times New Roman" w:cs="Times New Roman"/>
          <w:bCs/>
          <w:kern w:val="0"/>
          <w:sz w:val="28"/>
          <w:szCs w:val="28"/>
        </w:rPr>
      </w:pPr>
      <w:bookmarkStart w:id="116" w:name="_Hlk150764525"/>
      <w:r>
        <w:rPr>
          <w:rFonts w:hint="eastAsia" w:ascii="Times New Roman" w:hAnsi="Times New Roman" w:cs="Times New Roman"/>
          <w:bCs/>
          <w:kern w:val="0"/>
          <w:sz w:val="28"/>
          <w:szCs w:val="28"/>
        </w:rPr>
        <w:t>应拆除古树名木保护范围内违章、废弃的建筑物、构筑物，并符合以下规定：</w:t>
      </w:r>
    </w:p>
    <w:p>
      <w:pPr>
        <w:spacing w:after="0" w:line="240" w:lineRule="auto"/>
        <w:ind w:firstLine="562" w:firstLineChars="200"/>
        <w:rPr>
          <w:rFonts w:ascii="Times New Roman" w:hAnsi="Times New Roman" w:cs="Times New Roman"/>
          <w:bCs/>
          <w:kern w:val="0"/>
          <w:sz w:val="28"/>
          <w:szCs w:val="28"/>
        </w:rPr>
      </w:pPr>
      <w:r>
        <w:rPr>
          <w:rFonts w:hint="eastAsia" w:ascii="Times New Roman" w:hAnsi="Times New Roman" w:cs="Times New Roman"/>
          <w:b/>
          <w:kern w:val="0"/>
          <w:sz w:val="28"/>
          <w:szCs w:val="28"/>
        </w:rPr>
        <w:t>（1）</w:t>
      </w:r>
      <w:r>
        <w:rPr>
          <w:rFonts w:hint="eastAsia" w:ascii="Times New Roman" w:hAnsi="Times New Roman" w:cs="Times New Roman"/>
          <w:bCs/>
          <w:kern w:val="0"/>
          <w:sz w:val="28"/>
          <w:szCs w:val="28"/>
        </w:rPr>
        <w:t>对于</w:t>
      </w:r>
      <w:r>
        <w:rPr>
          <w:rFonts w:ascii="Times New Roman" w:hAnsi="Times New Roman" w:cs="Times New Roman"/>
          <w:bCs/>
          <w:kern w:val="0"/>
          <w:sz w:val="28"/>
          <w:szCs w:val="28"/>
        </w:rPr>
        <w:t>历史遗留</w:t>
      </w:r>
      <w:r>
        <w:rPr>
          <w:rFonts w:hint="eastAsia" w:ascii="Times New Roman" w:hAnsi="Times New Roman" w:cs="Times New Roman"/>
          <w:bCs/>
          <w:kern w:val="0"/>
          <w:sz w:val="28"/>
          <w:szCs w:val="28"/>
        </w:rPr>
        <w:t>问题、短期无法拆除的，应在树体周边采取适宜的生境改善措施，促进</w:t>
      </w:r>
      <w:r>
        <w:rPr>
          <w:rFonts w:ascii="Times New Roman" w:hAnsi="Times New Roman" w:cs="Times New Roman"/>
          <w:bCs/>
          <w:kern w:val="0"/>
          <w:sz w:val="28"/>
          <w:szCs w:val="28"/>
        </w:rPr>
        <w:t>古树名木</w:t>
      </w:r>
      <w:r>
        <w:rPr>
          <w:rFonts w:hint="eastAsia" w:ascii="Times New Roman" w:hAnsi="Times New Roman" w:cs="Times New Roman"/>
          <w:bCs/>
          <w:kern w:val="0"/>
          <w:sz w:val="28"/>
          <w:szCs w:val="28"/>
        </w:rPr>
        <w:t>健康</w:t>
      </w:r>
      <w:r>
        <w:rPr>
          <w:rFonts w:ascii="Times New Roman" w:hAnsi="Times New Roman" w:cs="Times New Roman"/>
          <w:bCs/>
          <w:kern w:val="0"/>
          <w:sz w:val="28"/>
          <w:szCs w:val="28"/>
        </w:rPr>
        <w:t>生长。</w:t>
      </w:r>
    </w:p>
    <w:p>
      <w:pPr>
        <w:spacing w:after="0" w:line="240" w:lineRule="auto"/>
        <w:ind w:firstLine="562" w:firstLineChars="200"/>
        <w:rPr>
          <w:rFonts w:ascii="Times New Roman" w:hAnsi="Times New Roman" w:cs="Times New Roman"/>
          <w:bCs/>
          <w:kern w:val="0"/>
          <w:sz w:val="28"/>
          <w:szCs w:val="28"/>
        </w:rPr>
      </w:pPr>
      <w:r>
        <w:rPr>
          <w:rFonts w:hint="eastAsia" w:ascii="Times New Roman" w:hAnsi="Times New Roman" w:cs="Times New Roman"/>
          <w:b/>
          <w:kern w:val="0"/>
          <w:sz w:val="28"/>
          <w:szCs w:val="28"/>
        </w:rPr>
        <w:t>（2）</w:t>
      </w:r>
      <w:r>
        <w:rPr>
          <w:rFonts w:hint="eastAsia" w:ascii="Times New Roman" w:hAnsi="Times New Roman" w:cs="Times New Roman"/>
          <w:bCs/>
          <w:kern w:val="0"/>
          <w:sz w:val="28"/>
          <w:szCs w:val="28"/>
        </w:rPr>
        <w:t>历史文物建筑与古树名木生长相冲突，导致古树名木生长势衰弱、濒危的应尽快与文物主管部门协商解决。</w:t>
      </w:r>
    </w:p>
    <w:p>
      <w:pPr>
        <w:spacing w:after="0" w:line="240" w:lineRule="auto"/>
        <w:ind w:firstLine="562" w:firstLineChars="200"/>
        <w:rPr>
          <w:rFonts w:ascii="Times New Roman" w:hAnsi="Times New Roman" w:cs="Times New Roman"/>
          <w:bCs/>
          <w:kern w:val="0"/>
          <w:sz w:val="28"/>
          <w:szCs w:val="28"/>
        </w:rPr>
      </w:pPr>
      <w:r>
        <w:rPr>
          <w:rFonts w:hint="eastAsia" w:ascii="Times New Roman" w:hAnsi="Times New Roman" w:cs="Times New Roman"/>
          <w:b/>
          <w:kern w:val="0"/>
          <w:sz w:val="28"/>
          <w:szCs w:val="28"/>
        </w:rPr>
        <w:t>（3）</w:t>
      </w:r>
      <w:r>
        <w:rPr>
          <w:rFonts w:hint="eastAsia" w:ascii="Times New Roman" w:hAnsi="Times New Roman" w:cs="Times New Roman"/>
          <w:bCs/>
          <w:kern w:val="0"/>
          <w:sz w:val="28"/>
          <w:szCs w:val="28"/>
        </w:rPr>
        <w:t>对古树名木保护范围内的建筑物或构筑物进行拆除的工程，应制定古树名木保护方案。方案应包括保护树干、树冠、树根的措施，以及保护范围内的土壤不被辗压、污染等措施。</w:t>
      </w:r>
    </w:p>
    <w:bookmarkEnd w:id="116"/>
    <w:p>
      <w:pPr>
        <w:pStyle w:val="7"/>
        <w:numPr>
          <w:ilvl w:val="0"/>
          <w:numId w:val="1"/>
        </w:numPr>
        <w:spacing w:before="120" w:after="120"/>
        <w:ind w:left="357" w:hanging="357"/>
        <w:rPr>
          <w:rFonts w:ascii="Times New Roman" w:hAnsi="Times New Roman"/>
        </w:rPr>
      </w:pPr>
      <w:bookmarkStart w:id="117" w:name="_Toc151543122"/>
      <w:r>
        <w:rPr>
          <w:rFonts w:ascii="Times New Roman" w:hAnsi="Times New Roman"/>
        </w:rPr>
        <w:t>其他功能性设施</w:t>
      </w:r>
      <w:bookmarkEnd w:id="117"/>
    </w:p>
    <w:p>
      <w:pPr>
        <w:pStyle w:val="24"/>
        <w:ind w:firstLine="562"/>
        <w:rPr>
          <w:rFonts w:ascii="Times New Roman"/>
          <w:b/>
          <w:sz w:val="28"/>
          <w:szCs w:val="28"/>
        </w:rPr>
      </w:pPr>
      <w:r>
        <w:rPr>
          <w:rFonts w:ascii="Times New Roman"/>
          <w:b/>
          <w:sz w:val="28"/>
          <w:szCs w:val="28"/>
        </w:rPr>
        <w:t>8.1 基本要求</w:t>
      </w:r>
    </w:p>
    <w:p>
      <w:pPr>
        <w:spacing w:after="0" w:line="240" w:lineRule="auto"/>
        <w:ind w:firstLine="562" w:firstLineChars="200"/>
        <w:rPr>
          <w:rFonts w:ascii="Times New Roman" w:hAnsi="Times New Roman" w:cs="Times New Roman"/>
          <w:kern w:val="44"/>
          <w:sz w:val="24"/>
          <w:szCs w:val="24"/>
        </w:rPr>
      </w:pPr>
      <w:r>
        <w:rPr>
          <w:rFonts w:ascii="Times New Roman" w:hAnsi="Times New Roman" w:cs="Times New Roman"/>
          <w:b/>
          <w:sz w:val="28"/>
          <w:szCs w:val="28"/>
        </w:rPr>
        <w:t>8.1.1</w:t>
      </w:r>
      <w:bookmarkStart w:id="118" w:name="_Hlk150764888"/>
      <w:r>
        <w:rPr>
          <w:rFonts w:hint="eastAsia" w:ascii="Times New Roman" w:hAnsi="Times New Roman" w:cs="Times New Roman"/>
          <w:b/>
          <w:sz w:val="28"/>
          <w:szCs w:val="28"/>
        </w:rPr>
        <w:t xml:space="preserve"> </w:t>
      </w:r>
      <w:r>
        <w:rPr>
          <w:rFonts w:ascii="Times New Roman" w:hAnsi="Times New Roman" w:cs="Times New Roman"/>
          <w:bCs/>
          <w:kern w:val="0"/>
          <w:sz w:val="28"/>
          <w:szCs w:val="28"/>
        </w:rPr>
        <w:t>宜根据实际情况设立一定数量的文化</w:t>
      </w:r>
      <w:bookmarkStart w:id="119" w:name="_Hlk146699556"/>
      <w:r>
        <w:rPr>
          <w:rFonts w:ascii="Times New Roman" w:hAnsi="Times New Roman" w:cs="Times New Roman"/>
          <w:bCs/>
          <w:kern w:val="0"/>
          <w:sz w:val="28"/>
          <w:szCs w:val="28"/>
        </w:rPr>
        <w:t>宣传</w:t>
      </w:r>
      <w:r>
        <w:rPr>
          <w:rFonts w:hint="eastAsia" w:ascii="Times New Roman" w:hAnsi="Times New Roman" w:cs="Times New Roman"/>
          <w:bCs/>
          <w:kern w:val="0"/>
          <w:sz w:val="28"/>
          <w:szCs w:val="28"/>
        </w:rPr>
        <w:t>、</w:t>
      </w:r>
      <w:r>
        <w:rPr>
          <w:rFonts w:ascii="Times New Roman" w:hAnsi="Times New Roman" w:cs="Times New Roman"/>
          <w:bCs/>
          <w:kern w:val="0"/>
          <w:sz w:val="28"/>
          <w:szCs w:val="28"/>
        </w:rPr>
        <w:t>科普宣教</w:t>
      </w:r>
      <w:bookmarkEnd w:id="119"/>
      <w:r>
        <w:rPr>
          <w:rFonts w:ascii="Times New Roman" w:hAnsi="Times New Roman" w:cs="Times New Roman"/>
          <w:bCs/>
          <w:kern w:val="0"/>
          <w:sz w:val="28"/>
          <w:szCs w:val="28"/>
        </w:rPr>
        <w:t>设施</w:t>
      </w:r>
      <w:r>
        <w:rPr>
          <w:rFonts w:hint="eastAsia" w:ascii="Times New Roman" w:hAnsi="Times New Roman" w:cs="Times New Roman"/>
          <w:bCs/>
          <w:kern w:val="0"/>
          <w:sz w:val="28"/>
          <w:szCs w:val="28"/>
        </w:rPr>
        <w:t>和</w:t>
      </w:r>
      <w:r>
        <w:rPr>
          <w:rFonts w:ascii="Times New Roman" w:hAnsi="Times New Roman" w:cs="Times New Roman"/>
          <w:bCs/>
          <w:kern w:val="0"/>
          <w:sz w:val="28"/>
          <w:szCs w:val="28"/>
        </w:rPr>
        <w:t>为民服务设施，拥有科研条件、科研实力或有科研需求的单位可根据需求设置科研监测设施。</w:t>
      </w:r>
    </w:p>
    <w:bookmarkEnd w:id="118"/>
    <w:p>
      <w:pPr>
        <w:spacing w:after="0" w:line="240" w:lineRule="auto"/>
        <w:ind w:firstLine="562" w:firstLineChars="200"/>
        <w:rPr>
          <w:rFonts w:ascii="Times New Roman" w:hAnsi="Times New Roman" w:cs="Times New Roman"/>
          <w:kern w:val="44"/>
          <w:sz w:val="24"/>
          <w:szCs w:val="24"/>
        </w:rPr>
      </w:pPr>
      <w:r>
        <w:rPr>
          <w:rFonts w:ascii="Times New Roman" w:hAnsi="Times New Roman" w:cs="Times New Roman"/>
          <w:b/>
          <w:sz w:val="28"/>
          <w:szCs w:val="28"/>
        </w:rPr>
        <w:t>8.1.2</w:t>
      </w:r>
      <w:bookmarkStart w:id="120" w:name="_Hlk150764924"/>
      <w:r>
        <w:rPr>
          <w:rFonts w:hint="eastAsia" w:ascii="Times New Roman" w:hAnsi="Times New Roman" w:cs="Times New Roman"/>
          <w:b/>
          <w:sz w:val="28"/>
          <w:szCs w:val="28"/>
        </w:rPr>
        <w:t xml:space="preserve"> </w:t>
      </w:r>
      <w:r>
        <w:rPr>
          <w:rFonts w:ascii="Times New Roman" w:hAnsi="Times New Roman" w:cs="Times New Roman"/>
          <w:bCs/>
          <w:kern w:val="0"/>
          <w:sz w:val="28"/>
          <w:szCs w:val="28"/>
        </w:rPr>
        <w:t>相关设施应满足古树名木保护的基本要求，遵循 “简</w:t>
      </w:r>
      <w:r>
        <w:rPr>
          <w:rFonts w:hint="eastAsia" w:ascii="Times New Roman" w:hAnsi="Times New Roman" w:cs="Times New Roman"/>
          <w:bCs/>
          <w:kern w:val="0"/>
          <w:sz w:val="28"/>
          <w:szCs w:val="28"/>
        </w:rPr>
        <w:t>约</w:t>
      </w:r>
      <w:r>
        <w:rPr>
          <w:rFonts w:ascii="Times New Roman" w:hAnsi="Times New Roman" w:cs="Times New Roman"/>
          <w:bCs/>
          <w:kern w:val="0"/>
          <w:sz w:val="28"/>
          <w:szCs w:val="28"/>
        </w:rPr>
        <w:t>、实用、美观”的原则，风格应与</w:t>
      </w:r>
      <w:r>
        <w:rPr>
          <w:rFonts w:hint="eastAsia" w:ascii="Times New Roman" w:hAnsi="Times New Roman" w:cs="Times New Roman"/>
          <w:bCs/>
          <w:kern w:val="0"/>
          <w:sz w:val="28"/>
          <w:szCs w:val="28"/>
        </w:rPr>
        <w:t>周边</w:t>
      </w:r>
      <w:r>
        <w:rPr>
          <w:rFonts w:ascii="Times New Roman" w:hAnsi="Times New Roman" w:cs="Times New Roman"/>
          <w:bCs/>
          <w:kern w:val="0"/>
          <w:sz w:val="28"/>
          <w:szCs w:val="28"/>
        </w:rPr>
        <w:t>环境协调</w:t>
      </w:r>
      <w:r>
        <w:rPr>
          <w:rFonts w:hint="eastAsia" w:ascii="Times New Roman" w:hAnsi="Times New Roman" w:cs="Times New Roman"/>
          <w:bCs/>
          <w:kern w:val="0"/>
          <w:sz w:val="28"/>
          <w:szCs w:val="28"/>
        </w:rPr>
        <w:t>，样式</w:t>
      </w:r>
      <w:r>
        <w:rPr>
          <w:rFonts w:ascii="Times New Roman" w:hAnsi="Times New Roman" w:cs="Times New Roman"/>
          <w:bCs/>
          <w:kern w:val="0"/>
          <w:sz w:val="28"/>
          <w:szCs w:val="28"/>
        </w:rPr>
        <w:t>统一</w:t>
      </w:r>
      <w:r>
        <w:rPr>
          <w:rFonts w:hint="eastAsia" w:ascii="Times New Roman" w:hAnsi="Times New Roman" w:cs="Times New Roman"/>
          <w:bCs/>
          <w:kern w:val="0"/>
          <w:sz w:val="28"/>
          <w:szCs w:val="28"/>
        </w:rPr>
        <w:t>、突出</w:t>
      </w:r>
      <w:r>
        <w:rPr>
          <w:rFonts w:ascii="Times New Roman" w:hAnsi="Times New Roman" w:cs="Times New Roman"/>
          <w:bCs/>
          <w:kern w:val="0"/>
          <w:sz w:val="28"/>
          <w:szCs w:val="28"/>
        </w:rPr>
        <w:t>特色</w:t>
      </w:r>
      <w:bookmarkEnd w:id="120"/>
      <w:r>
        <w:rPr>
          <w:rFonts w:hint="eastAsia" w:ascii="Times New Roman" w:hAnsi="Times New Roman" w:cs="Times New Roman"/>
          <w:bCs/>
          <w:kern w:val="0"/>
          <w:sz w:val="28"/>
          <w:szCs w:val="28"/>
        </w:rPr>
        <w:t>，材质</w:t>
      </w:r>
      <w:r>
        <w:rPr>
          <w:rFonts w:ascii="Times New Roman" w:hAnsi="Times New Roman" w:cs="Times New Roman"/>
          <w:bCs/>
          <w:kern w:val="0"/>
          <w:sz w:val="28"/>
          <w:szCs w:val="28"/>
        </w:rPr>
        <w:t>应环保耐用。</w:t>
      </w:r>
    </w:p>
    <w:p>
      <w:pPr>
        <w:pStyle w:val="24"/>
        <w:ind w:firstLine="562"/>
        <w:rPr>
          <w:rFonts w:ascii="Times New Roman"/>
          <w:b/>
          <w:sz w:val="28"/>
          <w:szCs w:val="28"/>
        </w:rPr>
      </w:pPr>
      <w:r>
        <w:rPr>
          <w:rFonts w:ascii="Times New Roman"/>
          <w:b/>
          <w:sz w:val="28"/>
          <w:szCs w:val="28"/>
        </w:rPr>
        <w:t>8.</w:t>
      </w:r>
      <w:bookmarkStart w:id="121" w:name="_Hlk146699433"/>
      <w:r>
        <w:rPr>
          <w:rFonts w:ascii="Times New Roman"/>
          <w:b/>
          <w:sz w:val="28"/>
          <w:szCs w:val="28"/>
        </w:rPr>
        <w:t>2</w:t>
      </w:r>
      <w:r>
        <w:rPr>
          <w:rFonts w:hint="eastAsia" w:ascii="Times New Roman"/>
          <w:b/>
          <w:sz w:val="28"/>
          <w:szCs w:val="28"/>
        </w:rPr>
        <w:t xml:space="preserve"> </w:t>
      </w:r>
      <w:r>
        <w:rPr>
          <w:rFonts w:ascii="Times New Roman"/>
          <w:b/>
          <w:sz w:val="28"/>
          <w:szCs w:val="28"/>
        </w:rPr>
        <w:t>文化</w:t>
      </w:r>
      <w:bookmarkEnd w:id="121"/>
      <w:r>
        <w:rPr>
          <w:rFonts w:ascii="Times New Roman"/>
          <w:b/>
          <w:sz w:val="28"/>
          <w:szCs w:val="28"/>
        </w:rPr>
        <w:t>宣传与科普宣教</w:t>
      </w:r>
    </w:p>
    <w:p>
      <w:pPr>
        <w:spacing w:after="0" w:line="240" w:lineRule="auto"/>
        <w:ind w:firstLine="562" w:firstLineChars="200"/>
        <w:rPr>
          <w:rFonts w:ascii="Times New Roman" w:hAnsi="Times New Roman" w:cs="Times New Roman"/>
          <w:kern w:val="44"/>
          <w:sz w:val="24"/>
          <w:szCs w:val="24"/>
        </w:rPr>
      </w:pPr>
      <w:r>
        <w:rPr>
          <w:rFonts w:ascii="Times New Roman" w:hAnsi="Times New Roman" w:cs="Times New Roman"/>
          <w:b/>
          <w:sz w:val="28"/>
          <w:szCs w:val="28"/>
        </w:rPr>
        <w:t>8.2.1</w:t>
      </w:r>
      <w:bookmarkStart w:id="122" w:name="_Hlk150765112"/>
      <w:r>
        <w:rPr>
          <w:rFonts w:hint="eastAsia" w:ascii="Times New Roman" w:hAnsi="Times New Roman" w:cs="Times New Roman"/>
          <w:b/>
          <w:sz w:val="28"/>
          <w:szCs w:val="28"/>
        </w:rPr>
        <w:t xml:space="preserve"> </w:t>
      </w:r>
      <w:r>
        <w:rPr>
          <w:rFonts w:ascii="Times New Roman" w:hAnsi="Times New Roman" w:cs="Times New Roman"/>
          <w:bCs/>
          <w:kern w:val="0"/>
          <w:sz w:val="28"/>
          <w:szCs w:val="28"/>
        </w:rPr>
        <w:t>包括</w:t>
      </w:r>
      <w:bookmarkStart w:id="123" w:name="_Hlk150534436"/>
      <w:r>
        <w:rPr>
          <w:rFonts w:ascii="Times New Roman" w:hAnsi="Times New Roman" w:cs="Times New Roman"/>
          <w:bCs/>
          <w:kern w:val="0"/>
          <w:sz w:val="28"/>
          <w:szCs w:val="28"/>
        </w:rPr>
        <w:t>设立标识牌、</w:t>
      </w:r>
      <w:bookmarkStart w:id="124" w:name="_Hlk146707225"/>
      <w:r>
        <w:rPr>
          <w:rFonts w:ascii="Times New Roman" w:hAnsi="Times New Roman" w:cs="Times New Roman"/>
          <w:bCs/>
          <w:kern w:val="0"/>
          <w:sz w:val="28"/>
          <w:szCs w:val="28"/>
        </w:rPr>
        <w:t>设置宣传栏</w:t>
      </w:r>
      <w:bookmarkEnd w:id="124"/>
      <w:r>
        <w:rPr>
          <w:rFonts w:ascii="Times New Roman" w:hAnsi="Times New Roman" w:cs="Times New Roman"/>
          <w:bCs/>
          <w:kern w:val="0"/>
          <w:sz w:val="28"/>
          <w:szCs w:val="28"/>
        </w:rPr>
        <w:t>、</w:t>
      </w:r>
      <w:r>
        <w:rPr>
          <w:rFonts w:hint="eastAsia" w:ascii="Times New Roman" w:hAnsi="Times New Roman" w:cs="Times New Roman"/>
          <w:bCs/>
          <w:kern w:val="0"/>
          <w:sz w:val="28"/>
          <w:szCs w:val="28"/>
        </w:rPr>
        <w:t>建设展示</w:t>
      </w:r>
      <w:r>
        <w:rPr>
          <w:rFonts w:ascii="Times New Roman" w:hAnsi="Times New Roman" w:cs="Times New Roman"/>
          <w:bCs/>
          <w:kern w:val="0"/>
          <w:sz w:val="28"/>
          <w:szCs w:val="28"/>
        </w:rPr>
        <w:t>场馆、印</w:t>
      </w:r>
      <w:r>
        <w:rPr>
          <w:rFonts w:hint="eastAsia" w:ascii="Times New Roman" w:hAnsi="Times New Roman" w:cs="Times New Roman"/>
          <w:bCs/>
          <w:kern w:val="0"/>
          <w:sz w:val="28"/>
          <w:szCs w:val="28"/>
        </w:rPr>
        <w:t>发宣传材料</w:t>
      </w:r>
      <w:r>
        <w:rPr>
          <w:rFonts w:ascii="Times New Roman" w:hAnsi="Times New Roman" w:cs="Times New Roman"/>
          <w:bCs/>
          <w:kern w:val="0"/>
          <w:sz w:val="28"/>
          <w:szCs w:val="28"/>
        </w:rPr>
        <w:t>、组织</w:t>
      </w:r>
      <w:r>
        <w:rPr>
          <w:rFonts w:hint="eastAsia" w:ascii="Times New Roman" w:hAnsi="Times New Roman" w:cs="Times New Roman"/>
          <w:bCs/>
          <w:kern w:val="0"/>
          <w:sz w:val="28"/>
          <w:szCs w:val="28"/>
        </w:rPr>
        <w:t>宣教</w:t>
      </w:r>
      <w:r>
        <w:rPr>
          <w:rFonts w:ascii="Times New Roman" w:hAnsi="Times New Roman" w:cs="Times New Roman"/>
          <w:bCs/>
          <w:kern w:val="0"/>
          <w:sz w:val="28"/>
          <w:szCs w:val="28"/>
        </w:rPr>
        <w:t>活动等。</w:t>
      </w:r>
      <w:bookmarkEnd w:id="122"/>
      <w:bookmarkEnd w:id="123"/>
    </w:p>
    <w:p>
      <w:pPr>
        <w:ind w:firstLine="562" w:firstLineChars="200"/>
        <w:rPr>
          <w:rFonts w:ascii="Times New Roman" w:hAnsi="Times New Roman" w:cs="Times New Roman"/>
          <w:b/>
          <w:sz w:val="28"/>
          <w:szCs w:val="28"/>
        </w:rPr>
      </w:pPr>
      <w:r>
        <w:rPr>
          <w:rFonts w:ascii="Times New Roman" w:hAnsi="Times New Roman" w:cs="Times New Roman"/>
          <w:b/>
          <w:sz w:val="28"/>
          <w:szCs w:val="28"/>
        </w:rPr>
        <w:t>8.2.2</w:t>
      </w:r>
      <w:bookmarkStart w:id="125" w:name="_Hlk150534456"/>
      <w:r>
        <w:rPr>
          <w:rFonts w:hint="eastAsia" w:ascii="Times New Roman" w:hAnsi="Times New Roman" w:cs="Times New Roman"/>
          <w:b/>
          <w:sz w:val="28"/>
          <w:szCs w:val="28"/>
        </w:rPr>
        <w:t xml:space="preserve"> </w:t>
      </w:r>
      <w:r>
        <w:rPr>
          <w:rFonts w:ascii="Times New Roman" w:hAnsi="Times New Roman" w:cs="Times New Roman"/>
          <w:b/>
          <w:sz w:val="28"/>
          <w:szCs w:val="28"/>
        </w:rPr>
        <w:t>设立标识牌</w:t>
      </w:r>
      <w:bookmarkEnd w:id="125"/>
    </w:p>
    <w:p>
      <w:pPr>
        <w:spacing w:after="0" w:line="240" w:lineRule="auto"/>
        <w:ind w:firstLine="560" w:firstLineChars="200"/>
        <w:rPr>
          <w:rFonts w:ascii="Times New Roman" w:hAnsi="Times New Roman" w:cs="Times New Roman"/>
          <w:bCs/>
          <w:kern w:val="0"/>
          <w:sz w:val="28"/>
          <w:szCs w:val="28"/>
        </w:rPr>
      </w:pPr>
      <w:bookmarkStart w:id="126" w:name="_Hlk150765264"/>
      <w:r>
        <w:rPr>
          <w:rFonts w:hint="eastAsia" w:ascii="Times New Roman" w:hAnsi="Times New Roman" w:cs="Times New Roman"/>
          <w:bCs/>
          <w:kern w:val="0"/>
          <w:sz w:val="28"/>
          <w:szCs w:val="28"/>
        </w:rPr>
        <w:t>应</w:t>
      </w:r>
      <w:r>
        <w:rPr>
          <w:rFonts w:ascii="Times New Roman" w:hAnsi="Times New Roman" w:cs="Times New Roman"/>
          <w:bCs/>
          <w:kern w:val="0"/>
          <w:sz w:val="28"/>
          <w:szCs w:val="28"/>
        </w:rPr>
        <w:t>在出入口、重要节点等区域设</w:t>
      </w:r>
      <w:r>
        <w:rPr>
          <w:rFonts w:hint="eastAsia" w:ascii="Times New Roman" w:hAnsi="Times New Roman" w:cs="Times New Roman"/>
          <w:bCs/>
          <w:kern w:val="0"/>
          <w:sz w:val="28"/>
          <w:szCs w:val="28"/>
        </w:rPr>
        <w:t>立</w:t>
      </w:r>
      <w:r>
        <w:rPr>
          <w:rFonts w:ascii="Times New Roman" w:hAnsi="Times New Roman" w:cs="Times New Roman"/>
          <w:bCs/>
          <w:kern w:val="0"/>
          <w:sz w:val="28"/>
          <w:szCs w:val="28"/>
        </w:rPr>
        <w:t>标识牌</w:t>
      </w:r>
      <w:bookmarkStart w:id="127" w:name="_Hlk150448713"/>
      <w:r>
        <w:rPr>
          <w:rFonts w:hint="eastAsia" w:ascii="Times New Roman" w:hAnsi="Times New Roman" w:cs="Times New Roman"/>
          <w:bCs/>
          <w:kern w:val="0"/>
          <w:sz w:val="28"/>
          <w:szCs w:val="28"/>
        </w:rPr>
        <w:t>。标识牌设立应</w:t>
      </w:r>
      <w:r>
        <w:rPr>
          <w:rFonts w:ascii="Times New Roman" w:hAnsi="Times New Roman" w:cs="Times New Roman"/>
          <w:bCs/>
          <w:kern w:val="0"/>
          <w:sz w:val="28"/>
          <w:szCs w:val="28"/>
        </w:rPr>
        <w:t>符合以下规定</w:t>
      </w:r>
      <w:bookmarkEnd w:id="127"/>
      <w:r>
        <w:rPr>
          <w:rFonts w:hint="eastAsia" w:ascii="Times New Roman" w:hAnsi="Times New Roman" w:cs="Times New Roman"/>
          <w:bCs/>
          <w:kern w:val="0"/>
          <w:sz w:val="28"/>
          <w:szCs w:val="28"/>
        </w:rPr>
        <w:t>：</w:t>
      </w:r>
    </w:p>
    <w:p>
      <w:pPr>
        <w:spacing w:after="0" w:line="240" w:lineRule="auto"/>
        <w:ind w:firstLine="481" w:firstLineChars="200"/>
        <w:rPr>
          <w:rFonts w:ascii="Times New Roman" w:hAnsi="Times New Roman" w:cs="Times New Roman"/>
          <w:kern w:val="44"/>
          <w:sz w:val="24"/>
          <w:szCs w:val="24"/>
        </w:rPr>
      </w:pPr>
      <w:r>
        <w:rPr>
          <w:rFonts w:hint="eastAsia" w:ascii="Times New Roman" w:hAnsi="Times New Roman" w:cs="Times New Roman"/>
          <w:b/>
          <w:bCs/>
          <w:kern w:val="44"/>
          <w:sz w:val="24"/>
          <w:szCs w:val="24"/>
        </w:rPr>
        <w:t>（1）</w:t>
      </w:r>
      <w:r>
        <w:rPr>
          <w:rFonts w:hint="eastAsia" w:ascii="Times New Roman" w:hAnsi="Times New Roman" w:cs="Times New Roman"/>
          <w:bCs/>
          <w:kern w:val="0"/>
          <w:sz w:val="28"/>
          <w:szCs w:val="28"/>
        </w:rPr>
        <w:t>内容</w:t>
      </w:r>
      <w:r>
        <w:rPr>
          <w:rFonts w:ascii="Times New Roman" w:hAnsi="Times New Roman" w:cs="Times New Roman"/>
          <w:bCs/>
          <w:kern w:val="0"/>
          <w:sz w:val="28"/>
          <w:szCs w:val="28"/>
        </w:rPr>
        <w:t>应</w:t>
      </w:r>
      <w:r>
        <w:rPr>
          <w:rFonts w:hint="eastAsia" w:ascii="Times New Roman" w:hAnsi="Times New Roman" w:cs="Times New Roman"/>
          <w:bCs/>
          <w:kern w:val="0"/>
          <w:sz w:val="28"/>
          <w:szCs w:val="28"/>
        </w:rPr>
        <w:t>包含</w:t>
      </w:r>
      <w:r>
        <w:rPr>
          <w:rFonts w:ascii="Times New Roman" w:hAnsi="Times New Roman" w:cs="Times New Roman"/>
          <w:bCs/>
          <w:kern w:val="0"/>
          <w:sz w:val="28"/>
          <w:szCs w:val="28"/>
        </w:rPr>
        <w:t>项目基本信息、</w:t>
      </w:r>
      <w:r>
        <w:rPr>
          <w:rFonts w:hint="eastAsia" w:ascii="Times New Roman" w:hAnsi="Times New Roman" w:cs="Times New Roman"/>
          <w:bCs/>
          <w:kern w:val="0"/>
          <w:sz w:val="28"/>
          <w:szCs w:val="28"/>
        </w:rPr>
        <w:t>古树名木信息、有关法律法规规定</w:t>
      </w:r>
      <w:r>
        <w:rPr>
          <w:rFonts w:ascii="Times New Roman" w:hAnsi="Times New Roman" w:cs="Times New Roman"/>
          <w:bCs/>
          <w:kern w:val="0"/>
          <w:sz w:val="28"/>
          <w:szCs w:val="28"/>
        </w:rPr>
        <w:t>等</w:t>
      </w:r>
      <w:r>
        <w:rPr>
          <w:rFonts w:hint="eastAsia" w:ascii="Times New Roman" w:hAnsi="Times New Roman" w:cs="Times New Roman"/>
          <w:bCs/>
          <w:kern w:val="0"/>
          <w:sz w:val="28"/>
          <w:szCs w:val="28"/>
        </w:rPr>
        <w:t>。</w:t>
      </w:r>
    </w:p>
    <w:p>
      <w:pPr>
        <w:spacing w:after="0" w:line="240" w:lineRule="auto"/>
        <w:ind w:firstLine="481" w:firstLineChars="200"/>
        <w:rPr>
          <w:rFonts w:ascii="Times New Roman" w:hAnsi="Times New Roman" w:cs="Times New Roman"/>
          <w:kern w:val="44"/>
          <w:sz w:val="24"/>
          <w:szCs w:val="24"/>
        </w:rPr>
      </w:pPr>
      <w:r>
        <w:rPr>
          <w:rFonts w:hint="eastAsia" w:ascii="Times New Roman" w:hAnsi="Times New Roman" w:cs="Times New Roman"/>
          <w:b/>
          <w:bCs/>
          <w:kern w:val="44"/>
          <w:sz w:val="24"/>
          <w:szCs w:val="24"/>
        </w:rPr>
        <w:t>（2）</w:t>
      </w:r>
      <w:r>
        <w:rPr>
          <w:rFonts w:ascii="Times New Roman" w:hAnsi="Times New Roman" w:cs="Times New Roman"/>
          <w:bCs/>
          <w:kern w:val="0"/>
          <w:sz w:val="28"/>
          <w:szCs w:val="28"/>
        </w:rPr>
        <w:t>宜设在公众</w:t>
      </w:r>
      <w:r>
        <w:rPr>
          <w:rFonts w:hint="eastAsia" w:ascii="Times New Roman" w:hAnsi="Times New Roman" w:cs="Times New Roman"/>
          <w:bCs/>
          <w:kern w:val="0"/>
          <w:sz w:val="28"/>
          <w:szCs w:val="28"/>
        </w:rPr>
        <w:t>便</w:t>
      </w:r>
      <w:r>
        <w:rPr>
          <w:rFonts w:ascii="Times New Roman" w:hAnsi="Times New Roman" w:cs="Times New Roman"/>
          <w:bCs/>
          <w:kern w:val="0"/>
          <w:sz w:val="28"/>
          <w:szCs w:val="28"/>
        </w:rPr>
        <w:t>于观</w:t>
      </w:r>
      <w:r>
        <w:rPr>
          <w:rFonts w:hint="eastAsia" w:ascii="Times New Roman" w:hAnsi="Times New Roman" w:cs="Times New Roman"/>
          <w:bCs/>
          <w:kern w:val="0"/>
          <w:sz w:val="28"/>
          <w:szCs w:val="28"/>
        </w:rPr>
        <w:t>览</w:t>
      </w:r>
      <w:r>
        <w:rPr>
          <w:rFonts w:ascii="Times New Roman" w:hAnsi="Times New Roman" w:cs="Times New Roman"/>
          <w:bCs/>
          <w:kern w:val="0"/>
          <w:sz w:val="28"/>
          <w:szCs w:val="28"/>
        </w:rPr>
        <w:t>的位置</w:t>
      </w:r>
      <w:r>
        <w:rPr>
          <w:rFonts w:hint="eastAsia" w:ascii="Times New Roman" w:hAnsi="Times New Roman" w:cs="Times New Roman"/>
          <w:bCs/>
          <w:kern w:val="0"/>
          <w:sz w:val="28"/>
          <w:szCs w:val="28"/>
        </w:rPr>
        <w:t>。</w:t>
      </w:r>
    </w:p>
    <w:p>
      <w:pPr>
        <w:spacing w:after="0" w:line="240" w:lineRule="auto"/>
        <w:ind w:firstLine="481" w:firstLineChars="200"/>
        <w:rPr>
          <w:rFonts w:ascii="Times New Roman" w:hAnsi="Times New Roman" w:cs="Times New Roman"/>
          <w:kern w:val="44"/>
          <w:sz w:val="24"/>
          <w:szCs w:val="24"/>
        </w:rPr>
      </w:pPr>
      <w:r>
        <w:rPr>
          <w:rFonts w:hint="eastAsia" w:ascii="Times New Roman" w:hAnsi="Times New Roman" w:cs="Times New Roman"/>
          <w:b/>
          <w:bCs/>
          <w:kern w:val="44"/>
          <w:sz w:val="24"/>
          <w:szCs w:val="24"/>
        </w:rPr>
        <w:t>（3）</w:t>
      </w:r>
      <w:r>
        <w:rPr>
          <w:rFonts w:ascii="Times New Roman" w:hAnsi="Times New Roman" w:cs="Times New Roman"/>
          <w:bCs/>
          <w:kern w:val="0"/>
          <w:sz w:val="28"/>
          <w:szCs w:val="28"/>
        </w:rPr>
        <w:t>主体色彩应与周围环境协调一致，不宜大面积使用与安全、警示相关的红、黄等安全色</w:t>
      </w:r>
      <w:r>
        <w:rPr>
          <w:rFonts w:hint="eastAsia" w:ascii="Times New Roman" w:hAnsi="Times New Roman" w:cs="Times New Roman"/>
          <w:bCs/>
          <w:kern w:val="0"/>
          <w:sz w:val="28"/>
          <w:szCs w:val="28"/>
        </w:rPr>
        <w:t>。</w:t>
      </w:r>
    </w:p>
    <w:p>
      <w:pPr>
        <w:spacing w:after="0" w:line="240" w:lineRule="auto"/>
        <w:ind w:firstLine="481" w:firstLineChars="200"/>
        <w:rPr>
          <w:rFonts w:ascii="Times New Roman" w:hAnsi="Times New Roman" w:cs="Times New Roman"/>
          <w:kern w:val="44"/>
          <w:sz w:val="24"/>
          <w:szCs w:val="24"/>
        </w:rPr>
      </w:pPr>
      <w:bookmarkStart w:id="128" w:name="_Hlk150447624"/>
      <w:r>
        <w:rPr>
          <w:rFonts w:hint="eastAsia" w:ascii="Times New Roman" w:hAnsi="Times New Roman" w:cs="Times New Roman"/>
          <w:b/>
          <w:bCs/>
          <w:kern w:val="44"/>
          <w:sz w:val="24"/>
          <w:szCs w:val="24"/>
        </w:rPr>
        <w:t>（4）</w:t>
      </w:r>
      <w:r>
        <w:rPr>
          <w:rFonts w:hint="eastAsia" w:ascii="Times New Roman" w:hAnsi="Times New Roman" w:cs="Times New Roman"/>
          <w:bCs/>
          <w:kern w:val="0"/>
          <w:sz w:val="28"/>
          <w:szCs w:val="28"/>
        </w:rPr>
        <w:t>材质应</w:t>
      </w:r>
      <w:r>
        <w:rPr>
          <w:rFonts w:ascii="Times New Roman" w:hAnsi="Times New Roman" w:cs="Times New Roman"/>
          <w:bCs/>
          <w:kern w:val="0"/>
          <w:sz w:val="28"/>
          <w:szCs w:val="28"/>
        </w:rPr>
        <w:t>安全、环保、耐用</w:t>
      </w:r>
      <w:bookmarkEnd w:id="128"/>
      <w:r>
        <w:rPr>
          <w:rFonts w:ascii="Times New Roman" w:hAnsi="Times New Roman" w:cs="Times New Roman"/>
          <w:bCs/>
          <w:kern w:val="0"/>
          <w:sz w:val="28"/>
          <w:szCs w:val="28"/>
        </w:rPr>
        <w:t>。</w:t>
      </w:r>
    </w:p>
    <w:bookmarkEnd w:id="126"/>
    <w:p>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8.2.3</w:t>
      </w:r>
      <w:bookmarkStart w:id="129" w:name="_Hlk150534479"/>
      <w:bookmarkStart w:id="130" w:name="_Hlk150765239"/>
      <w:r>
        <w:rPr>
          <w:rFonts w:hint="eastAsia" w:ascii="Times New Roman" w:hAnsi="Times New Roman" w:cs="Times New Roman"/>
          <w:b/>
          <w:sz w:val="28"/>
          <w:szCs w:val="28"/>
        </w:rPr>
        <w:t xml:space="preserve"> </w:t>
      </w:r>
      <w:r>
        <w:rPr>
          <w:rFonts w:ascii="Times New Roman" w:hAnsi="Times New Roman" w:cs="Times New Roman"/>
          <w:b/>
          <w:sz w:val="28"/>
          <w:szCs w:val="28"/>
        </w:rPr>
        <w:t>设置</w:t>
      </w:r>
      <w:bookmarkEnd w:id="129"/>
      <w:r>
        <w:rPr>
          <w:rFonts w:ascii="Times New Roman" w:hAnsi="Times New Roman" w:cs="Times New Roman"/>
          <w:b/>
          <w:sz w:val="28"/>
          <w:szCs w:val="28"/>
        </w:rPr>
        <w:t>宣传栏</w:t>
      </w:r>
      <w:bookmarkEnd w:id="130"/>
    </w:p>
    <w:p>
      <w:pPr>
        <w:spacing w:after="0" w:line="240" w:lineRule="auto"/>
        <w:ind w:firstLine="560" w:firstLineChars="200"/>
        <w:rPr>
          <w:rFonts w:ascii="Times New Roman" w:hAnsi="Times New Roman" w:cs="Times New Roman"/>
          <w:bCs/>
          <w:kern w:val="0"/>
          <w:sz w:val="28"/>
          <w:szCs w:val="28"/>
        </w:rPr>
      </w:pPr>
      <w:bookmarkStart w:id="131" w:name="_Hlk150765466"/>
      <w:bookmarkStart w:id="132" w:name="_Hlk150766056"/>
      <w:r>
        <w:rPr>
          <w:rFonts w:ascii="Times New Roman" w:hAnsi="Times New Roman" w:cs="Times New Roman"/>
          <w:bCs/>
          <w:kern w:val="0"/>
          <w:sz w:val="28"/>
          <w:szCs w:val="28"/>
        </w:rPr>
        <w:t>宜在出入口、</w:t>
      </w:r>
      <w:r>
        <w:rPr>
          <w:rFonts w:hint="eastAsia" w:ascii="Times New Roman" w:hAnsi="Times New Roman" w:cs="Times New Roman"/>
          <w:bCs/>
          <w:kern w:val="0"/>
          <w:sz w:val="28"/>
          <w:szCs w:val="28"/>
        </w:rPr>
        <w:t>公众</w:t>
      </w:r>
      <w:r>
        <w:rPr>
          <w:rFonts w:ascii="Times New Roman" w:hAnsi="Times New Roman" w:cs="Times New Roman"/>
          <w:bCs/>
          <w:kern w:val="0"/>
          <w:sz w:val="28"/>
          <w:szCs w:val="28"/>
        </w:rPr>
        <w:t>活动区域设置宣传栏，</w:t>
      </w:r>
      <w:r>
        <w:rPr>
          <w:rFonts w:hint="eastAsia" w:ascii="Times New Roman" w:hAnsi="Times New Roman" w:cs="Times New Roman"/>
          <w:bCs/>
          <w:kern w:val="0"/>
          <w:sz w:val="28"/>
          <w:szCs w:val="28"/>
        </w:rPr>
        <w:t>普及</w:t>
      </w:r>
      <w:r>
        <w:rPr>
          <w:rFonts w:ascii="Times New Roman" w:hAnsi="Times New Roman" w:cs="Times New Roman"/>
          <w:bCs/>
          <w:kern w:val="0"/>
          <w:sz w:val="28"/>
          <w:szCs w:val="28"/>
        </w:rPr>
        <w:t>古树名木</w:t>
      </w:r>
      <w:r>
        <w:rPr>
          <w:rFonts w:hint="eastAsia" w:ascii="Times New Roman" w:hAnsi="Times New Roman" w:cs="Times New Roman"/>
          <w:bCs/>
          <w:kern w:val="0"/>
          <w:sz w:val="28"/>
          <w:szCs w:val="28"/>
        </w:rPr>
        <w:t>知识、</w:t>
      </w:r>
      <w:r>
        <w:rPr>
          <w:rFonts w:ascii="Times New Roman" w:hAnsi="Times New Roman" w:cs="Times New Roman"/>
          <w:bCs/>
          <w:kern w:val="0"/>
          <w:sz w:val="28"/>
          <w:szCs w:val="28"/>
        </w:rPr>
        <w:t>历史文化</w:t>
      </w:r>
      <w:r>
        <w:rPr>
          <w:rFonts w:hint="eastAsia" w:ascii="Times New Roman" w:hAnsi="Times New Roman" w:cs="Times New Roman"/>
          <w:bCs/>
          <w:kern w:val="0"/>
          <w:sz w:val="28"/>
          <w:szCs w:val="28"/>
        </w:rPr>
        <w:t>、</w:t>
      </w:r>
      <w:r>
        <w:rPr>
          <w:rFonts w:ascii="Times New Roman" w:hAnsi="Times New Roman" w:cs="Times New Roman"/>
          <w:bCs/>
          <w:kern w:val="0"/>
          <w:sz w:val="28"/>
          <w:szCs w:val="28"/>
        </w:rPr>
        <w:t>政策法规等</w:t>
      </w:r>
      <w:bookmarkEnd w:id="131"/>
      <w:r>
        <w:rPr>
          <w:rFonts w:hint="eastAsia" w:ascii="Times New Roman" w:hAnsi="Times New Roman" w:cs="Times New Roman"/>
          <w:bCs/>
          <w:kern w:val="0"/>
          <w:sz w:val="28"/>
          <w:szCs w:val="28"/>
        </w:rPr>
        <w:t>内容。宣</w:t>
      </w:r>
      <w:r>
        <w:rPr>
          <w:rFonts w:ascii="Times New Roman" w:hAnsi="Times New Roman" w:cs="Times New Roman"/>
          <w:bCs/>
          <w:kern w:val="0"/>
          <w:sz w:val="28"/>
          <w:szCs w:val="28"/>
        </w:rPr>
        <w:t>传栏设置应符合以下规定</w:t>
      </w:r>
      <w:r>
        <w:rPr>
          <w:rFonts w:hint="eastAsia" w:ascii="Times New Roman" w:hAnsi="Times New Roman" w:cs="Times New Roman"/>
          <w:bCs/>
          <w:kern w:val="0"/>
          <w:sz w:val="28"/>
          <w:szCs w:val="28"/>
        </w:rPr>
        <w:t>：</w:t>
      </w:r>
    </w:p>
    <w:p>
      <w:pPr>
        <w:spacing w:after="0" w:line="240" w:lineRule="auto"/>
        <w:ind w:firstLine="562" w:firstLineChars="200"/>
        <w:rPr>
          <w:rFonts w:ascii="Times New Roman" w:hAnsi="Times New Roman" w:cs="Times New Roman"/>
          <w:kern w:val="44"/>
          <w:sz w:val="24"/>
          <w:szCs w:val="24"/>
        </w:rPr>
      </w:pPr>
      <w:r>
        <w:rPr>
          <w:rFonts w:hint="eastAsia" w:ascii="Times New Roman" w:hAnsi="Times New Roman" w:cs="Times New Roman"/>
          <w:b/>
          <w:sz w:val="28"/>
          <w:szCs w:val="28"/>
        </w:rPr>
        <w:t>（1）</w:t>
      </w:r>
      <w:r>
        <w:rPr>
          <w:rFonts w:ascii="Times New Roman" w:hAnsi="Times New Roman" w:cs="Times New Roman"/>
          <w:bCs/>
          <w:kern w:val="0"/>
          <w:sz w:val="28"/>
          <w:szCs w:val="28"/>
        </w:rPr>
        <w:t>高度</w:t>
      </w:r>
      <w:r>
        <w:rPr>
          <w:rFonts w:hint="eastAsia" w:ascii="Times New Roman" w:hAnsi="Times New Roman" w:cs="Times New Roman"/>
          <w:bCs/>
          <w:kern w:val="0"/>
          <w:sz w:val="28"/>
          <w:szCs w:val="28"/>
        </w:rPr>
        <w:t>宜</w:t>
      </w:r>
      <w:r>
        <w:rPr>
          <w:rFonts w:ascii="Times New Roman" w:hAnsi="Times New Roman" w:cs="Times New Roman"/>
          <w:bCs/>
          <w:kern w:val="0"/>
          <w:sz w:val="28"/>
          <w:szCs w:val="28"/>
        </w:rPr>
        <w:t>在2</w:t>
      </w:r>
      <w:r>
        <w:rPr>
          <w:rFonts w:hint="eastAsia" w:ascii="Times New Roman" w:hAnsi="Times New Roman" w:cs="Times New Roman"/>
          <w:bCs/>
          <w:kern w:val="0"/>
          <w:sz w:val="28"/>
          <w:szCs w:val="28"/>
        </w:rPr>
        <w:t>m</w:t>
      </w:r>
      <w:r>
        <w:rPr>
          <w:rFonts w:ascii="Times New Roman" w:hAnsi="Times New Roman" w:cs="Times New Roman"/>
          <w:bCs/>
          <w:kern w:val="0"/>
          <w:sz w:val="28"/>
          <w:szCs w:val="28"/>
        </w:rPr>
        <w:t>左右</w:t>
      </w:r>
      <w:r>
        <w:rPr>
          <w:rFonts w:hint="eastAsia" w:ascii="Times New Roman" w:hAnsi="Times New Roman" w:cs="Times New Roman"/>
          <w:bCs/>
          <w:kern w:val="0"/>
          <w:sz w:val="28"/>
          <w:szCs w:val="28"/>
        </w:rPr>
        <w:t>。</w:t>
      </w:r>
    </w:p>
    <w:p>
      <w:pPr>
        <w:spacing w:after="0" w:line="240" w:lineRule="auto"/>
        <w:ind w:firstLine="562" w:firstLineChars="200"/>
        <w:rPr>
          <w:rFonts w:ascii="Times New Roman" w:hAnsi="Times New Roman" w:cs="Times New Roman"/>
          <w:kern w:val="44"/>
          <w:sz w:val="24"/>
          <w:szCs w:val="24"/>
        </w:rPr>
      </w:pPr>
      <w:r>
        <w:rPr>
          <w:rFonts w:hint="eastAsia" w:ascii="Times New Roman" w:hAnsi="Times New Roman" w:cs="Times New Roman"/>
          <w:b/>
          <w:sz w:val="28"/>
          <w:szCs w:val="28"/>
        </w:rPr>
        <w:t>（2）</w:t>
      </w:r>
      <w:bookmarkStart w:id="133" w:name="_Hlk150534534"/>
      <w:r>
        <w:rPr>
          <w:rFonts w:ascii="Times New Roman" w:hAnsi="Times New Roman" w:cs="Times New Roman"/>
          <w:bCs/>
          <w:kern w:val="0"/>
          <w:sz w:val="28"/>
          <w:szCs w:val="28"/>
        </w:rPr>
        <w:t>栏板面积可根据实际需要确定</w:t>
      </w:r>
      <w:bookmarkEnd w:id="133"/>
      <w:r>
        <w:rPr>
          <w:rFonts w:hint="eastAsia" w:ascii="Times New Roman" w:hAnsi="Times New Roman" w:cs="Times New Roman"/>
          <w:bCs/>
          <w:kern w:val="0"/>
          <w:sz w:val="28"/>
          <w:szCs w:val="28"/>
        </w:rPr>
        <w:t>。</w:t>
      </w:r>
    </w:p>
    <w:p>
      <w:pPr>
        <w:spacing w:after="0" w:line="240" w:lineRule="auto"/>
        <w:ind w:firstLine="562" w:firstLineChars="200"/>
        <w:rPr>
          <w:rFonts w:ascii="Times New Roman" w:hAnsi="Times New Roman" w:cs="Times New Roman"/>
          <w:kern w:val="44"/>
          <w:sz w:val="24"/>
          <w:szCs w:val="24"/>
        </w:rPr>
      </w:pPr>
      <w:r>
        <w:rPr>
          <w:rFonts w:hint="eastAsia" w:ascii="Times New Roman" w:hAnsi="Times New Roman" w:cs="Times New Roman"/>
          <w:b/>
          <w:sz w:val="28"/>
          <w:szCs w:val="28"/>
        </w:rPr>
        <w:t>（3）</w:t>
      </w:r>
      <w:r>
        <w:rPr>
          <w:rFonts w:hint="eastAsia" w:ascii="Times New Roman" w:hAnsi="Times New Roman" w:cs="Times New Roman"/>
          <w:bCs/>
          <w:kern w:val="0"/>
          <w:sz w:val="28"/>
          <w:szCs w:val="28"/>
        </w:rPr>
        <w:t>材质</w:t>
      </w:r>
      <w:bookmarkStart w:id="134" w:name="_Hlk150534551"/>
      <w:r>
        <w:rPr>
          <w:rFonts w:hint="eastAsia" w:ascii="Times New Roman" w:hAnsi="Times New Roman" w:cs="Times New Roman"/>
          <w:bCs/>
          <w:kern w:val="0"/>
          <w:sz w:val="28"/>
          <w:szCs w:val="28"/>
        </w:rPr>
        <w:t>应</w:t>
      </w:r>
      <w:r>
        <w:rPr>
          <w:rFonts w:ascii="Times New Roman" w:hAnsi="Times New Roman" w:cs="Times New Roman"/>
          <w:bCs/>
          <w:kern w:val="0"/>
          <w:sz w:val="28"/>
          <w:szCs w:val="28"/>
        </w:rPr>
        <w:t>安全、环保、耐用</w:t>
      </w:r>
      <w:bookmarkEnd w:id="134"/>
      <w:r>
        <w:rPr>
          <w:rFonts w:ascii="Times New Roman" w:hAnsi="Times New Roman" w:cs="Times New Roman"/>
          <w:bCs/>
          <w:kern w:val="0"/>
          <w:sz w:val="28"/>
          <w:szCs w:val="28"/>
        </w:rPr>
        <w:t>。</w:t>
      </w:r>
    </w:p>
    <w:bookmarkEnd w:id="132"/>
    <w:p>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8.2.4</w:t>
      </w:r>
      <w:bookmarkStart w:id="135" w:name="_Hlk150534599"/>
      <w:r>
        <w:rPr>
          <w:rFonts w:hint="eastAsia" w:ascii="Times New Roman" w:hAnsi="Times New Roman" w:cs="Times New Roman"/>
          <w:b/>
          <w:sz w:val="28"/>
          <w:szCs w:val="28"/>
        </w:rPr>
        <w:t xml:space="preserve"> 建设展示</w:t>
      </w:r>
      <w:r>
        <w:rPr>
          <w:rFonts w:ascii="Times New Roman" w:hAnsi="Times New Roman" w:cs="Times New Roman"/>
          <w:b/>
          <w:sz w:val="28"/>
          <w:szCs w:val="28"/>
        </w:rPr>
        <w:t>场馆</w:t>
      </w:r>
      <w:bookmarkEnd w:id="135"/>
    </w:p>
    <w:p>
      <w:pPr>
        <w:spacing w:after="0" w:line="240" w:lineRule="auto"/>
        <w:ind w:firstLine="560" w:firstLineChars="200"/>
        <w:rPr>
          <w:rFonts w:ascii="Times New Roman" w:hAnsi="Times New Roman" w:cs="Times New Roman"/>
          <w:bCs/>
          <w:kern w:val="0"/>
          <w:sz w:val="28"/>
          <w:szCs w:val="28"/>
        </w:rPr>
      </w:pPr>
      <w:bookmarkStart w:id="136" w:name="_Hlk150766125"/>
      <w:bookmarkStart w:id="137" w:name="_Hlk146714788"/>
      <w:r>
        <w:rPr>
          <w:rFonts w:ascii="Times New Roman" w:hAnsi="Times New Roman" w:cs="Times New Roman"/>
          <w:bCs/>
          <w:kern w:val="0"/>
          <w:sz w:val="28"/>
          <w:szCs w:val="28"/>
        </w:rPr>
        <w:t>可结合博物馆、美术馆、民俗馆、村史馆等</w:t>
      </w:r>
      <w:r>
        <w:rPr>
          <w:rFonts w:hint="eastAsia" w:ascii="Times New Roman" w:hAnsi="Times New Roman" w:cs="Times New Roman"/>
          <w:bCs/>
          <w:kern w:val="0"/>
          <w:sz w:val="28"/>
          <w:szCs w:val="28"/>
        </w:rPr>
        <w:t>文化建筑，</w:t>
      </w:r>
      <w:r>
        <w:rPr>
          <w:rFonts w:ascii="Times New Roman" w:hAnsi="Times New Roman" w:cs="Times New Roman"/>
          <w:bCs/>
          <w:kern w:val="0"/>
          <w:sz w:val="28"/>
          <w:szCs w:val="28"/>
        </w:rPr>
        <w:t>建设</w:t>
      </w:r>
      <w:r>
        <w:rPr>
          <w:rFonts w:hint="eastAsia" w:ascii="Times New Roman" w:hAnsi="Times New Roman" w:cs="Times New Roman"/>
          <w:bCs/>
          <w:kern w:val="0"/>
          <w:sz w:val="28"/>
          <w:szCs w:val="28"/>
        </w:rPr>
        <w:t>古树名木科普</w:t>
      </w:r>
      <w:r>
        <w:rPr>
          <w:rFonts w:ascii="Times New Roman" w:hAnsi="Times New Roman" w:cs="Times New Roman"/>
          <w:bCs/>
          <w:kern w:val="0"/>
          <w:sz w:val="28"/>
          <w:szCs w:val="28"/>
        </w:rPr>
        <w:t>馆，向</w:t>
      </w:r>
      <w:r>
        <w:rPr>
          <w:rFonts w:hint="eastAsia" w:ascii="Times New Roman" w:hAnsi="Times New Roman" w:cs="Times New Roman"/>
          <w:bCs/>
          <w:kern w:val="0"/>
          <w:sz w:val="28"/>
          <w:szCs w:val="28"/>
        </w:rPr>
        <w:t>公众</w:t>
      </w:r>
      <w:r>
        <w:rPr>
          <w:rFonts w:ascii="Times New Roman" w:hAnsi="Times New Roman" w:cs="Times New Roman"/>
          <w:bCs/>
          <w:kern w:val="0"/>
          <w:sz w:val="28"/>
          <w:szCs w:val="28"/>
        </w:rPr>
        <w:t>展示古树</w:t>
      </w:r>
      <w:r>
        <w:rPr>
          <w:rFonts w:hint="eastAsia" w:ascii="Times New Roman" w:hAnsi="Times New Roman" w:cs="Times New Roman"/>
          <w:bCs/>
          <w:kern w:val="0"/>
          <w:sz w:val="28"/>
          <w:szCs w:val="28"/>
        </w:rPr>
        <w:t>名木</w:t>
      </w:r>
      <w:r>
        <w:rPr>
          <w:rFonts w:ascii="Times New Roman" w:hAnsi="Times New Roman" w:cs="Times New Roman"/>
          <w:bCs/>
          <w:kern w:val="0"/>
          <w:sz w:val="28"/>
          <w:szCs w:val="28"/>
        </w:rPr>
        <w:t>历史文化、</w:t>
      </w:r>
      <w:r>
        <w:rPr>
          <w:rFonts w:hint="eastAsia" w:ascii="Times New Roman" w:hAnsi="Times New Roman" w:cs="Times New Roman"/>
          <w:bCs/>
          <w:kern w:val="0"/>
          <w:sz w:val="28"/>
          <w:szCs w:val="28"/>
        </w:rPr>
        <w:t>科普</w:t>
      </w:r>
      <w:r>
        <w:rPr>
          <w:rFonts w:ascii="Times New Roman" w:hAnsi="Times New Roman" w:cs="Times New Roman"/>
          <w:bCs/>
          <w:kern w:val="0"/>
          <w:sz w:val="28"/>
          <w:szCs w:val="28"/>
        </w:rPr>
        <w:t>知识、法律法规等相关信息。</w:t>
      </w:r>
    </w:p>
    <w:bookmarkEnd w:id="136"/>
    <w:p>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8.2.5</w:t>
      </w:r>
      <w:bookmarkStart w:id="138" w:name="_Hlk150534609"/>
      <w:bookmarkStart w:id="139" w:name="_Hlk146707914"/>
      <w:bookmarkStart w:id="140" w:name="_Hlk146707771"/>
      <w:r>
        <w:rPr>
          <w:rFonts w:hint="eastAsia" w:ascii="Times New Roman" w:hAnsi="Times New Roman" w:cs="Times New Roman"/>
          <w:b/>
          <w:sz w:val="28"/>
          <w:szCs w:val="28"/>
        </w:rPr>
        <w:t xml:space="preserve"> </w:t>
      </w:r>
      <w:r>
        <w:rPr>
          <w:rFonts w:ascii="Times New Roman" w:hAnsi="Times New Roman" w:cs="Times New Roman"/>
          <w:b/>
          <w:sz w:val="28"/>
          <w:szCs w:val="28"/>
        </w:rPr>
        <w:t>印制印刷品</w:t>
      </w:r>
      <w:bookmarkEnd w:id="138"/>
    </w:p>
    <w:p>
      <w:pPr>
        <w:spacing w:after="0" w:line="240" w:lineRule="auto"/>
        <w:ind w:firstLine="560" w:firstLineChars="200"/>
        <w:rPr>
          <w:rFonts w:ascii="Times New Roman" w:hAnsi="Times New Roman" w:cs="Times New Roman"/>
          <w:bCs/>
          <w:kern w:val="0"/>
          <w:sz w:val="28"/>
          <w:szCs w:val="28"/>
        </w:rPr>
      </w:pPr>
      <w:bookmarkStart w:id="141" w:name="_Hlk155368279"/>
      <w:bookmarkStart w:id="142" w:name="_Hlk150766265"/>
      <w:r>
        <w:rPr>
          <w:rFonts w:hint="eastAsia" w:ascii="Times New Roman" w:hAnsi="Times New Roman" w:cs="Times New Roman"/>
          <w:bCs/>
          <w:kern w:val="0"/>
          <w:sz w:val="28"/>
          <w:szCs w:val="28"/>
        </w:rPr>
        <w:t>可根据需要</w:t>
      </w:r>
      <w:r>
        <w:rPr>
          <w:rFonts w:ascii="Times New Roman" w:hAnsi="Times New Roman" w:cs="Times New Roman"/>
          <w:bCs/>
          <w:kern w:val="0"/>
          <w:sz w:val="28"/>
          <w:szCs w:val="28"/>
        </w:rPr>
        <w:t>印制古树名木</w:t>
      </w:r>
      <w:r>
        <w:rPr>
          <w:rFonts w:hint="eastAsia" w:ascii="Times New Roman" w:hAnsi="Times New Roman" w:cs="Times New Roman"/>
          <w:bCs/>
          <w:kern w:val="0"/>
          <w:sz w:val="28"/>
          <w:szCs w:val="28"/>
        </w:rPr>
        <w:t>主题</w:t>
      </w:r>
      <w:r>
        <w:rPr>
          <w:rFonts w:ascii="Times New Roman" w:hAnsi="Times New Roman" w:cs="Times New Roman"/>
          <w:bCs/>
          <w:kern w:val="0"/>
          <w:sz w:val="28"/>
          <w:szCs w:val="28"/>
        </w:rPr>
        <w:t>书籍、绘本、画册</w:t>
      </w:r>
      <w:r>
        <w:rPr>
          <w:rFonts w:hint="eastAsia" w:ascii="Times New Roman" w:hAnsi="Times New Roman" w:cs="Times New Roman"/>
          <w:bCs/>
          <w:kern w:val="0"/>
          <w:sz w:val="28"/>
          <w:szCs w:val="28"/>
        </w:rPr>
        <w:t>、宣传</w:t>
      </w:r>
      <w:r>
        <w:rPr>
          <w:rFonts w:ascii="Times New Roman" w:hAnsi="Times New Roman" w:cs="Times New Roman"/>
          <w:bCs/>
          <w:kern w:val="0"/>
          <w:sz w:val="28"/>
          <w:szCs w:val="28"/>
        </w:rPr>
        <w:t>折页、宣传海报等</w:t>
      </w:r>
      <w:bookmarkEnd w:id="141"/>
      <w:r>
        <w:rPr>
          <w:rFonts w:ascii="Times New Roman" w:hAnsi="Times New Roman" w:cs="Times New Roman"/>
          <w:bCs/>
          <w:kern w:val="0"/>
          <w:sz w:val="28"/>
          <w:szCs w:val="28"/>
        </w:rPr>
        <w:t>，向公众展示古树名木文化，普及古树名木保护知识。</w:t>
      </w:r>
      <w:bookmarkEnd w:id="142"/>
    </w:p>
    <w:p>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8.2.6</w:t>
      </w:r>
      <w:bookmarkStart w:id="143" w:name="_Hlk150534637"/>
      <w:r>
        <w:rPr>
          <w:rFonts w:hint="eastAsia" w:ascii="Times New Roman" w:hAnsi="Times New Roman" w:cs="Times New Roman"/>
          <w:b/>
          <w:sz w:val="28"/>
          <w:szCs w:val="28"/>
        </w:rPr>
        <w:t xml:space="preserve"> </w:t>
      </w:r>
      <w:r>
        <w:rPr>
          <w:rFonts w:ascii="Times New Roman" w:hAnsi="Times New Roman" w:cs="Times New Roman"/>
          <w:b/>
          <w:sz w:val="28"/>
          <w:szCs w:val="28"/>
        </w:rPr>
        <w:t>组织</w:t>
      </w:r>
      <w:r>
        <w:rPr>
          <w:rFonts w:hint="eastAsia" w:ascii="Times New Roman" w:hAnsi="Times New Roman" w:cs="Times New Roman"/>
          <w:b/>
          <w:sz w:val="28"/>
          <w:szCs w:val="28"/>
        </w:rPr>
        <w:t>宣教</w:t>
      </w:r>
      <w:r>
        <w:rPr>
          <w:rFonts w:ascii="Times New Roman" w:hAnsi="Times New Roman" w:cs="Times New Roman"/>
          <w:b/>
          <w:sz w:val="28"/>
          <w:szCs w:val="28"/>
        </w:rPr>
        <w:t>活动</w:t>
      </w:r>
      <w:bookmarkEnd w:id="139"/>
      <w:bookmarkEnd w:id="140"/>
      <w:bookmarkEnd w:id="143"/>
    </w:p>
    <w:bookmarkEnd w:id="137"/>
    <w:p>
      <w:pPr>
        <w:spacing w:after="0" w:line="240" w:lineRule="auto"/>
        <w:ind w:firstLine="560" w:firstLineChars="200"/>
        <w:rPr>
          <w:rFonts w:ascii="Times New Roman" w:hAnsi="Times New Roman" w:cs="Times New Roman"/>
          <w:bCs/>
          <w:kern w:val="0"/>
          <w:sz w:val="28"/>
          <w:szCs w:val="28"/>
        </w:rPr>
      </w:pPr>
      <w:bookmarkStart w:id="144" w:name="_Hlk150534653"/>
      <w:r>
        <w:rPr>
          <w:rFonts w:ascii="Times New Roman" w:hAnsi="Times New Roman" w:cs="Times New Roman"/>
          <w:bCs/>
          <w:kern w:val="0"/>
          <w:sz w:val="28"/>
          <w:szCs w:val="28"/>
        </w:rPr>
        <w:t>宜根据实际情况</w:t>
      </w:r>
      <w:r>
        <w:rPr>
          <w:rFonts w:hint="eastAsia" w:ascii="Times New Roman" w:hAnsi="Times New Roman" w:cs="Times New Roman"/>
          <w:bCs/>
          <w:kern w:val="0"/>
          <w:sz w:val="28"/>
          <w:szCs w:val="28"/>
        </w:rPr>
        <w:t>组织</w:t>
      </w:r>
      <w:r>
        <w:rPr>
          <w:rFonts w:ascii="Times New Roman" w:hAnsi="Times New Roman" w:cs="Times New Roman"/>
          <w:bCs/>
          <w:kern w:val="0"/>
          <w:sz w:val="28"/>
          <w:szCs w:val="28"/>
        </w:rPr>
        <w:t>开展古树名木文化宣传</w:t>
      </w:r>
      <w:r>
        <w:rPr>
          <w:rFonts w:hint="eastAsia" w:ascii="Times New Roman" w:hAnsi="Times New Roman" w:cs="Times New Roman"/>
          <w:bCs/>
          <w:kern w:val="0"/>
          <w:sz w:val="28"/>
          <w:szCs w:val="28"/>
        </w:rPr>
        <w:t>和</w:t>
      </w:r>
      <w:r>
        <w:rPr>
          <w:rFonts w:ascii="Times New Roman" w:hAnsi="Times New Roman" w:cs="Times New Roman"/>
          <w:bCs/>
          <w:kern w:val="0"/>
          <w:sz w:val="28"/>
          <w:szCs w:val="28"/>
        </w:rPr>
        <w:t>科普</w:t>
      </w:r>
      <w:r>
        <w:rPr>
          <w:rFonts w:hint="eastAsia" w:ascii="Times New Roman" w:hAnsi="Times New Roman" w:cs="Times New Roman"/>
          <w:bCs/>
          <w:kern w:val="0"/>
          <w:sz w:val="28"/>
          <w:szCs w:val="28"/>
        </w:rPr>
        <w:t>宣教</w:t>
      </w:r>
      <w:r>
        <w:rPr>
          <w:rFonts w:ascii="Times New Roman" w:hAnsi="Times New Roman" w:cs="Times New Roman"/>
          <w:bCs/>
          <w:kern w:val="0"/>
          <w:sz w:val="28"/>
          <w:szCs w:val="28"/>
        </w:rPr>
        <w:t>活动，如古树名木主题</w:t>
      </w:r>
      <w:r>
        <w:rPr>
          <w:rFonts w:hint="eastAsia" w:ascii="Times New Roman" w:hAnsi="Times New Roman" w:cs="Times New Roman"/>
          <w:bCs/>
          <w:kern w:val="0"/>
          <w:sz w:val="28"/>
          <w:szCs w:val="28"/>
        </w:rPr>
        <w:t>游览、自然教育课堂、</w:t>
      </w:r>
      <w:r>
        <w:rPr>
          <w:rFonts w:ascii="Times New Roman" w:hAnsi="Times New Roman" w:cs="Times New Roman"/>
          <w:bCs/>
          <w:kern w:val="0"/>
          <w:sz w:val="28"/>
          <w:szCs w:val="28"/>
        </w:rPr>
        <w:t>古树名木文化节</w:t>
      </w:r>
      <w:r>
        <w:rPr>
          <w:rFonts w:hint="eastAsia" w:ascii="Times New Roman" w:hAnsi="Times New Roman" w:cs="Times New Roman"/>
          <w:bCs/>
          <w:kern w:val="0"/>
          <w:sz w:val="28"/>
          <w:szCs w:val="28"/>
        </w:rPr>
        <w:t>、古树名木摄影</w:t>
      </w:r>
      <w:r>
        <w:rPr>
          <w:rFonts w:ascii="Times New Roman" w:hAnsi="Times New Roman" w:cs="Times New Roman"/>
          <w:bCs/>
          <w:kern w:val="0"/>
          <w:sz w:val="28"/>
          <w:szCs w:val="28"/>
        </w:rPr>
        <w:t>活动等。</w:t>
      </w:r>
    </w:p>
    <w:bookmarkEnd w:id="144"/>
    <w:p>
      <w:pPr>
        <w:pStyle w:val="24"/>
        <w:ind w:firstLine="562"/>
        <w:rPr>
          <w:rFonts w:ascii="Times New Roman"/>
          <w:b/>
          <w:sz w:val="28"/>
          <w:szCs w:val="28"/>
        </w:rPr>
      </w:pPr>
      <w:r>
        <w:rPr>
          <w:rFonts w:ascii="Times New Roman"/>
          <w:b/>
          <w:sz w:val="28"/>
          <w:szCs w:val="28"/>
        </w:rPr>
        <w:t>8.3 为民服务设施</w:t>
      </w:r>
    </w:p>
    <w:p>
      <w:pPr>
        <w:spacing w:after="0" w:line="240" w:lineRule="auto"/>
        <w:ind w:firstLine="562" w:firstLineChars="200"/>
        <w:rPr>
          <w:rFonts w:ascii="Times New Roman" w:hAnsi="Times New Roman" w:cs="Times New Roman"/>
          <w:kern w:val="44"/>
          <w:sz w:val="24"/>
          <w:szCs w:val="24"/>
        </w:rPr>
      </w:pPr>
      <w:bookmarkStart w:id="145" w:name="_Hlk146718814"/>
      <w:r>
        <w:rPr>
          <w:rFonts w:ascii="Times New Roman" w:hAnsi="Times New Roman" w:cs="Times New Roman"/>
          <w:b/>
          <w:sz w:val="28"/>
          <w:szCs w:val="28"/>
        </w:rPr>
        <w:t>8.3.1</w:t>
      </w:r>
      <w:bookmarkEnd w:id="145"/>
      <w:r>
        <w:rPr>
          <w:rFonts w:hint="eastAsia" w:ascii="Times New Roman" w:hAnsi="Times New Roman" w:cs="Times New Roman"/>
          <w:b/>
          <w:sz w:val="28"/>
          <w:szCs w:val="28"/>
        </w:rPr>
        <w:t xml:space="preserve"> </w:t>
      </w:r>
      <w:r>
        <w:rPr>
          <w:rFonts w:ascii="Times New Roman" w:hAnsi="Times New Roman" w:cs="Times New Roman"/>
          <w:bCs/>
          <w:kern w:val="0"/>
          <w:sz w:val="28"/>
          <w:szCs w:val="28"/>
        </w:rPr>
        <w:t>包括座椅、步道、景观小品、</w:t>
      </w:r>
      <w:bookmarkStart w:id="146" w:name="_Hlk150766388"/>
      <w:r>
        <w:rPr>
          <w:rFonts w:ascii="Times New Roman" w:hAnsi="Times New Roman" w:cs="Times New Roman"/>
          <w:bCs/>
          <w:kern w:val="0"/>
          <w:sz w:val="28"/>
          <w:szCs w:val="28"/>
        </w:rPr>
        <w:t>植物景观营造</w:t>
      </w:r>
      <w:bookmarkEnd w:id="146"/>
      <w:r>
        <w:rPr>
          <w:rFonts w:ascii="Times New Roman" w:hAnsi="Times New Roman" w:cs="Times New Roman"/>
          <w:bCs/>
          <w:kern w:val="0"/>
          <w:sz w:val="28"/>
          <w:szCs w:val="28"/>
        </w:rPr>
        <w:t>等。</w:t>
      </w:r>
    </w:p>
    <w:p>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8.3.2</w:t>
      </w:r>
      <w:r>
        <w:rPr>
          <w:rFonts w:hint="eastAsia" w:ascii="Times New Roman" w:hAnsi="Times New Roman" w:cs="Times New Roman"/>
          <w:b/>
          <w:sz w:val="28"/>
          <w:szCs w:val="28"/>
        </w:rPr>
        <w:t xml:space="preserve"> </w:t>
      </w:r>
      <w:r>
        <w:rPr>
          <w:rFonts w:ascii="Times New Roman" w:hAnsi="Times New Roman" w:cs="Times New Roman"/>
          <w:b/>
          <w:sz w:val="28"/>
          <w:szCs w:val="28"/>
        </w:rPr>
        <w:t>座椅</w:t>
      </w:r>
    </w:p>
    <w:p>
      <w:pPr>
        <w:spacing w:after="0" w:line="240" w:lineRule="auto"/>
        <w:ind w:firstLine="560" w:firstLineChars="200"/>
        <w:rPr>
          <w:rFonts w:ascii="Times New Roman" w:hAnsi="Times New Roman" w:cs="Times New Roman"/>
          <w:bCs/>
          <w:kern w:val="0"/>
          <w:sz w:val="28"/>
          <w:szCs w:val="28"/>
        </w:rPr>
      </w:pPr>
      <w:bookmarkStart w:id="147" w:name="_Hlk150766427"/>
      <w:r>
        <w:rPr>
          <w:rFonts w:ascii="Times New Roman" w:hAnsi="Times New Roman" w:cs="Times New Roman"/>
          <w:bCs/>
          <w:kern w:val="0"/>
          <w:sz w:val="28"/>
          <w:szCs w:val="28"/>
        </w:rPr>
        <w:t>根据实际需求，</w:t>
      </w:r>
      <w:r>
        <w:rPr>
          <w:rFonts w:hint="eastAsia" w:ascii="Times New Roman" w:hAnsi="Times New Roman" w:cs="Times New Roman"/>
          <w:bCs/>
          <w:kern w:val="0"/>
          <w:sz w:val="28"/>
          <w:szCs w:val="28"/>
        </w:rPr>
        <w:t>可</w:t>
      </w:r>
      <w:r>
        <w:rPr>
          <w:rFonts w:ascii="Times New Roman" w:hAnsi="Times New Roman" w:cs="Times New Roman"/>
          <w:bCs/>
          <w:kern w:val="0"/>
          <w:sz w:val="28"/>
          <w:szCs w:val="28"/>
        </w:rPr>
        <w:t>在</w:t>
      </w:r>
      <w:r>
        <w:rPr>
          <w:rFonts w:hint="eastAsia" w:ascii="Times New Roman" w:hAnsi="Times New Roman" w:cs="Times New Roman"/>
          <w:bCs/>
          <w:kern w:val="0"/>
          <w:sz w:val="28"/>
          <w:szCs w:val="28"/>
        </w:rPr>
        <w:t>公众</w:t>
      </w:r>
      <w:r>
        <w:rPr>
          <w:rFonts w:ascii="Times New Roman" w:hAnsi="Times New Roman" w:cs="Times New Roman"/>
          <w:bCs/>
          <w:kern w:val="0"/>
          <w:sz w:val="28"/>
          <w:szCs w:val="28"/>
        </w:rPr>
        <w:t>活动的主要区域设置</w:t>
      </w:r>
      <w:r>
        <w:rPr>
          <w:rFonts w:hint="eastAsia" w:ascii="Times New Roman" w:hAnsi="Times New Roman" w:cs="Times New Roman"/>
          <w:bCs/>
          <w:kern w:val="0"/>
          <w:sz w:val="28"/>
          <w:szCs w:val="28"/>
        </w:rPr>
        <w:t>休憩</w:t>
      </w:r>
      <w:r>
        <w:rPr>
          <w:rFonts w:ascii="Times New Roman" w:hAnsi="Times New Roman" w:cs="Times New Roman"/>
          <w:bCs/>
          <w:kern w:val="0"/>
          <w:sz w:val="28"/>
          <w:szCs w:val="28"/>
        </w:rPr>
        <w:t>座椅</w:t>
      </w:r>
      <w:bookmarkEnd w:id="147"/>
      <w:r>
        <w:rPr>
          <w:rFonts w:hint="eastAsia" w:ascii="Times New Roman" w:hAnsi="Times New Roman" w:cs="Times New Roman"/>
          <w:bCs/>
          <w:kern w:val="0"/>
          <w:sz w:val="28"/>
          <w:szCs w:val="28"/>
        </w:rPr>
        <w:t>。座椅设置应</w:t>
      </w:r>
      <w:r>
        <w:rPr>
          <w:rFonts w:ascii="Times New Roman" w:hAnsi="Times New Roman" w:cs="Times New Roman"/>
          <w:bCs/>
          <w:kern w:val="0"/>
          <w:sz w:val="28"/>
          <w:szCs w:val="28"/>
        </w:rPr>
        <w:t>符合以下规定</w:t>
      </w:r>
      <w:r>
        <w:rPr>
          <w:rFonts w:hint="eastAsia" w:ascii="Times New Roman" w:hAnsi="Times New Roman" w:cs="Times New Roman"/>
          <w:bCs/>
          <w:kern w:val="0"/>
          <w:sz w:val="28"/>
          <w:szCs w:val="28"/>
        </w:rPr>
        <w:t>：</w:t>
      </w:r>
    </w:p>
    <w:p>
      <w:pPr>
        <w:spacing w:after="0" w:line="240" w:lineRule="auto"/>
        <w:ind w:firstLine="562" w:firstLineChars="200"/>
        <w:rPr>
          <w:rFonts w:ascii="Times New Roman" w:hAnsi="Times New Roman" w:cs="Times New Roman"/>
          <w:kern w:val="44"/>
          <w:sz w:val="24"/>
          <w:szCs w:val="24"/>
        </w:rPr>
      </w:pPr>
      <w:r>
        <w:rPr>
          <w:rFonts w:hint="eastAsia" w:ascii="Times New Roman" w:hAnsi="Times New Roman" w:cs="Times New Roman"/>
          <w:b/>
          <w:sz w:val="28"/>
          <w:szCs w:val="28"/>
        </w:rPr>
        <w:t>（1）</w:t>
      </w:r>
      <w:r>
        <w:rPr>
          <w:rFonts w:hint="eastAsia" w:ascii="Times New Roman" w:hAnsi="Times New Roman" w:cs="Times New Roman"/>
          <w:b/>
          <w:bCs/>
          <w:kern w:val="44"/>
          <w:sz w:val="24"/>
          <w:szCs w:val="24"/>
        </w:rPr>
        <w:t xml:space="preserve"> </w:t>
      </w:r>
      <w:r>
        <w:rPr>
          <w:rFonts w:ascii="Times New Roman" w:hAnsi="Times New Roman" w:cs="Times New Roman"/>
          <w:bCs/>
          <w:kern w:val="0"/>
          <w:sz w:val="28"/>
          <w:szCs w:val="28"/>
        </w:rPr>
        <w:t>满足古树名木保护基本</w:t>
      </w:r>
      <w:r>
        <w:rPr>
          <w:rFonts w:hint="eastAsia" w:ascii="Times New Roman" w:hAnsi="Times New Roman" w:cs="Times New Roman"/>
          <w:bCs/>
          <w:kern w:val="0"/>
          <w:sz w:val="28"/>
          <w:szCs w:val="28"/>
        </w:rPr>
        <w:t>要求</w:t>
      </w:r>
      <w:r>
        <w:rPr>
          <w:rFonts w:ascii="Times New Roman" w:hAnsi="Times New Roman" w:cs="Times New Roman"/>
          <w:bCs/>
          <w:kern w:val="0"/>
          <w:sz w:val="28"/>
          <w:szCs w:val="28"/>
        </w:rPr>
        <w:t>，原则上不应设在古树名木保护范围内，具体视情况而定</w:t>
      </w:r>
      <w:r>
        <w:rPr>
          <w:rFonts w:hint="eastAsia" w:ascii="Times New Roman" w:hAnsi="Times New Roman" w:cs="Times New Roman"/>
          <w:bCs/>
          <w:kern w:val="0"/>
          <w:sz w:val="28"/>
          <w:szCs w:val="28"/>
        </w:rPr>
        <w:t>。</w:t>
      </w:r>
    </w:p>
    <w:p>
      <w:pPr>
        <w:spacing w:after="0" w:line="240" w:lineRule="auto"/>
        <w:ind w:firstLine="562" w:firstLineChars="200"/>
        <w:rPr>
          <w:rFonts w:ascii="Times New Roman" w:hAnsi="Times New Roman" w:cs="Times New Roman"/>
          <w:kern w:val="44"/>
          <w:sz w:val="24"/>
          <w:szCs w:val="24"/>
        </w:rPr>
      </w:pPr>
      <w:r>
        <w:rPr>
          <w:rFonts w:hint="eastAsia" w:ascii="Times New Roman" w:hAnsi="Times New Roman" w:cs="Times New Roman"/>
          <w:b/>
          <w:sz w:val="28"/>
          <w:szCs w:val="28"/>
        </w:rPr>
        <w:t>（</w:t>
      </w:r>
      <w:r>
        <w:rPr>
          <w:rFonts w:ascii="Times New Roman" w:hAnsi="Times New Roman" w:cs="Times New Roman"/>
          <w:b/>
          <w:sz w:val="28"/>
          <w:szCs w:val="28"/>
        </w:rPr>
        <w:t>2</w:t>
      </w:r>
      <w:r>
        <w:rPr>
          <w:rFonts w:hint="eastAsia" w:ascii="Times New Roman" w:hAnsi="Times New Roman" w:cs="Times New Roman"/>
          <w:b/>
          <w:sz w:val="28"/>
          <w:szCs w:val="28"/>
        </w:rPr>
        <w:t xml:space="preserve">） </w:t>
      </w:r>
      <w:r>
        <w:rPr>
          <w:rFonts w:ascii="Times New Roman" w:hAnsi="Times New Roman" w:cs="Times New Roman"/>
          <w:bCs/>
          <w:kern w:val="0"/>
          <w:sz w:val="28"/>
          <w:szCs w:val="28"/>
        </w:rPr>
        <w:t>结合环境特征进行座椅造型设计和材料选配，</w:t>
      </w:r>
      <w:r>
        <w:rPr>
          <w:rFonts w:hint="eastAsia" w:ascii="Times New Roman" w:hAnsi="Times New Roman" w:cs="Times New Roman"/>
          <w:bCs/>
          <w:kern w:val="0"/>
          <w:sz w:val="28"/>
          <w:szCs w:val="28"/>
        </w:rPr>
        <w:t>注重</w:t>
      </w:r>
      <w:r>
        <w:rPr>
          <w:rFonts w:ascii="Times New Roman" w:hAnsi="Times New Roman" w:cs="Times New Roman"/>
          <w:bCs/>
          <w:kern w:val="0"/>
          <w:sz w:val="28"/>
          <w:szCs w:val="28"/>
        </w:rPr>
        <w:t>安全</w:t>
      </w:r>
      <w:r>
        <w:rPr>
          <w:rFonts w:hint="eastAsia" w:ascii="Times New Roman" w:hAnsi="Times New Roman" w:cs="Times New Roman"/>
          <w:bCs/>
          <w:kern w:val="0"/>
          <w:sz w:val="28"/>
          <w:szCs w:val="28"/>
        </w:rPr>
        <w:t>性和</w:t>
      </w:r>
      <w:r>
        <w:rPr>
          <w:rFonts w:ascii="Times New Roman" w:hAnsi="Times New Roman" w:cs="Times New Roman"/>
          <w:bCs/>
          <w:kern w:val="0"/>
          <w:sz w:val="28"/>
          <w:szCs w:val="28"/>
        </w:rPr>
        <w:t>舒适</w:t>
      </w:r>
      <w:r>
        <w:rPr>
          <w:rFonts w:hint="eastAsia" w:ascii="Times New Roman" w:hAnsi="Times New Roman" w:cs="Times New Roman"/>
          <w:bCs/>
          <w:kern w:val="0"/>
          <w:sz w:val="28"/>
          <w:szCs w:val="28"/>
        </w:rPr>
        <w:t>性</w:t>
      </w:r>
      <w:r>
        <w:rPr>
          <w:rFonts w:ascii="Times New Roman" w:hAnsi="Times New Roman" w:cs="Times New Roman"/>
          <w:bCs/>
          <w:kern w:val="0"/>
          <w:sz w:val="28"/>
          <w:szCs w:val="28"/>
        </w:rPr>
        <w:t>，样式自然、美观、协调。</w:t>
      </w:r>
    </w:p>
    <w:p>
      <w:pPr>
        <w:ind w:firstLine="562" w:firstLineChars="200"/>
        <w:rPr>
          <w:rFonts w:ascii="Times New Roman" w:hAnsi="Times New Roman" w:cs="Times New Roman"/>
          <w:b/>
          <w:sz w:val="28"/>
          <w:szCs w:val="28"/>
        </w:rPr>
      </w:pPr>
      <w:r>
        <w:rPr>
          <w:rFonts w:ascii="Times New Roman" w:hAnsi="Times New Roman" w:cs="Times New Roman"/>
          <w:b/>
          <w:sz w:val="28"/>
          <w:szCs w:val="28"/>
        </w:rPr>
        <w:t>8.3.3</w:t>
      </w:r>
      <w:r>
        <w:rPr>
          <w:rFonts w:hint="eastAsia" w:ascii="Times New Roman" w:hAnsi="Times New Roman" w:cs="Times New Roman"/>
          <w:b/>
          <w:sz w:val="28"/>
          <w:szCs w:val="28"/>
        </w:rPr>
        <w:t xml:space="preserve"> </w:t>
      </w:r>
      <w:r>
        <w:rPr>
          <w:rFonts w:ascii="Times New Roman" w:hAnsi="Times New Roman" w:cs="Times New Roman"/>
          <w:b/>
          <w:sz w:val="28"/>
          <w:szCs w:val="28"/>
        </w:rPr>
        <w:t>步道</w:t>
      </w:r>
    </w:p>
    <w:p>
      <w:pPr>
        <w:spacing w:after="0" w:line="240" w:lineRule="auto"/>
        <w:ind w:firstLine="560" w:firstLineChars="200"/>
        <w:rPr>
          <w:rFonts w:ascii="Times New Roman" w:hAnsi="Times New Roman" w:cs="Times New Roman"/>
          <w:kern w:val="44"/>
          <w:sz w:val="24"/>
          <w:szCs w:val="24"/>
        </w:rPr>
      </w:pPr>
      <w:bookmarkStart w:id="148" w:name="_Hlk150766816"/>
      <w:r>
        <w:rPr>
          <w:rFonts w:hint="eastAsia" w:ascii="Times New Roman" w:hAnsi="Times New Roman" w:cs="Times New Roman"/>
          <w:bCs/>
          <w:kern w:val="0"/>
          <w:sz w:val="28"/>
          <w:szCs w:val="28"/>
        </w:rPr>
        <w:t>可</w:t>
      </w:r>
      <w:r>
        <w:rPr>
          <w:rFonts w:ascii="Times New Roman" w:hAnsi="Times New Roman" w:cs="Times New Roman"/>
          <w:bCs/>
          <w:kern w:val="0"/>
          <w:sz w:val="28"/>
          <w:szCs w:val="28"/>
        </w:rPr>
        <w:t>根据建设需求设置游览步道</w:t>
      </w:r>
      <w:r>
        <w:rPr>
          <w:rFonts w:hint="eastAsia" w:ascii="Times New Roman" w:hAnsi="Times New Roman" w:cs="Times New Roman"/>
          <w:bCs/>
          <w:kern w:val="0"/>
          <w:sz w:val="28"/>
          <w:szCs w:val="28"/>
        </w:rPr>
        <w:t>。游览步道应</w:t>
      </w:r>
      <w:r>
        <w:rPr>
          <w:rFonts w:ascii="Times New Roman" w:hAnsi="Times New Roman" w:cs="Times New Roman"/>
          <w:bCs/>
          <w:kern w:val="0"/>
          <w:sz w:val="28"/>
          <w:szCs w:val="28"/>
        </w:rPr>
        <w:t>符合以下规定</w:t>
      </w:r>
      <w:r>
        <w:rPr>
          <w:rFonts w:hint="eastAsia" w:ascii="Times New Roman" w:hAnsi="Times New Roman" w:cs="Times New Roman"/>
          <w:bCs/>
          <w:kern w:val="0"/>
          <w:sz w:val="28"/>
          <w:szCs w:val="28"/>
        </w:rPr>
        <w:t>：</w:t>
      </w:r>
    </w:p>
    <w:p>
      <w:pPr>
        <w:spacing w:after="0" w:line="240" w:lineRule="auto"/>
        <w:ind w:firstLine="562" w:firstLineChars="200"/>
        <w:rPr>
          <w:rFonts w:ascii="Times New Roman" w:hAnsi="Times New Roman" w:cs="Times New Roman"/>
          <w:kern w:val="44"/>
          <w:sz w:val="24"/>
          <w:szCs w:val="24"/>
        </w:rPr>
      </w:pPr>
      <w:r>
        <w:rPr>
          <w:rFonts w:hint="eastAsia" w:ascii="Times New Roman" w:hAnsi="Times New Roman" w:cs="Times New Roman"/>
          <w:b/>
          <w:sz w:val="28"/>
          <w:szCs w:val="28"/>
        </w:rPr>
        <w:t>（1）</w:t>
      </w:r>
      <w:r>
        <w:rPr>
          <w:rFonts w:ascii="Times New Roman" w:hAnsi="Times New Roman" w:cs="Times New Roman"/>
          <w:bCs/>
          <w:kern w:val="0"/>
          <w:sz w:val="28"/>
          <w:szCs w:val="28"/>
        </w:rPr>
        <w:t>满足古树名木保护基本</w:t>
      </w:r>
      <w:r>
        <w:rPr>
          <w:rFonts w:hint="eastAsia" w:ascii="Times New Roman" w:hAnsi="Times New Roman" w:cs="Times New Roman"/>
          <w:bCs/>
          <w:kern w:val="0"/>
          <w:sz w:val="28"/>
          <w:szCs w:val="28"/>
        </w:rPr>
        <w:t>要求</w:t>
      </w:r>
      <w:r>
        <w:rPr>
          <w:rFonts w:ascii="Times New Roman" w:hAnsi="Times New Roman" w:cs="Times New Roman"/>
          <w:bCs/>
          <w:kern w:val="0"/>
          <w:sz w:val="28"/>
          <w:szCs w:val="28"/>
        </w:rPr>
        <w:t>，原则上不应设在古树名木保护范围内</w:t>
      </w:r>
      <w:r>
        <w:rPr>
          <w:rFonts w:hint="eastAsia" w:ascii="Times New Roman" w:hAnsi="Times New Roman" w:cs="Times New Roman"/>
          <w:bCs/>
          <w:kern w:val="0"/>
          <w:sz w:val="28"/>
          <w:szCs w:val="28"/>
        </w:rPr>
        <w:t>。</w:t>
      </w:r>
    </w:p>
    <w:p>
      <w:pPr>
        <w:spacing w:after="0" w:line="240" w:lineRule="auto"/>
        <w:ind w:firstLine="562" w:firstLineChars="200"/>
        <w:rPr>
          <w:rFonts w:ascii="Times New Roman" w:hAnsi="Times New Roman" w:cs="Times New Roman"/>
          <w:kern w:val="44"/>
          <w:sz w:val="24"/>
          <w:szCs w:val="24"/>
        </w:rPr>
      </w:pPr>
      <w:r>
        <w:rPr>
          <w:rFonts w:hint="eastAsia" w:ascii="Times New Roman" w:hAnsi="Times New Roman" w:cs="Times New Roman"/>
          <w:b/>
          <w:sz w:val="28"/>
          <w:szCs w:val="28"/>
        </w:rPr>
        <w:t>（2）</w:t>
      </w:r>
      <w:r>
        <w:rPr>
          <w:rFonts w:ascii="Times New Roman" w:hAnsi="Times New Roman" w:cs="Times New Roman"/>
          <w:bCs/>
          <w:kern w:val="0"/>
          <w:sz w:val="28"/>
          <w:szCs w:val="28"/>
        </w:rPr>
        <w:t>减少对古树群落的分割，且具有组织景观、引导游览的作用</w:t>
      </w:r>
      <w:r>
        <w:rPr>
          <w:rFonts w:hint="eastAsia" w:ascii="Times New Roman" w:hAnsi="Times New Roman" w:cs="Times New Roman"/>
          <w:bCs/>
          <w:kern w:val="0"/>
          <w:sz w:val="28"/>
          <w:szCs w:val="28"/>
        </w:rPr>
        <w:t>；</w:t>
      </w:r>
    </w:p>
    <w:p>
      <w:pPr>
        <w:spacing w:after="0" w:line="240" w:lineRule="auto"/>
        <w:ind w:firstLine="562" w:firstLineChars="200"/>
        <w:rPr>
          <w:rFonts w:ascii="Times New Roman" w:hAnsi="Times New Roman" w:cs="Times New Roman"/>
          <w:kern w:val="44"/>
          <w:sz w:val="24"/>
          <w:szCs w:val="24"/>
        </w:rPr>
      </w:pPr>
      <w:r>
        <w:rPr>
          <w:rFonts w:hint="eastAsia" w:ascii="Times New Roman" w:hAnsi="Times New Roman" w:cs="Times New Roman"/>
          <w:b/>
          <w:sz w:val="28"/>
          <w:szCs w:val="28"/>
        </w:rPr>
        <w:t>（3）</w:t>
      </w:r>
      <w:r>
        <w:rPr>
          <w:rFonts w:hint="eastAsia" w:ascii="Times New Roman" w:hAnsi="Times New Roman" w:cs="Times New Roman"/>
          <w:bCs/>
          <w:kern w:val="0"/>
          <w:sz w:val="28"/>
          <w:szCs w:val="28"/>
        </w:rPr>
        <w:t>步道基础宜采用混凝土与龙骨结合形式</w:t>
      </w:r>
      <w:r>
        <w:rPr>
          <w:rFonts w:ascii="Times New Roman" w:hAnsi="Times New Roman" w:cs="Times New Roman"/>
          <w:bCs/>
          <w:kern w:val="0"/>
          <w:sz w:val="28"/>
          <w:szCs w:val="28"/>
        </w:rPr>
        <w:t>，</w:t>
      </w:r>
      <w:r>
        <w:rPr>
          <w:rFonts w:hint="eastAsia" w:ascii="Times New Roman" w:hAnsi="Times New Roman" w:cs="Times New Roman"/>
          <w:bCs/>
          <w:kern w:val="0"/>
          <w:sz w:val="28"/>
          <w:szCs w:val="28"/>
        </w:rPr>
        <w:t>步道路面</w:t>
      </w:r>
      <w:r>
        <w:rPr>
          <w:rFonts w:ascii="Times New Roman" w:hAnsi="Times New Roman" w:cs="Times New Roman"/>
          <w:bCs/>
          <w:kern w:val="0"/>
          <w:sz w:val="28"/>
          <w:szCs w:val="28"/>
        </w:rPr>
        <w:t>材料宜采用</w:t>
      </w:r>
      <w:r>
        <w:rPr>
          <w:rFonts w:hint="eastAsia" w:ascii="Times New Roman" w:hAnsi="Times New Roman" w:cs="Times New Roman"/>
          <w:bCs/>
          <w:kern w:val="0"/>
          <w:sz w:val="28"/>
          <w:szCs w:val="28"/>
        </w:rPr>
        <w:t>金属格栅、木栈道等透水透气</w:t>
      </w:r>
      <w:r>
        <w:rPr>
          <w:rFonts w:ascii="Times New Roman" w:hAnsi="Times New Roman" w:cs="Times New Roman"/>
          <w:bCs/>
          <w:kern w:val="0"/>
          <w:sz w:val="28"/>
          <w:szCs w:val="28"/>
        </w:rPr>
        <w:t>材料</w:t>
      </w:r>
      <w:r>
        <w:rPr>
          <w:rFonts w:hint="eastAsia" w:ascii="Times New Roman" w:hAnsi="Times New Roman" w:cs="Times New Roman"/>
          <w:bCs/>
          <w:kern w:val="0"/>
          <w:sz w:val="28"/>
          <w:szCs w:val="28"/>
        </w:rPr>
        <w:t>。</w:t>
      </w:r>
    </w:p>
    <w:p>
      <w:pPr>
        <w:spacing w:after="0" w:line="240" w:lineRule="auto"/>
        <w:ind w:firstLine="562" w:firstLineChars="200"/>
        <w:rPr>
          <w:rFonts w:ascii="Times New Roman" w:hAnsi="Times New Roman" w:cs="Times New Roman"/>
          <w:kern w:val="44"/>
          <w:sz w:val="24"/>
          <w:szCs w:val="24"/>
        </w:rPr>
      </w:pPr>
      <w:r>
        <w:rPr>
          <w:rFonts w:hint="eastAsia" w:ascii="Times New Roman" w:hAnsi="Times New Roman" w:cs="Times New Roman"/>
          <w:b/>
          <w:sz w:val="28"/>
          <w:szCs w:val="28"/>
        </w:rPr>
        <w:t>（4）</w:t>
      </w:r>
      <w:r>
        <w:rPr>
          <w:rFonts w:ascii="Times New Roman" w:hAnsi="Times New Roman" w:cs="Times New Roman"/>
          <w:bCs/>
          <w:kern w:val="0"/>
          <w:sz w:val="28"/>
          <w:szCs w:val="28"/>
        </w:rPr>
        <w:t>宽度宜在1-3</w:t>
      </w:r>
      <w:r>
        <w:rPr>
          <w:rFonts w:hint="eastAsia" w:ascii="Times New Roman" w:hAnsi="Times New Roman" w:cs="Times New Roman"/>
          <w:bCs/>
          <w:kern w:val="0"/>
          <w:sz w:val="28"/>
          <w:szCs w:val="28"/>
        </w:rPr>
        <w:t>m</w:t>
      </w:r>
      <w:r>
        <w:rPr>
          <w:rFonts w:ascii="Times New Roman" w:hAnsi="Times New Roman" w:cs="Times New Roman"/>
          <w:bCs/>
          <w:kern w:val="0"/>
          <w:sz w:val="28"/>
          <w:szCs w:val="28"/>
        </w:rPr>
        <w:t>。</w:t>
      </w:r>
    </w:p>
    <w:bookmarkEnd w:id="148"/>
    <w:p>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8.3.4</w:t>
      </w:r>
      <w:r>
        <w:rPr>
          <w:rFonts w:hint="eastAsia" w:ascii="Times New Roman" w:hAnsi="Times New Roman" w:cs="Times New Roman"/>
          <w:b/>
          <w:sz w:val="28"/>
          <w:szCs w:val="28"/>
        </w:rPr>
        <w:t xml:space="preserve"> </w:t>
      </w:r>
      <w:r>
        <w:rPr>
          <w:rFonts w:ascii="Times New Roman" w:hAnsi="Times New Roman" w:cs="Times New Roman"/>
          <w:b/>
          <w:sz w:val="28"/>
          <w:szCs w:val="28"/>
        </w:rPr>
        <w:t>景观小品</w:t>
      </w:r>
    </w:p>
    <w:p>
      <w:pPr>
        <w:spacing w:after="0" w:line="240" w:lineRule="auto"/>
        <w:ind w:firstLine="560" w:firstLineChars="200"/>
        <w:rPr>
          <w:rFonts w:ascii="Times New Roman" w:hAnsi="Times New Roman" w:cs="Times New Roman"/>
          <w:bCs/>
          <w:kern w:val="0"/>
          <w:sz w:val="28"/>
          <w:szCs w:val="28"/>
        </w:rPr>
      </w:pPr>
      <w:bookmarkStart w:id="149" w:name="_Hlk150766912"/>
      <w:r>
        <w:rPr>
          <w:rFonts w:hint="eastAsia" w:ascii="Times New Roman" w:hAnsi="Times New Roman" w:cs="Times New Roman"/>
          <w:bCs/>
          <w:kern w:val="0"/>
          <w:sz w:val="28"/>
          <w:szCs w:val="28"/>
        </w:rPr>
        <w:t>可</w:t>
      </w:r>
      <w:r>
        <w:rPr>
          <w:rFonts w:ascii="Times New Roman" w:hAnsi="Times New Roman" w:cs="Times New Roman"/>
          <w:bCs/>
          <w:kern w:val="0"/>
          <w:sz w:val="28"/>
          <w:szCs w:val="28"/>
        </w:rPr>
        <w:t>根据</w:t>
      </w:r>
      <w:r>
        <w:rPr>
          <w:rFonts w:hint="eastAsia" w:ascii="Times New Roman" w:hAnsi="Times New Roman" w:cs="Times New Roman"/>
          <w:bCs/>
          <w:kern w:val="0"/>
          <w:sz w:val="28"/>
          <w:szCs w:val="28"/>
        </w:rPr>
        <w:t>公众</w:t>
      </w:r>
      <w:r>
        <w:rPr>
          <w:rFonts w:ascii="Times New Roman" w:hAnsi="Times New Roman" w:cs="Times New Roman"/>
          <w:bCs/>
          <w:kern w:val="0"/>
          <w:sz w:val="28"/>
          <w:szCs w:val="28"/>
        </w:rPr>
        <w:t>观赏需求设置景观小品</w:t>
      </w:r>
      <w:bookmarkEnd w:id="149"/>
      <w:r>
        <w:rPr>
          <w:rFonts w:hint="eastAsia" w:ascii="Times New Roman" w:hAnsi="Times New Roman" w:cs="Times New Roman"/>
          <w:bCs/>
          <w:kern w:val="0"/>
          <w:sz w:val="28"/>
          <w:szCs w:val="28"/>
        </w:rPr>
        <w:t>。</w:t>
      </w:r>
      <w:r>
        <w:rPr>
          <w:rFonts w:ascii="Times New Roman" w:hAnsi="Times New Roman" w:cs="Times New Roman"/>
          <w:bCs/>
          <w:kern w:val="0"/>
          <w:sz w:val="28"/>
          <w:szCs w:val="28"/>
        </w:rPr>
        <w:t>景观小品</w:t>
      </w:r>
      <w:r>
        <w:rPr>
          <w:rFonts w:hint="eastAsia" w:ascii="Times New Roman" w:hAnsi="Times New Roman" w:cs="Times New Roman"/>
          <w:bCs/>
          <w:kern w:val="0"/>
          <w:sz w:val="28"/>
          <w:szCs w:val="28"/>
        </w:rPr>
        <w:t>设置应</w:t>
      </w:r>
      <w:r>
        <w:rPr>
          <w:rFonts w:ascii="Times New Roman" w:hAnsi="Times New Roman" w:cs="Times New Roman"/>
          <w:bCs/>
          <w:kern w:val="0"/>
          <w:sz w:val="28"/>
          <w:szCs w:val="28"/>
        </w:rPr>
        <w:t>符合以下规定</w:t>
      </w:r>
      <w:r>
        <w:rPr>
          <w:rFonts w:hint="eastAsia" w:ascii="Times New Roman" w:hAnsi="Times New Roman" w:cs="Times New Roman"/>
          <w:bCs/>
          <w:kern w:val="0"/>
          <w:sz w:val="28"/>
          <w:szCs w:val="28"/>
        </w:rPr>
        <w:t>：</w:t>
      </w:r>
    </w:p>
    <w:p>
      <w:pPr>
        <w:spacing w:after="0" w:line="240" w:lineRule="auto"/>
        <w:ind w:firstLine="562" w:firstLineChars="200"/>
        <w:rPr>
          <w:rFonts w:ascii="Times New Roman" w:hAnsi="Times New Roman" w:cs="Times New Roman"/>
          <w:kern w:val="44"/>
          <w:sz w:val="24"/>
          <w:szCs w:val="24"/>
        </w:rPr>
      </w:pPr>
      <w:r>
        <w:rPr>
          <w:rFonts w:hint="eastAsia" w:ascii="Times New Roman" w:hAnsi="Times New Roman" w:cs="Times New Roman"/>
          <w:b/>
          <w:sz w:val="28"/>
          <w:szCs w:val="28"/>
        </w:rPr>
        <w:t>（1）</w:t>
      </w:r>
      <w:r>
        <w:rPr>
          <w:rFonts w:ascii="Times New Roman" w:hAnsi="Times New Roman" w:cs="Times New Roman"/>
          <w:bCs/>
          <w:kern w:val="0"/>
          <w:sz w:val="28"/>
          <w:szCs w:val="28"/>
        </w:rPr>
        <w:t>与古树名木保持一定的距离，不得影响古树名木正常生长</w:t>
      </w:r>
      <w:r>
        <w:rPr>
          <w:rFonts w:hint="eastAsia" w:ascii="Times New Roman" w:hAnsi="Times New Roman" w:cs="Times New Roman"/>
          <w:bCs/>
          <w:kern w:val="0"/>
          <w:sz w:val="28"/>
          <w:szCs w:val="28"/>
        </w:rPr>
        <w:t>。</w:t>
      </w:r>
    </w:p>
    <w:p>
      <w:pPr>
        <w:spacing w:after="0" w:line="240" w:lineRule="auto"/>
        <w:ind w:firstLine="562" w:firstLineChars="200"/>
        <w:rPr>
          <w:rFonts w:ascii="Times New Roman" w:hAnsi="Times New Roman" w:cs="Times New Roman"/>
          <w:kern w:val="44"/>
          <w:sz w:val="24"/>
          <w:szCs w:val="24"/>
        </w:rPr>
      </w:pPr>
      <w:r>
        <w:rPr>
          <w:rFonts w:hint="eastAsia" w:ascii="Times New Roman" w:hAnsi="Times New Roman" w:cs="Times New Roman"/>
          <w:b/>
          <w:sz w:val="28"/>
          <w:szCs w:val="28"/>
        </w:rPr>
        <w:t>（2）</w:t>
      </w:r>
      <w:r>
        <w:rPr>
          <w:rFonts w:hint="eastAsia" w:ascii="Times New Roman" w:hAnsi="Times New Roman" w:cs="Times New Roman"/>
          <w:bCs/>
          <w:kern w:val="0"/>
          <w:sz w:val="28"/>
          <w:szCs w:val="28"/>
        </w:rPr>
        <w:t>采用</w:t>
      </w:r>
      <w:r>
        <w:rPr>
          <w:rFonts w:ascii="Times New Roman" w:hAnsi="Times New Roman" w:cs="Times New Roman"/>
          <w:bCs/>
          <w:kern w:val="0"/>
          <w:sz w:val="28"/>
          <w:szCs w:val="28"/>
        </w:rPr>
        <w:t>自然古朴</w:t>
      </w:r>
      <w:r>
        <w:rPr>
          <w:rFonts w:hint="eastAsia" w:ascii="Times New Roman" w:hAnsi="Times New Roman" w:cs="Times New Roman"/>
          <w:bCs/>
          <w:kern w:val="0"/>
          <w:sz w:val="28"/>
          <w:szCs w:val="28"/>
        </w:rPr>
        <w:t>的风格</w:t>
      </w:r>
      <w:r>
        <w:rPr>
          <w:rFonts w:ascii="Times New Roman" w:hAnsi="Times New Roman" w:cs="Times New Roman"/>
          <w:bCs/>
          <w:kern w:val="0"/>
          <w:sz w:val="28"/>
          <w:szCs w:val="28"/>
        </w:rPr>
        <w:t>，与古树名木</w:t>
      </w:r>
      <w:r>
        <w:rPr>
          <w:rFonts w:hint="eastAsia" w:ascii="Times New Roman" w:hAnsi="Times New Roman" w:cs="Times New Roman"/>
          <w:bCs/>
          <w:kern w:val="0"/>
          <w:sz w:val="28"/>
          <w:szCs w:val="28"/>
        </w:rPr>
        <w:t>及周边</w:t>
      </w:r>
      <w:r>
        <w:rPr>
          <w:rFonts w:ascii="Times New Roman" w:hAnsi="Times New Roman" w:cs="Times New Roman"/>
          <w:bCs/>
          <w:kern w:val="0"/>
          <w:sz w:val="28"/>
          <w:szCs w:val="28"/>
        </w:rPr>
        <w:t>景观相协调</w:t>
      </w:r>
      <w:r>
        <w:rPr>
          <w:rFonts w:hint="eastAsia" w:ascii="Times New Roman" w:hAnsi="Times New Roman" w:cs="Times New Roman"/>
          <w:bCs/>
          <w:kern w:val="0"/>
          <w:sz w:val="28"/>
          <w:szCs w:val="28"/>
        </w:rPr>
        <w:t>。</w:t>
      </w:r>
    </w:p>
    <w:p>
      <w:pPr>
        <w:spacing w:after="0" w:line="240" w:lineRule="auto"/>
        <w:ind w:firstLine="562" w:firstLineChars="200"/>
        <w:rPr>
          <w:rFonts w:ascii="Times New Roman" w:hAnsi="Times New Roman" w:cs="Times New Roman"/>
          <w:kern w:val="44"/>
          <w:sz w:val="24"/>
          <w:szCs w:val="24"/>
        </w:rPr>
      </w:pPr>
      <w:r>
        <w:rPr>
          <w:rFonts w:hint="eastAsia" w:ascii="Times New Roman" w:hAnsi="Times New Roman" w:cs="Times New Roman"/>
          <w:b/>
          <w:sz w:val="28"/>
          <w:szCs w:val="28"/>
        </w:rPr>
        <w:t>（3）</w:t>
      </w:r>
      <w:r>
        <w:rPr>
          <w:rFonts w:ascii="Times New Roman" w:hAnsi="Times New Roman" w:cs="Times New Roman"/>
          <w:bCs/>
          <w:kern w:val="0"/>
          <w:sz w:val="28"/>
          <w:szCs w:val="28"/>
        </w:rPr>
        <w:t>统一考虑安全、隔离等各种功能需求。</w:t>
      </w:r>
    </w:p>
    <w:p>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8.3.5</w:t>
      </w:r>
      <w:bookmarkStart w:id="150" w:name="_Hlk148088731"/>
      <w:r>
        <w:rPr>
          <w:rFonts w:hint="eastAsia" w:ascii="Times New Roman" w:hAnsi="Times New Roman" w:cs="Times New Roman"/>
          <w:b/>
          <w:sz w:val="28"/>
          <w:szCs w:val="28"/>
        </w:rPr>
        <w:t xml:space="preserve"> </w:t>
      </w:r>
      <w:r>
        <w:rPr>
          <w:rFonts w:ascii="Times New Roman" w:hAnsi="Times New Roman" w:cs="Times New Roman"/>
          <w:b/>
          <w:sz w:val="28"/>
          <w:szCs w:val="28"/>
        </w:rPr>
        <w:t>植物景观营造</w:t>
      </w:r>
      <w:bookmarkEnd w:id="150"/>
    </w:p>
    <w:p>
      <w:pPr>
        <w:spacing w:after="0" w:line="240" w:lineRule="auto"/>
        <w:ind w:firstLine="560" w:firstLineChars="200"/>
        <w:rPr>
          <w:rFonts w:ascii="Times New Roman" w:hAnsi="Times New Roman" w:cs="Times New Roman"/>
          <w:bCs/>
          <w:kern w:val="0"/>
          <w:sz w:val="28"/>
          <w:szCs w:val="28"/>
        </w:rPr>
      </w:pPr>
      <w:bookmarkStart w:id="151" w:name="_Hlk150534952"/>
      <w:r>
        <w:rPr>
          <w:rFonts w:hint="eastAsia" w:ascii="Times New Roman" w:hAnsi="Times New Roman" w:cs="Times New Roman"/>
          <w:bCs/>
          <w:kern w:val="0"/>
          <w:sz w:val="28"/>
          <w:szCs w:val="28"/>
        </w:rPr>
        <w:t>按照花园城市建设要求，可在</w:t>
      </w:r>
      <w:r>
        <w:rPr>
          <w:rFonts w:ascii="Times New Roman" w:hAnsi="Times New Roman" w:cs="Times New Roman"/>
          <w:bCs/>
          <w:kern w:val="0"/>
          <w:sz w:val="28"/>
          <w:szCs w:val="28"/>
        </w:rPr>
        <w:t>古树名木</w:t>
      </w:r>
      <w:r>
        <w:rPr>
          <w:rFonts w:hint="eastAsia" w:ascii="Times New Roman" w:hAnsi="Times New Roman" w:cs="Times New Roman"/>
          <w:bCs/>
          <w:kern w:val="0"/>
          <w:sz w:val="28"/>
          <w:szCs w:val="28"/>
        </w:rPr>
        <w:t>周边一定</w:t>
      </w:r>
      <w:r>
        <w:rPr>
          <w:rFonts w:ascii="Times New Roman" w:hAnsi="Times New Roman" w:cs="Times New Roman"/>
          <w:bCs/>
          <w:kern w:val="0"/>
          <w:sz w:val="28"/>
          <w:szCs w:val="28"/>
        </w:rPr>
        <w:t>范围，</w:t>
      </w:r>
      <w:r>
        <w:rPr>
          <w:rFonts w:hint="eastAsia" w:ascii="Times New Roman" w:hAnsi="Times New Roman" w:cs="Times New Roman"/>
          <w:bCs/>
          <w:kern w:val="0"/>
          <w:sz w:val="28"/>
          <w:szCs w:val="28"/>
        </w:rPr>
        <w:t>选择适宜</w:t>
      </w:r>
      <w:r>
        <w:rPr>
          <w:rFonts w:ascii="Times New Roman" w:hAnsi="Times New Roman" w:cs="Times New Roman"/>
          <w:bCs/>
          <w:kern w:val="0"/>
          <w:sz w:val="28"/>
          <w:szCs w:val="28"/>
        </w:rPr>
        <w:t>植物，营造</w:t>
      </w:r>
      <w:r>
        <w:rPr>
          <w:rFonts w:hint="eastAsia" w:ascii="Times New Roman" w:hAnsi="Times New Roman" w:cs="Times New Roman"/>
          <w:bCs/>
          <w:kern w:val="0"/>
          <w:sz w:val="28"/>
          <w:szCs w:val="28"/>
        </w:rPr>
        <w:t>古树生境花园景观</w:t>
      </w:r>
      <w:r>
        <w:rPr>
          <w:rFonts w:ascii="Times New Roman" w:hAnsi="Times New Roman" w:cs="Times New Roman"/>
          <w:bCs/>
          <w:kern w:val="0"/>
          <w:sz w:val="28"/>
          <w:szCs w:val="28"/>
        </w:rPr>
        <w:t>。</w:t>
      </w:r>
    </w:p>
    <w:bookmarkEnd w:id="151"/>
    <w:p>
      <w:pPr>
        <w:pStyle w:val="24"/>
        <w:ind w:firstLine="562"/>
        <w:rPr>
          <w:rFonts w:ascii="Times New Roman"/>
          <w:b/>
          <w:sz w:val="28"/>
          <w:szCs w:val="28"/>
        </w:rPr>
      </w:pPr>
      <w:r>
        <w:rPr>
          <w:rFonts w:ascii="Times New Roman"/>
          <w:b/>
          <w:sz w:val="28"/>
          <w:szCs w:val="28"/>
        </w:rPr>
        <w:t xml:space="preserve">8.4 </w:t>
      </w:r>
      <w:bookmarkStart w:id="152" w:name="_Hlk146699053"/>
      <w:bookmarkStart w:id="153" w:name="_Hlk146719268"/>
      <w:r>
        <w:rPr>
          <w:rFonts w:ascii="Times New Roman"/>
          <w:b/>
          <w:sz w:val="28"/>
          <w:szCs w:val="28"/>
        </w:rPr>
        <w:t>科研监测</w:t>
      </w:r>
      <w:bookmarkEnd w:id="152"/>
      <w:r>
        <w:rPr>
          <w:rFonts w:ascii="Times New Roman"/>
          <w:b/>
          <w:sz w:val="28"/>
          <w:szCs w:val="28"/>
        </w:rPr>
        <w:t>设施</w:t>
      </w:r>
      <w:bookmarkEnd w:id="153"/>
    </w:p>
    <w:p>
      <w:pPr>
        <w:spacing w:after="0" w:line="240" w:lineRule="auto"/>
        <w:ind w:firstLine="562" w:firstLineChars="200"/>
        <w:rPr>
          <w:rFonts w:ascii="Times New Roman" w:hAnsi="Times New Roman" w:cs="Times New Roman"/>
          <w:kern w:val="44"/>
          <w:sz w:val="24"/>
          <w:szCs w:val="24"/>
        </w:rPr>
      </w:pPr>
      <w:bookmarkStart w:id="154" w:name="_Hlk146719252"/>
      <w:r>
        <w:rPr>
          <w:rFonts w:ascii="Times New Roman" w:hAnsi="Times New Roman" w:cs="Times New Roman"/>
          <w:b/>
          <w:sz w:val="28"/>
          <w:szCs w:val="28"/>
        </w:rPr>
        <w:t>8.4.1</w:t>
      </w:r>
      <w:bookmarkEnd w:id="154"/>
      <w:bookmarkStart w:id="155" w:name="_Hlk150534991"/>
      <w:r>
        <w:rPr>
          <w:rFonts w:hint="eastAsia" w:ascii="Times New Roman" w:hAnsi="Times New Roman" w:cs="Times New Roman"/>
          <w:b/>
          <w:sz w:val="28"/>
          <w:szCs w:val="28"/>
        </w:rPr>
        <w:t xml:space="preserve"> </w:t>
      </w:r>
      <w:r>
        <w:rPr>
          <w:rFonts w:ascii="Times New Roman" w:hAnsi="Times New Roman" w:cs="Times New Roman"/>
          <w:bCs/>
          <w:kern w:val="0"/>
          <w:sz w:val="28"/>
          <w:szCs w:val="28"/>
        </w:rPr>
        <w:t>包括古树名木生长、水分、土壤、大气、生物等</w:t>
      </w:r>
      <w:bookmarkStart w:id="156" w:name="_Hlk151727210"/>
      <w:r>
        <w:rPr>
          <w:rFonts w:ascii="Times New Roman" w:hAnsi="Times New Roman" w:cs="Times New Roman"/>
          <w:bCs/>
          <w:kern w:val="0"/>
          <w:sz w:val="28"/>
          <w:szCs w:val="28"/>
        </w:rPr>
        <w:t>智能监测设备</w:t>
      </w:r>
      <w:bookmarkEnd w:id="156"/>
      <w:r>
        <w:rPr>
          <w:rFonts w:ascii="Times New Roman" w:hAnsi="Times New Roman" w:cs="Times New Roman"/>
          <w:bCs/>
          <w:kern w:val="0"/>
          <w:sz w:val="28"/>
          <w:szCs w:val="28"/>
        </w:rPr>
        <w:t>、数据传输及可视化展示设备。</w:t>
      </w:r>
      <w:bookmarkEnd w:id="155"/>
    </w:p>
    <w:p>
      <w:pPr>
        <w:spacing w:after="0" w:line="240" w:lineRule="auto"/>
        <w:ind w:firstLine="562" w:firstLineChars="200"/>
        <w:rPr>
          <w:rFonts w:ascii="Times New Roman" w:hAnsi="Times New Roman" w:cs="Times New Roman"/>
          <w:bCs/>
          <w:kern w:val="0"/>
          <w:sz w:val="28"/>
          <w:szCs w:val="28"/>
        </w:rPr>
      </w:pPr>
      <w:r>
        <w:rPr>
          <w:rFonts w:ascii="Times New Roman" w:hAnsi="Times New Roman" w:cs="Times New Roman"/>
          <w:b/>
          <w:sz w:val="28"/>
          <w:szCs w:val="28"/>
        </w:rPr>
        <w:t>8.4.2</w:t>
      </w:r>
      <w:r>
        <w:rPr>
          <w:rFonts w:hint="eastAsia" w:ascii="Times New Roman" w:hAnsi="Times New Roman" w:cs="Times New Roman"/>
          <w:b/>
          <w:sz w:val="28"/>
          <w:szCs w:val="28"/>
        </w:rPr>
        <w:t xml:space="preserve"> </w:t>
      </w:r>
      <w:r>
        <w:rPr>
          <w:rFonts w:hint="eastAsia" w:ascii="Times New Roman" w:hAnsi="Times New Roman" w:cs="Times New Roman"/>
          <w:bCs/>
          <w:kern w:val="0"/>
          <w:sz w:val="28"/>
          <w:szCs w:val="28"/>
        </w:rPr>
        <w:t>智能监测设备</w:t>
      </w:r>
      <w:r>
        <w:rPr>
          <w:rFonts w:ascii="Times New Roman" w:hAnsi="Times New Roman" w:cs="Times New Roman"/>
          <w:bCs/>
          <w:kern w:val="0"/>
          <w:sz w:val="28"/>
          <w:szCs w:val="28"/>
        </w:rPr>
        <w:t>宜设置在</w:t>
      </w:r>
      <w:r>
        <w:rPr>
          <w:rFonts w:hint="eastAsia" w:ascii="Times New Roman" w:hAnsi="Times New Roman" w:cs="Times New Roman"/>
          <w:bCs/>
          <w:kern w:val="0"/>
          <w:sz w:val="28"/>
          <w:szCs w:val="28"/>
        </w:rPr>
        <w:t>具有</w:t>
      </w:r>
      <w:r>
        <w:rPr>
          <w:rFonts w:ascii="Times New Roman" w:hAnsi="Times New Roman" w:cs="Times New Roman"/>
          <w:bCs/>
          <w:kern w:val="0"/>
          <w:sz w:val="28"/>
          <w:szCs w:val="28"/>
        </w:rPr>
        <w:t>特殊或重要意义的古树名木周围及古树群</w:t>
      </w:r>
      <w:r>
        <w:rPr>
          <w:rFonts w:hint="eastAsia" w:ascii="Times New Roman" w:hAnsi="Times New Roman" w:cs="Times New Roman"/>
          <w:bCs/>
          <w:kern w:val="0"/>
          <w:sz w:val="28"/>
          <w:szCs w:val="28"/>
        </w:rPr>
        <w:t>落</w:t>
      </w:r>
      <w:r>
        <w:rPr>
          <w:rFonts w:ascii="Times New Roman" w:hAnsi="Times New Roman" w:cs="Times New Roman"/>
          <w:bCs/>
          <w:kern w:val="0"/>
          <w:sz w:val="28"/>
          <w:szCs w:val="28"/>
        </w:rPr>
        <w:t>内，监测点位置应根据古树名木特点、分布状况</w:t>
      </w:r>
      <w:r>
        <w:rPr>
          <w:rFonts w:hint="eastAsia" w:ascii="Times New Roman" w:hAnsi="Times New Roman" w:cs="Times New Roman"/>
          <w:bCs/>
          <w:kern w:val="0"/>
          <w:sz w:val="28"/>
          <w:szCs w:val="28"/>
        </w:rPr>
        <w:t>、</w:t>
      </w:r>
      <w:r>
        <w:rPr>
          <w:rFonts w:ascii="Times New Roman" w:hAnsi="Times New Roman" w:cs="Times New Roman"/>
          <w:bCs/>
          <w:kern w:val="0"/>
          <w:sz w:val="28"/>
          <w:szCs w:val="28"/>
        </w:rPr>
        <w:t>监测数据代表性等因素确定。</w:t>
      </w:r>
    </w:p>
    <w:p>
      <w:pPr>
        <w:spacing w:after="0" w:line="240" w:lineRule="auto"/>
        <w:ind w:firstLine="562" w:firstLineChars="200"/>
        <w:rPr>
          <w:rFonts w:ascii="Times New Roman" w:hAnsi="Times New Roman" w:cs="Times New Roman"/>
          <w:kern w:val="44"/>
          <w:sz w:val="24"/>
          <w:szCs w:val="24"/>
        </w:rPr>
      </w:pPr>
      <w:r>
        <w:rPr>
          <w:rFonts w:ascii="Times New Roman" w:hAnsi="Times New Roman" w:cs="Times New Roman"/>
          <w:b/>
          <w:sz w:val="28"/>
          <w:szCs w:val="28"/>
        </w:rPr>
        <w:t>8.4.3</w:t>
      </w:r>
      <w:bookmarkStart w:id="157" w:name="_Hlk161820820"/>
      <w:r>
        <w:rPr>
          <w:rFonts w:hint="eastAsia" w:ascii="Times New Roman" w:hAnsi="Times New Roman" w:cs="Times New Roman"/>
          <w:b/>
          <w:sz w:val="28"/>
          <w:szCs w:val="28"/>
        </w:rPr>
        <w:t xml:space="preserve"> </w:t>
      </w:r>
      <w:r>
        <w:rPr>
          <w:rFonts w:ascii="Times New Roman" w:hAnsi="Times New Roman" w:cs="Times New Roman"/>
          <w:bCs/>
          <w:kern w:val="0"/>
          <w:sz w:val="28"/>
          <w:szCs w:val="28"/>
        </w:rPr>
        <w:t>古树名木单株及古树群生长环境监测</w:t>
      </w:r>
      <w:bookmarkEnd w:id="157"/>
      <w:r>
        <w:rPr>
          <w:rFonts w:hint="eastAsia" w:ascii="Times New Roman" w:hAnsi="Times New Roman" w:cs="Times New Roman"/>
          <w:bCs/>
          <w:kern w:val="0"/>
          <w:sz w:val="28"/>
          <w:szCs w:val="28"/>
        </w:rPr>
        <w:t>应</w:t>
      </w:r>
      <w:r>
        <w:rPr>
          <w:rFonts w:ascii="Times New Roman" w:hAnsi="Times New Roman" w:cs="Times New Roman"/>
          <w:bCs/>
          <w:kern w:val="0"/>
          <w:sz w:val="28"/>
          <w:szCs w:val="28"/>
        </w:rPr>
        <w:t>参照</w:t>
      </w:r>
      <w:r>
        <w:rPr>
          <w:rFonts w:hint="eastAsia" w:ascii="Times New Roman" w:hAnsi="Times New Roman" w:cs="Times New Roman"/>
          <w:bCs/>
          <w:kern w:val="0"/>
          <w:sz w:val="28"/>
          <w:szCs w:val="28"/>
        </w:rPr>
        <w:t>《古树名木生长与环境监测规程》（</w:t>
      </w:r>
      <w:r>
        <w:rPr>
          <w:rFonts w:ascii="Times New Roman" w:hAnsi="Times New Roman" w:cs="Times New Roman"/>
          <w:bCs/>
          <w:kern w:val="0"/>
          <w:sz w:val="28"/>
          <w:szCs w:val="28"/>
        </w:rPr>
        <w:t>LY/T 2970</w:t>
      </w:r>
      <w:r>
        <w:rPr>
          <w:rFonts w:hint="eastAsia" w:ascii="Times New Roman" w:hAnsi="Times New Roman" w:cs="Times New Roman"/>
          <w:bCs/>
          <w:kern w:val="0"/>
          <w:sz w:val="28"/>
          <w:szCs w:val="28"/>
        </w:rPr>
        <w:t>）</w:t>
      </w:r>
      <w:r>
        <w:rPr>
          <w:rFonts w:ascii="Times New Roman" w:hAnsi="Times New Roman" w:cs="Times New Roman"/>
          <w:bCs/>
          <w:kern w:val="0"/>
          <w:sz w:val="28"/>
          <w:szCs w:val="28"/>
        </w:rPr>
        <w:t>规定执行，古树名木（群）生境因子（土壤、水文、气象等）宜采用全自动智能设备连续监测</w:t>
      </w:r>
      <w:r>
        <w:rPr>
          <w:rFonts w:hint="eastAsia" w:ascii="Times New Roman" w:hAnsi="Times New Roman" w:cs="Times New Roman"/>
          <w:bCs/>
          <w:kern w:val="0"/>
          <w:sz w:val="28"/>
          <w:szCs w:val="28"/>
        </w:rPr>
        <w:t>。</w:t>
      </w:r>
    </w:p>
    <w:p>
      <w:pPr>
        <w:spacing w:after="0" w:line="240" w:lineRule="auto"/>
        <w:ind w:firstLine="562" w:firstLineChars="200"/>
        <w:rPr>
          <w:rFonts w:ascii="Times New Roman" w:hAnsi="Times New Roman" w:cs="Times New Roman"/>
          <w:b/>
          <w:bCs/>
          <w:kern w:val="44"/>
          <w:sz w:val="24"/>
          <w:szCs w:val="24"/>
        </w:rPr>
      </w:pPr>
      <w:r>
        <w:rPr>
          <w:rFonts w:ascii="Times New Roman" w:hAnsi="Times New Roman" w:cs="Times New Roman"/>
          <w:b/>
          <w:sz w:val="28"/>
          <w:szCs w:val="28"/>
        </w:rPr>
        <w:t>8.4.</w:t>
      </w:r>
      <w:r>
        <w:rPr>
          <w:rFonts w:hint="eastAsia" w:ascii="Times New Roman" w:hAnsi="Times New Roman" w:cs="Times New Roman"/>
          <w:b/>
          <w:sz w:val="28"/>
          <w:szCs w:val="28"/>
        </w:rPr>
        <w:t xml:space="preserve">4 </w:t>
      </w:r>
      <w:r>
        <w:rPr>
          <w:rFonts w:ascii="Times New Roman" w:hAnsi="Times New Roman" w:cs="Times New Roman"/>
          <w:bCs/>
          <w:kern w:val="0"/>
          <w:sz w:val="28"/>
          <w:szCs w:val="28"/>
        </w:rPr>
        <w:t>监测数据</w:t>
      </w:r>
      <w:r>
        <w:rPr>
          <w:rFonts w:hint="eastAsia" w:ascii="Times New Roman" w:hAnsi="Times New Roman" w:cs="Times New Roman"/>
          <w:bCs/>
          <w:kern w:val="0"/>
          <w:sz w:val="28"/>
          <w:szCs w:val="28"/>
        </w:rPr>
        <w:t>应定期下载、存储、分析，并加强与科研机构合作，提高数据利用率，为科学保护古树名木提供技术支撑</w:t>
      </w:r>
      <w:r>
        <w:rPr>
          <w:rFonts w:ascii="Times New Roman" w:hAnsi="Times New Roman" w:cs="Times New Roman"/>
          <w:bCs/>
          <w:kern w:val="0"/>
          <w:sz w:val="28"/>
          <w:szCs w:val="28"/>
        </w:rPr>
        <w:t>。</w:t>
      </w:r>
    </w:p>
    <w:p>
      <w:pPr>
        <w:pStyle w:val="7"/>
        <w:numPr>
          <w:ilvl w:val="0"/>
          <w:numId w:val="1"/>
        </w:numPr>
        <w:spacing w:before="120" w:after="120"/>
        <w:ind w:left="357" w:hanging="357"/>
        <w:rPr>
          <w:rFonts w:ascii="Times New Roman" w:hAnsi="Times New Roman"/>
        </w:rPr>
      </w:pPr>
      <w:bookmarkStart w:id="158" w:name="_Toc151543123"/>
      <w:bookmarkStart w:id="159" w:name="_Hlk150768009"/>
      <w:r>
        <w:rPr>
          <w:rFonts w:ascii="Times New Roman" w:hAnsi="Times New Roman"/>
        </w:rPr>
        <w:t>管理制度</w:t>
      </w:r>
      <w:bookmarkEnd w:id="158"/>
    </w:p>
    <w:p>
      <w:pPr>
        <w:spacing w:after="0" w:line="240" w:lineRule="auto"/>
        <w:ind w:firstLine="562" w:firstLineChars="200"/>
        <w:rPr>
          <w:rFonts w:ascii="Times New Roman" w:hAnsi="Times New Roman" w:cs="Times New Roman"/>
          <w:b/>
          <w:bCs/>
          <w:kern w:val="44"/>
          <w:sz w:val="24"/>
          <w:szCs w:val="24"/>
        </w:rPr>
      </w:pPr>
      <w:r>
        <w:rPr>
          <w:rFonts w:ascii="Times New Roman" w:hAnsi="Times New Roman" w:cs="Times New Roman"/>
          <w:b/>
          <w:sz w:val="28"/>
          <w:szCs w:val="28"/>
        </w:rPr>
        <w:t>9.1</w:t>
      </w:r>
      <w:r>
        <w:rPr>
          <w:rFonts w:hint="eastAsia" w:ascii="Times New Roman" w:hAnsi="Times New Roman" w:cs="Times New Roman"/>
          <w:b/>
          <w:sz w:val="28"/>
          <w:szCs w:val="28"/>
        </w:rPr>
        <w:t xml:space="preserve"> </w:t>
      </w:r>
      <w:r>
        <w:rPr>
          <w:rFonts w:hint="eastAsia" w:ascii="Times New Roman" w:hAnsi="Times New Roman" w:cs="Times New Roman"/>
          <w:bCs/>
          <w:kern w:val="0"/>
          <w:sz w:val="28"/>
          <w:szCs w:val="28"/>
        </w:rPr>
        <w:t>古树名木及生境整体保护项目建设方案应报</w:t>
      </w:r>
      <w:r>
        <w:rPr>
          <w:rFonts w:ascii="Times New Roman" w:hAnsi="Times New Roman" w:cs="Times New Roman"/>
          <w:bCs/>
          <w:kern w:val="0"/>
          <w:sz w:val="28"/>
          <w:szCs w:val="28"/>
        </w:rPr>
        <w:t>首都绿化委员会办公室</w:t>
      </w:r>
      <w:bookmarkStart w:id="160" w:name="_Hlk151542152"/>
      <w:r>
        <w:rPr>
          <w:rFonts w:hint="eastAsia" w:ascii="Times New Roman" w:hAnsi="Times New Roman" w:cs="Times New Roman"/>
          <w:bCs/>
          <w:kern w:val="0"/>
          <w:sz w:val="28"/>
          <w:szCs w:val="28"/>
        </w:rPr>
        <w:t>审核</w:t>
      </w:r>
      <w:bookmarkEnd w:id="160"/>
      <w:r>
        <w:rPr>
          <w:rFonts w:ascii="Times New Roman" w:hAnsi="Times New Roman" w:cs="Times New Roman"/>
          <w:bCs/>
          <w:kern w:val="0"/>
          <w:sz w:val="28"/>
          <w:szCs w:val="28"/>
        </w:rPr>
        <w:t>。</w:t>
      </w:r>
    </w:p>
    <w:p>
      <w:pPr>
        <w:spacing w:after="0" w:line="240" w:lineRule="auto"/>
        <w:ind w:firstLine="562" w:firstLineChars="200"/>
        <w:rPr>
          <w:rFonts w:ascii="Times New Roman" w:hAnsi="Times New Roman" w:cs="Times New Roman"/>
          <w:b/>
          <w:bCs/>
          <w:kern w:val="44"/>
          <w:sz w:val="24"/>
          <w:szCs w:val="24"/>
        </w:rPr>
      </w:pPr>
      <w:r>
        <w:rPr>
          <w:rFonts w:ascii="Times New Roman" w:hAnsi="Times New Roman" w:cs="Times New Roman"/>
          <w:b/>
          <w:sz w:val="28"/>
          <w:szCs w:val="28"/>
        </w:rPr>
        <w:t>9.2</w:t>
      </w:r>
      <w:r>
        <w:rPr>
          <w:rFonts w:hint="eastAsia" w:ascii="Times New Roman" w:hAnsi="Times New Roman" w:cs="Times New Roman"/>
          <w:b/>
          <w:sz w:val="28"/>
          <w:szCs w:val="28"/>
        </w:rPr>
        <w:t xml:space="preserve"> </w:t>
      </w:r>
      <w:r>
        <w:rPr>
          <w:rFonts w:ascii="Times New Roman" w:hAnsi="Times New Roman" w:cs="Times New Roman"/>
          <w:bCs/>
          <w:kern w:val="0"/>
          <w:sz w:val="28"/>
          <w:szCs w:val="28"/>
        </w:rPr>
        <w:t>各区</w:t>
      </w:r>
      <w:r>
        <w:rPr>
          <w:rFonts w:hint="eastAsia" w:ascii="Times New Roman" w:hAnsi="Times New Roman" w:cs="Times New Roman"/>
          <w:bCs/>
          <w:kern w:val="0"/>
          <w:sz w:val="28"/>
          <w:szCs w:val="28"/>
        </w:rPr>
        <w:t>园林绿化局应落实好主体责任，</w:t>
      </w:r>
      <w:r>
        <w:rPr>
          <w:rFonts w:ascii="Times New Roman" w:hAnsi="Times New Roman" w:cs="Times New Roman"/>
          <w:bCs/>
          <w:kern w:val="0"/>
          <w:sz w:val="28"/>
          <w:szCs w:val="28"/>
        </w:rPr>
        <w:t>统筹</w:t>
      </w:r>
      <w:r>
        <w:rPr>
          <w:rFonts w:hint="eastAsia" w:ascii="Times New Roman" w:hAnsi="Times New Roman" w:cs="Times New Roman"/>
          <w:bCs/>
          <w:kern w:val="0"/>
          <w:sz w:val="28"/>
          <w:szCs w:val="28"/>
        </w:rPr>
        <w:t>推进</w:t>
      </w:r>
      <w:r>
        <w:rPr>
          <w:rFonts w:ascii="Times New Roman" w:hAnsi="Times New Roman" w:cs="Times New Roman"/>
          <w:bCs/>
          <w:kern w:val="0"/>
          <w:sz w:val="28"/>
          <w:szCs w:val="28"/>
        </w:rPr>
        <w:t>项目</w:t>
      </w:r>
      <w:r>
        <w:rPr>
          <w:rFonts w:hint="eastAsia" w:ascii="Times New Roman" w:hAnsi="Times New Roman" w:cs="Times New Roman"/>
          <w:bCs/>
          <w:kern w:val="0"/>
          <w:sz w:val="28"/>
          <w:szCs w:val="28"/>
        </w:rPr>
        <w:t>选址、方案编制</w:t>
      </w:r>
      <w:r>
        <w:rPr>
          <w:rFonts w:ascii="Times New Roman" w:hAnsi="Times New Roman" w:cs="Times New Roman"/>
          <w:bCs/>
          <w:kern w:val="0"/>
          <w:sz w:val="28"/>
          <w:szCs w:val="28"/>
        </w:rPr>
        <w:t>、</w:t>
      </w:r>
      <w:r>
        <w:rPr>
          <w:rFonts w:hint="eastAsia" w:ascii="Times New Roman" w:hAnsi="Times New Roman" w:cs="Times New Roman"/>
          <w:bCs/>
          <w:kern w:val="0"/>
          <w:sz w:val="28"/>
          <w:szCs w:val="28"/>
        </w:rPr>
        <w:t>项目申报、建设管理、项目验收、档案整理等建设事项</w:t>
      </w:r>
      <w:r>
        <w:rPr>
          <w:rFonts w:ascii="Times New Roman" w:hAnsi="Times New Roman" w:cs="Times New Roman"/>
          <w:bCs/>
          <w:kern w:val="0"/>
          <w:sz w:val="28"/>
          <w:szCs w:val="28"/>
        </w:rPr>
        <w:t>，</w:t>
      </w:r>
      <w:r>
        <w:rPr>
          <w:rFonts w:hint="eastAsia" w:ascii="Times New Roman" w:hAnsi="Times New Roman" w:cs="Times New Roman"/>
          <w:bCs/>
          <w:kern w:val="0"/>
          <w:sz w:val="28"/>
          <w:szCs w:val="28"/>
        </w:rPr>
        <w:t>加强全过程监督管理，</w:t>
      </w:r>
      <w:r>
        <w:rPr>
          <w:rFonts w:ascii="Times New Roman" w:hAnsi="Times New Roman" w:cs="Times New Roman"/>
          <w:bCs/>
          <w:kern w:val="0"/>
          <w:sz w:val="28"/>
          <w:szCs w:val="28"/>
        </w:rPr>
        <w:t>建成后</w:t>
      </w:r>
      <w:r>
        <w:rPr>
          <w:rFonts w:hint="eastAsia" w:ascii="Times New Roman" w:hAnsi="Times New Roman" w:cs="Times New Roman"/>
          <w:bCs/>
          <w:kern w:val="0"/>
          <w:sz w:val="28"/>
          <w:szCs w:val="28"/>
        </w:rPr>
        <w:t>指导管护责任单位做好后期养护。</w:t>
      </w:r>
    </w:p>
    <w:bookmarkEnd w:id="159"/>
    <w:p>
      <w:pPr>
        <w:spacing w:line="360" w:lineRule="auto"/>
        <w:ind w:firstLine="482"/>
        <w:rPr>
          <w:rFonts w:ascii="Times New Roman" w:hAnsi="Times New Roman" w:cs="Times New Roman"/>
          <w:b/>
          <w:bCs/>
          <w:kern w:val="44"/>
          <w:sz w:val="24"/>
          <w:szCs w:val="24"/>
        </w:rPr>
      </w:pPr>
      <w:r>
        <w:rPr>
          <w:rFonts w:ascii="Times New Roman" w:hAnsi="Times New Roman" w:cs="Times New Roman"/>
          <w:b/>
          <w:bCs/>
          <w:kern w:val="44"/>
          <w:sz w:val="24"/>
          <w:szCs w:val="24"/>
        </w:rPr>
        <w:br w:type="page"/>
      </w:r>
    </w:p>
    <w:p>
      <w:pPr>
        <w:pStyle w:val="2"/>
        <w:spacing w:before="312" w:beforeLines="100" w:after="0" w:line="360" w:lineRule="auto"/>
        <w:jc w:val="center"/>
        <w:rPr>
          <w:rFonts w:hint="eastAsia" w:ascii="等线 Light" w:hAnsi="等线 Light" w:cs="Times New Roman"/>
          <w:kern w:val="2"/>
          <w:sz w:val="28"/>
          <w:szCs w:val="32"/>
        </w:rPr>
      </w:pPr>
      <w:bookmarkStart w:id="161" w:name="_Toc151543124"/>
      <w:r>
        <w:rPr>
          <w:rFonts w:ascii="等线 Light" w:hAnsi="等线 Light" w:cs="Times New Roman"/>
          <w:kern w:val="2"/>
          <w:sz w:val="28"/>
          <w:szCs w:val="32"/>
        </w:rPr>
        <w:t>附录A</w:t>
      </w:r>
    </w:p>
    <w:p>
      <w:pPr>
        <w:jc w:val="center"/>
        <w:rPr>
          <w:rFonts w:hint="eastAsia" w:ascii="等线 Light" w:hAnsi="等线 Light" w:cs="Times New Roman"/>
          <w:b/>
          <w:bCs/>
          <w:sz w:val="28"/>
          <w:szCs w:val="32"/>
        </w:rPr>
      </w:pPr>
      <w:r>
        <w:rPr>
          <w:rFonts w:hint="eastAsia" w:ascii="等线 Light" w:hAnsi="等线 Light" w:cs="Times New Roman"/>
          <w:b/>
          <w:bCs/>
          <w:sz w:val="28"/>
          <w:szCs w:val="32"/>
        </w:rPr>
        <w:t>建设方案编制大纲</w:t>
      </w:r>
      <w:bookmarkEnd w:id="161"/>
      <w:bookmarkStart w:id="162" w:name="_Hlk146721020"/>
    </w:p>
    <w:bookmarkEnd w:id="162"/>
    <w:p>
      <w:pPr>
        <w:spacing w:before="312" w:beforeLines="100" w:line="360" w:lineRule="auto"/>
        <w:rPr>
          <w:rFonts w:ascii="Times New Roman" w:hAnsi="Times New Roman" w:cs="Times New Roman"/>
          <w:kern w:val="44"/>
          <w:sz w:val="28"/>
          <w:szCs w:val="28"/>
        </w:rPr>
      </w:pPr>
      <w:r>
        <w:rPr>
          <w:rFonts w:ascii="Times New Roman" w:hAnsi="Times New Roman" w:cs="Times New Roman"/>
          <w:kern w:val="44"/>
          <w:sz w:val="28"/>
          <w:szCs w:val="28"/>
        </w:rPr>
        <w:t>A.1</w:t>
      </w:r>
      <w:bookmarkStart w:id="163" w:name="_Hlk148633999"/>
      <w:r>
        <w:rPr>
          <w:rFonts w:ascii="Times New Roman" w:hAnsi="Times New Roman" w:cs="Times New Roman"/>
          <w:kern w:val="44"/>
          <w:sz w:val="28"/>
          <w:szCs w:val="28"/>
        </w:rPr>
        <w:t>建设方案编制大纲</w:t>
      </w:r>
      <w:bookmarkEnd w:id="163"/>
    </w:p>
    <w:p>
      <w:pPr>
        <w:spacing w:line="400" w:lineRule="exact"/>
        <w:ind w:firstLine="560" w:firstLineChars="200"/>
        <w:rPr>
          <w:rFonts w:ascii="Times New Roman" w:hAnsi="Times New Roman" w:cs="Times New Roman"/>
          <w:kern w:val="44"/>
          <w:sz w:val="28"/>
          <w:szCs w:val="28"/>
        </w:rPr>
      </w:pPr>
      <w:r>
        <w:rPr>
          <w:rFonts w:ascii="Times New Roman" w:hAnsi="Times New Roman" w:cs="Times New Roman"/>
          <w:kern w:val="44"/>
          <w:sz w:val="28"/>
          <w:szCs w:val="28"/>
        </w:rPr>
        <w:t>建设方案应由说明书、工程设计图纸和附件三部分组成。</w:t>
      </w:r>
    </w:p>
    <w:p>
      <w:pPr>
        <w:spacing w:line="400" w:lineRule="exact"/>
        <w:rPr>
          <w:rFonts w:ascii="Times New Roman" w:hAnsi="Times New Roman" w:cs="Times New Roman"/>
          <w:kern w:val="44"/>
          <w:sz w:val="28"/>
          <w:szCs w:val="28"/>
        </w:rPr>
      </w:pPr>
      <w:r>
        <w:rPr>
          <w:rFonts w:ascii="Times New Roman" w:hAnsi="Times New Roman" w:cs="Times New Roman"/>
          <w:kern w:val="44"/>
          <w:sz w:val="28"/>
          <w:szCs w:val="28"/>
        </w:rPr>
        <w:t>A.2 建设方案编写提纲</w:t>
      </w:r>
    </w:p>
    <w:p>
      <w:pPr>
        <w:spacing w:line="400" w:lineRule="exact"/>
        <w:rPr>
          <w:rFonts w:ascii="Times New Roman" w:hAnsi="Times New Roman" w:cs="Times New Roman"/>
          <w:kern w:val="44"/>
          <w:sz w:val="28"/>
          <w:szCs w:val="28"/>
        </w:rPr>
      </w:pPr>
      <w:r>
        <w:rPr>
          <w:rFonts w:ascii="Times New Roman" w:hAnsi="Times New Roman" w:cs="Times New Roman"/>
          <w:kern w:val="44"/>
          <w:sz w:val="28"/>
          <w:szCs w:val="28"/>
        </w:rPr>
        <w:t>（1） 项目基本情况（地理位置、项目范围、古树名木资源情况等）</w:t>
      </w:r>
    </w:p>
    <w:p>
      <w:pPr>
        <w:spacing w:line="400" w:lineRule="exact"/>
        <w:rPr>
          <w:rFonts w:ascii="Times New Roman" w:hAnsi="Times New Roman" w:cs="Times New Roman"/>
          <w:kern w:val="44"/>
          <w:sz w:val="28"/>
          <w:szCs w:val="28"/>
        </w:rPr>
      </w:pPr>
      <w:r>
        <w:rPr>
          <w:rFonts w:ascii="Times New Roman" w:hAnsi="Times New Roman" w:cs="Times New Roman"/>
          <w:kern w:val="44"/>
          <w:sz w:val="28"/>
          <w:szCs w:val="28"/>
        </w:rPr>
        <w:t>（2） 古树名木资源与建设条件分析</w:t>
      </w:r>
    </w:p>
    <w:p>
      <w:pPr>
        <w:spacing w:line="400" w:lineRule="exact"/>
        <w:rPr>
          <w:rFonts w:ascii="Times New Roman" w:hAnsi="Times New Roman" w:cs="Times New Roman"/>
          <w:kern w:val="44"/>
          <w:sz w:val="28"/>
          <w:szCs w:val="28"/>
        </w:rPr>
      </w:pPr>
      <w:r>
        <w:rPr>
          <w:rFonts w:ascii="Times New Roman" w:hAnsi="Times New Roman" w:cs="Times New Roman"/>
          <w:kern w:val="44"/>
          <w:sz w:val="28"/>
          <w:szCs w:val="28"/>
        </w:rPr>
        <w:t>（3） 建设依据和原则</w:t>
      </w:r>
    </w:p>
    <w:p>
      <w:pPr>
        <w:spacing w:line="400" w:lineRule="exact"/>
        <w:rPr>
          <w:rFonts w:ascii="Times New Roman" w:hAnsi="Times New Roman" w:cs="Times New Roman"/>
          <w:kern w:val="44"/>
          <w:sz w:val="28"/>
          <w:szCs w:val="28"/>
        </w:rPr>
      </w:pPr>
      <w:r>
        <w:rPr>
          <w:rFonts w:ascii="Times New Roman" w:hAnsi="Times New Roman" w:cs="Times New Roman"/>
          <w:kern w:val="44"/>
          <w:sz w:val="28"/>
          <w:szCs w:val="28"/>
        </w:rPr>
        <w:t>（4） 总体布局</w:t>
      </w:r>
    </w:p>
    <w:p>
      <w:pPr>
        <w:spacing w:line="400" w:lineRule="exact"/>
        <w:rPr>
          <w:rFonts w:ascii="Times New Roman" w:hAnsi="Times New Roman" w:cs="Times New Roman"/>
          <w:kern w:val="44"/>
          <w:sz w:val="28"/>
          <w:szCs w:val="28"/>
        </w:rPr>
      </w:pPr>
      <w:r>
        <w:rPr>
          <w:rFonts w:ascii="Times New Roman" w:hAnsi="Times New Roman" w:cs="Times New Roman"/>
          <w:kern w:val="44"/>
          <w:sz w:val="28"/>
          <w:szCs w:val="28"/>
        </w:rPr>
        <w:t>（5） 古树名木</w:t>
      </w:r>
      <w:r>
        <w:rPr>
          <w:rFonts w:hint="eastAsia" w:ascii="Times New Roman" w:hAnsi="Times New Roman" w:cs="Times New Roman"/>
          <w:kern w:val="44"/>
          <w:sz w:val="28"/>
          <w:szCs w:val="28"/>
        </w:rPr>
        <w:t>树体</w:t>
      </w:r>
      <w:r>
        <w:rPr>
          <w:rFonts w:ascii="Times New Roman" w:hAnsi="Times New Roman" w:cs="Times New Roman"/>
          <w:kern w:val="44"/>
          <w:sz w:val="28"/>
          <w:szCs w:val="28"/>
        </w:rPr>
        <w:t>保护与生境改善规划设计</w:t>
      </w:r>
    </w:p>
    <w:p>
      <w:pPr>
        <w:spacing w:line="400" w:lineRule="exact"/>
        <w:rPr>
          <w:rFonts w:ascii="Times New Roman" w:hAnsi="Times New Roman" w:cs="Times New Roman"/>
          <w:kern w:val="44"/>
          <w:sz w:val="28"/>
          <w:szCs w:val="28"/>
        </w:rPr>
      </w:pPr>
      <w:r>
        <w:rPr>
          <w:rFonts w:ascii="Times New Roman" w:hAnsi="Times New Roman" w:cs="Times New Roman"/>
          <w:kern w:val="44"/>
          <w:sz w:val="28"/>
          <w:szCs w:val="28"/>
        </w:rPr>
        <w:t>（6）</w:t>
      </w:r>
      <w:r>
        <w:rPr>
          <w:rFonts w:hint="eastAsia" w:ascii="Times New Roman" w:hAnsi="Times New Roman" w:cs="Times New Roman"/>
          <w:kern w:val="44"/>
          <w:sz w:val="28"/>
          <w:szCs w:val="28"/>
        </w:rPr>
        <w:t xml:space="preserve"> 其他</w:t>
      </w:r>
      <w:r>
        <w:rPr>
          <w:rFonts w:ascii="Times New Roman" w:hAnsi="Times New Roman" w:cs="Times New Roman"/>
          <w:kern w:val="44"/>
          <w:sz w:val="28"/>
          <w:szCs w:val="28"/>
        </w:rPr>
        <w:t>功能</w:t>
      </w:r>
      <w:r>
        <w:rPr>
          <w:rFonts w:hint="eastAsia" w:ascii="Times New Roman" w:hAnsi="Times New Roman" w:cs="Times New Roman"/>
          <w:kern w:val="44"/>
          <w:sz w:val="28"/>
          <w:szCs w:val="28"/>
        </w:rPr>
        <w:t>性</w:t>
      </w:r>
      <w:r>
        <w:rPr>
          <w:rFonts w:ascii="Times New Roman" w:hAnsi="Times New Roman" w:cs="Times New Roman"/>
          <w:kern w:val="44"/>
          <w:sz w:val="28"/>
          <w:szCs w:val="28"/>
        </w:rPr>
        <w:t>设施规划设计</w:t>
      </w:r>
      <w:r>
        <w:rPr>
          <w:rFonts w:hint="eastAsia" w:ascii="Times New Roman" w:hAnsi="Times New Roman" w:cs="Times New Roman"/>
          <w:kern w:val="44"/>
          <w:sz w:val="28"/>
          <w:szCs w:val="28"/>
        </w:rPr>
        <w:t>（</w:t>
      </w:r>
      <w:r>
        <w:rPr>
          <w:rFonts w:ascii="Times New Roman" w:hAnsi="Times New Roman" w:cs="Times New Roman"/>
          <w:kern w:val="44"/>
          <w:sz w:val="28"/>
          <w:szCs w:val="28"/>
        </w:rPr>
        <w:t>根据实际</w:t>
      </w:r>
      <w:r>
        <w:rPr>
          <w:rFonts w:hint="eastAsia" w:ascii="Times New Roman" w:hAnsi="Times New Roman" w:cs="Times New Roman"/>
          <w:kern w:val="44"/>
          <w:sz w:val="28"/>
          <w:szCs w:val="28"/>
        </w:rPr>
        <w:t>情况</w:t>
      </w:r>
      <w:r>
        <w:rPr>
          <w:rFonts w:ascii="Times New Roman" w:hAnsi="Times New Roman" w:cs="Times New Roman"/>
          <w:kern w:val="44"/>
          <w:sz w:val="28"/>
          <w:szCs w:val="28"/>
        </w:rPr>
        <w:t>确定</w:t>
      </w:r>
      <w:r>
        <w:rPr>
          <w:rFonts w:hint="eastAsia" w:ascii="Times New Roman" w:hAnsi="Times New Roman" w:cs="Times New Roman"/>
          <w:kern w:val="44"/>
          <w:sz w:val="28"/>
          <w:szCs w:val="28"/>
        </w:rPr>
        <w:t>）</w:t>
      </w:r>
    </w:p>
    <w:p>
      <w:pPr>
        <w:spacing w:line="400" w:lineRule="exact"/>
        <w:rPr>
          <w:rFonts w:ascii="Times New Roman" w:hAnsi="Times New Roman" w:cs="Times New Roman"/>
          <w:kern w:val="44"/>
          <w:sz w:val="28"/>
          <w:szCs w:val="28"/>
        </w:rPr>
      </w:pPr>
      <w:r>
        <w:rPr>
          <w:rFonts w:ascii="Times New Roman" w:hAnsi="Times New Roman" w:cs="Times New Roman"/>
          <w:kern w:val="44"/>
          <w:sz w:val="28"/>
          <w:szCs w:val="28"/>
        </w:rPr>
        <w:t>（7）</w:t>
      </w:r>
      <w:bookmarkStart w:id="164" w:name="_Hlk151739191"/>
      <w:r>
        <w:rPr>
          <w:rFonts w:ascii="Times New Roman" w:hAnsi="Times New Roman" w:cs="Times New Roman"/>
          <w:kern w:val="44"/>
          <w:sz w:val="28"/>
          <w:szCs w:val="28"/>
        </w:rPr>
        <w:t xml:space="preserve"> 投资概算</w:t>
      </w:r>
      <w:bookmarkEnd w:id="164"/>
    </w:p>
    <w:p>
      <w:pPr>
        <w:spacing w:line="400" w:lineRule="exact"/>
        <w:rPr>
          <w:rFonts w:ascii="Times New Roman" w:hAnsi="Times New Roman" w:cs="Times New Roman"/>
          <w:kern w:val="44"/>
          <w:sz w:val="28"/>
          <w:szCs w:val="28"/>
        </w:rPr>
      </w:pPr>
      <w:r>
        <w:rPr>
          <w:rFonts w:ascii="Times New Roman" w:hAnsi="Times New Roman" w:cs="Times New Roman"/>
          <w:kern w:val="44"/>
          <w:sz w:val="28"/>
          <w:szCs w:val="28"/>
        </w:rPr>
        <w:t xml:space="preserve">（8） </w:t>
      </w:r>
      <w:bookmarkStart w:id="165" w:name="_Hlk151739202"/>
      <w:r>
        <w:rPr>
          <w:rFonts w:ascii="Times New Roman" w:hAnsi="Times New Roman" w:cs="Times New Roman"/>
          <w:kern w:val="44"/>
          <w:sz w:val="28"/>
          <w:szCs w:val="28"/>
        </w:rPr>
        <w:t>效益分析</w:t>
      </w:r>
      <w:bookmarkEnd w:id="165"/>
    </w:p>
    <w:p>
      <w:pPr>
        <w:spacing w:line="400" w:lineRule="exact"/>
        <w:rPr>
          <w:rFonts w:ascii="Times New Roman" w:hAnsi="Times New Roman" w:cs="Times New Roman"/>
          <w:kern w:val="44"/>
          <w:sz w:val="28"/>
          <w:szCs w:val="28"/>
        </w:rPr>
      </w:pPr>
      <w:r>
        <w:rPr>
          <w:rFonts w:ascii="Times New Roman" w:hAnsi="Times New Roman" w:cs="Times New Roman"/>
          <w:kern w:val="44"/>
          <w:sz w:val="28"/>
          <w:szCs w:val="28"/>
        </w:rPr>
        <w:t>（9）</w:t>
      </w:r>
      <w:bookmarkStart w:id="166" w:name="_Hlk151739211"/>
      <w:r>
        <w:rPr>
          <w:rFonts w:ascii="Times New Roman" w:hAnsi="Times New Roman" w:cs="Times New Roman"/>
          <w:kern w:val="44"/>
          <w:sz w:val="28"/>
          <w:szCs w:val="28"/>
        </w:rPr>
        <w:t xml:space="preserve"> 保障措施</w:t>
      </w:r>
      <w:bookmarkEnd w:id="166"/>
    </w:p>
    <w:p>
      <w:pPr>
        <w:spacing w:line="400" w:lineRule="exact"/>
        <w:rPr>
          <w:rFonts w:ascii="Times New Roman" w:hAnsi="Times New Roman" w:cs="Times New Roman"/>
          <w:kern w:val="44"/>
          <w:sz w:val="28"/>
          <w:szCs w:val="28"/>
        </w:rPr>
      </w:pPr>
      <w:r>
        <w:rPr>
          <w:rFonts w:ascii="Times New Roman" w:hAnsi="Times New Roman" w:cs="Times New Roman"/>
          <w:kern w:val="44"/>
          <w:sz w:val="28"/>
          <w:szCs w:val="28"/>
        </w:rPr>
        <w:t xml:space="preserve">A.3 </w:t>
      </w:r>
      <w:bookmarkStart w:id="167" w:name="_Hlk151739234"/>
      <w:r>
        <w:rPr>
          <w:rFonts w:ascii="Times New Roman" w:hAnsi="Times New Roman" w:cs="Times New Roman"/>
          <w:kern w:val="44"/>
          <w:sz w:val="28"/>
          <w:szCs w:val="28"/>
        </w:rPr>
        <w:t>工程设计图纸</w:t>
      </w:r>
      <w:bookmarkEnd w:id="167"/>
    </w:p>
    <w:p>
      <w:pPr>
        <w:spacing w:line="400" w:lineRule="exact"/>
        <w:rPr>
          <w:rFonts w:ascii="Times New Roman" w:hAnsi="Times New Roman" w:cs="Times New Roman"/>
          <w:kern w:val="44"/>
          <w:sz w:val="28"/>
          <w:szCs w:val="28"/>
        </w:rPr>
      </w:pPr>
      <w:r>
        <w:rPr>
          <w:rFonts w:ascii="Times New Roman" w:hAnsi="Times New Roman" w:cs="Times New Roman"/>
          <w:kern w:val="44"/>
          <w:sz w:val="28"/>
          <w:szCs w:val="28"/>
        </w:rPr>
        <w:t>（1）</w:t>
      </w:r>
      <w:bookmarkStart w:id="168" w:name="_Hlk151739256"/>
      <w:r>
        <w:rPr>
          <w:rFonts w:ascii="Times New Roman" w:hAnsi="Times New Roman" w:cs="Times New Roman"/>
          <w:kern w:val="44"/>
          <w:sz w:val="28"/>
          <w:szCs w:val="28"/>
        </w:rPr>
        <w:t>总图设计（现状图、总索引图、放线图、竖向图、种植图等）</w:t>
      </w:r>
      <w:bookmarkEnd w:id="168"/>
    </w:p>
    <w:p>
      <w:pPr>
        <w:spacing w:line="400" w:lineRule="exact"/>
        <w:rPr>
          <w:rFonts w:ascii="Times New Roman" w:hAnsi="Times New Roman" w:cs="Times New Roman"/>
          <w:kern w:val="44"/>
          <w:sz w:val="28"/>
          <w:szCs w:val="28"/>
        </w:rPr>
      </w:pPr>
      <w:r>
        <w:rPr>
          <w:rFonts w:ascii="Times New Roman" w:hAnsi="Times New Roman" w:cs="Times New Roman"/>
          <w:kern w:val="44"/>
          <w:sz w:val="28"/>
          <w:szCs w:val="28"/>
        </w:rPr>
        <w:t>（2）</w:t>
      </w:r>
      <w:bookmarkStart w:id="169" w:name="_Hlk151739268"/>
      <w:r>
        <w:rPr>
          <w:rFonts w:ascii="Times New Roman" w:hAnsi="Times New Roman" w:cs="Times New Roman"/>
          <w:kern w:val="44"/>
          <w:sz w:val="28"/>
          <w:szCs w:val="28"/>
        </w:rPr>
        <w:t>详图设计（铺装、道路、小品、标识等）</w:t>
      </w:r>
      <w:bookmarkEnd w:id="169"/>
    </w:p>
    <w:p>
      <w:pPr>
        <w:spacing w:line="400" w:lineRule="exact"/>
        <w:rPr>
          <w:rFonts w:ascii="Times New Roman" w:hAnsi="Times New Roman" w:cs="Times New Roman"/>
          <w:kern w:val="44"/>
          <w:sz w:val="28"/>
          <w:szCs w:val="28"/>
        </w:rPr>
      </w:pPr>
      <w:r>
        <w:rPr>
          <w:rFonts w:ascii="Times New Roman" w:hAnsi="Times New Roman" w:cs="Times New Roman"/>
          <w:kern w:val="44"/>
          <w:sz w:val="28"/>
          <w:szCs w:val="28"/>
        </w:rPr>
        <w:t>（3）</w:t>
      </w:r>
      <w:bookmarkStart w:id="170" w:name="_Hlk151739279"/>
      <w:r>
        <w:rPr>
          <w:rFonts w:ascii="Times New Roman" w:hAnsi="Times New Roman" w:cs="Times New Roman"/>
          <w:kern w:val="44"/>
          <w:sz w:val="28"/>
          <w:szCs w:val="28"/>
        </w:rPr>
        <w:t>专业图纸（结构、给排水等）</w:t>
      </w:r>
      <w:bookmarkEnd w:id="170"/>
    </w:p>
    <w:p>
      <w:pPr>
        <w:spacing w:line="400" w:lineRule="exact"/>
        <w:rPr>
          <w:rFonts w:ascii="Times New Roman" w:hAnsi="Times New Roman" w:cs="Times New Roman"/>
          <w:kern w:val="44"/>
          <w:sz w:val="28"/>
          <w:szCs w:val="28"/>
        </w:rPr>
      </w:pPr>
      <w:r>
        <w:rPr>
          <w:rFonts w:ascii="Times New Roman" w:hAnsi="Times New Roman" w:cs="Times New Roman"/>
          <w:kern w:val="44"/>
          <w:sz w:val="28"/>
          <w:szCs w:val="28"/>
        </w:rPr>
        <w:t>A.4 附件</w:t>
      </w:r>
    </w:p>
    <w:p>
      <w:pPr>
        <w:spacing w:line="400" w:lineRule="exact"/>
        <w:rPr>
          <w:rFonts w:ascii="Times New Roman" w:hAnsi="Times New Roman" w:cs="Times New Roman"/>
          <w:kern w:val="44"/>
          <w:sz w:val="28"/>
          <w:szCs w:val="28"/>
        </w:rPr>
      </w:pPr>
      <w:r>
        <w:rPr>
          <w:rFonts w:ascii="Times New Roman" w:hAnsi="Times New Roman" w:cs="Times New Roman"/>
          <w:kern w:val="44"/>
          <w:sz w:val="28"/>
          <w:szCs w:val="28"/>
        </w:rPr>
        <w:t>（1）</w:t>
      </w:r>
      <w:bookmarkStart w:id="171" w:name="_Hlk151739311"/>
      <w:r>
        <w:rPr>
          <w:rFonts w:ascii="Times New Roman" w:hAnsi="Times New Roman" w:cs="Times New Roman"/>
          <w:kern w:val="44"/>
          <w:sz w:val="28"/>
          <w:szCs w:val="28"/>
        </w:rPr>
        <w:t>古树名木资源现状调查表</w:t>
      </w:r>
      <w:bookmarkEnd w:id="171"/>
    </w:p>
    <w:p>
      <w:pPr>
        <w:spacing w:line="400" w:lineRule="exact"/>
        <w:rPr>
          <w:rFonts w:ascii="Times New Roman" w:hAnsi="Times New Roman" w:cs="Times New Roman"/>
          <w:kern w:val="44"/>
          <w:sz w:val="28"/>
          <w:szCs w:val="28"/>
        </w:rPr>
      </w:pPr>
      <w:r>
        <w:rPr>
          <w:rFonts w:ascii="Times New Roman" w:hAnsi="Times New Roman" w:cs="Times New Roman"/>
          <w:kern w:val="44"/>
          <w:sz w:val="28"/>
          <w:szCs w:val="28"/>
        </w:rPr>
        <w:t>（2）</w:t>
      </w:r>
      <w:bookmarkStart w:id="172" w:name="_Hlk151739321"/>
      <w:r>
        <w:rPr>
          <w:rFonts w:ascii="Times New Roman" w:hAnsi="Times New Roman" w:cs="Times New Roman"/>
          <w:kern w:val="44"/>
          <w:sz w:val="28"/>
          <w:szCs w:val="28"/>
        </w:rPr>
        <w:t>专家论证意见</w:t>
      </w:r>
      <w:bookmarkEnd w:id="172"/>
    </w:p>
    <w:p>
      <w:pPr>
        <w:spacing w:line="400" w:lineRule="exact"/>
        <w:rPr>
          <w:rFonts w:ascii="Times New Roman" w:hAnsi="Times New Roman" w:cs="Times New Roman"/>
          <w:kern w:val="44"/>
          <w:sz w:val="28"/>
          <w:szCs w:val="28"/>
        </w:rPr>
      </w:pPr>
      <w:r>
        <w:rPr>
          <w:rFonts w:ascii="Times New Roman" w:hAnsi="Times New Roman" w:cs="Times New Roman"/>
          <w:kern w:val="44"/>
          <w:sz w:val="28"/>
          <w:szCs w:val="28"/>
        </w:rPr>
        <w:t>（3）</w:t>
      </w:r>
      <w:bookmarkStart w:id="173" w:name="_Hlk151739451"/>
      <w:r>
        <w:rPr>
          <w:rFonts w:ascii="Times New Roman" w:hAnsi="Times New Roman" w:cs="Times New Roman"/>
          <w:kern w:val="44"/>
          <w:sz w:val="28"/>
          <w:szCs w:val="28"/>
        </w:rPr>
        <w:t>其它相关材料</w:t>
      </w:r>
      <w:bookmarkEnd w:id="173"/>
    </w:p>
    <w:p>
      <w:pPr>
        <w:widowControl/>
        <w:jc w:val="left"/>
        <w:rPr>
          <w:rFonts w:ascii="Times New Roman" w:hAnsi="Times New Roman" w:cs="Times New Roman"/>
          <w:kern w:val="44"/>
          <w:sz w:val="24"/>
          <w:szCs w:val="24"/>
        </w:rPr>
      </w:pPr>
      <w:r>
        <w:rPr>
          <w:rFonts w:ascii="Times New Roman" w:hAnsi="Times New Roman" w:cs="Times New Roman"/>
          <w:b/>
          <w:bCs/>
          <w:kern w:val="44"/>
          <w:sz w:val="24"/>
          <w:szCs w:val="24"/>
        </w:rPr>
        <w:br w:type="page"/>
      </w:r>
    </w:p>
    <w:p>
      <w:pPr>
        <w:pStyle w:val="2"/>
        <w:spacing w:before="312" w:beforeLines="100" w:after="0" w:line="360" w:lineRule="auto"/>
        <w:jc w:val="center"/>
        <w:rPr>
          <w:rFonts w:hint="eastAsia" w:ascii="等线 Light" w:hAnsi="等线 Light" w:cs="Times New Roman"/>
          <w:kern w:val="2"/>
          <w:sz w:val="28"/>
          <w:szCs w:val="32"/>
        </w:rPr>
      </w:pPr>
      <w:bookmarkStart w:id="174" w:name="_Hlk174956137"/>
      <w:r>
        <w:rPr>
          <w:rFonts w:ascii="等线 Light" w:hAnsi="等线 Light" w:cs="Times New Roman"/>
          <w:kern w:val="2"/>
          <w:sz w:val="28"/>
          <w:szCs w:val="32"/>
        </w:rPr>
        <w:t>附录</w:t>
      </w:r>
      <w:r>
        <w:rPr>
          <w:rFonts w:hint="eastAsia" w:ascii="等线 Light" w:hAnsi="等线 Light" w:cs="Times New Roman"/>
          <w:kern w:val="2"/>
          <w:sz w:val="28"/>
          <w:szCs w:val="32"/>
        </w:rPr>
        <w:t>B</w:t>
      </w:r>
    </w:p>
    <w:bookmarkEnd w:id="174"/>
    <w:p>
      <w:pPr>
        <w:widowControl/>
        <w:jc w:val="center"/>
        <w:rPr>
          <w:rFonts w:hint="eastAsia" w:ascii="等线 Light" w:hAnsi="等线 Light" w:cs="Times New Roman"/>
          <w:b/>
          <w:bCs/>
          <w:sz w:val="28"/>
          <w:szCs w:val="32"/>
        </w:rPr>
      </w:pPr>
      <w:r>
        <w:rPr>
          <w:rFonts w:hint="eastAsia" w:ascii="等线 Light" w:hAnsi="等线 Light" w:cs="Times New Roman"/>
          <w:b/>
          <w:bCs/>
          <w:sz w:val="28"/>
          <w:szCs w:val="32"/>
        </w:rPr>
        <w:t>应用植物品种参考名录</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727"/>
        <w:gridCol w:w="1456"/>
        <w:gridCol w:w="4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tcBorders>
              <w:tl2br w:val="nil"/>
              <w:tr2bl w:val="nil"/>
            </w:tcBorders>
            <w:vAlign w:val="center"/>
          </w:tcPr>
          <w:p>
            <w:pPr>
              <w:widowControl/>
              <w:jc w:val="center"/>
              <w:textAlignment w:val="center"/>
              <w:rPr>
                <w:rFonts w:hint="eastAsia" w:ascii="宋体" w:hAnsi="宋体" w:cs="宋体"/>
                <w:b/>
                <w:bCs/>
                <w:kern w:val="0"/>
                <w:sz w:val="24"/>
                <w:szCs w:val="24"/>
                <w:lang w:bidi="ar"/>
              </w:rPr>
            </w:pPr>
            <w:r>
              <w:rPr>
                <w:rFonts w:hint="eastAsia" w:ascii="宋体" w:hAnsi="宋体" w:cs="宋体"/>
                <w:b/>
                <w:bCs/>
                <w:kern w:val="0"/>
                <w:sz w:val="24"/>
                <w:szCs w:val="24"/>
                <w:lang w:bidi="ar"/>
              </w:rPr>
              <w:t>应用条件</w:t>
            </w:r>
          </w:p>
        </w:tc>
        <w:tc>
          <w:tcPr>
            <w:tcW w:w="427" w:type="pct"/>
            <w:tcBorders>
              <w:tl2br w:val="nil"/>
              <w:tr2bl w:val="nil"/>
            </w:tcBorders>
            <w:shd w:val="clear" w:color="auto" w:fill="auto"/>
            <w:noWrap/>
            <w:vAlign w:val="center"/>
          </w:tcPr>
          <w:p>
            <w:pPr>
              <w:widowControl/>
              <w:jc w:val="center"/>
              <w:textAlignment w:val="center"/>
              <w:rPr>
                <w:rFonts w:hint="eastAsia" w:ascii="宋体" w:hAnsi="宋体" w:cs="宋体"/>
                <w:b/>
                <w:bCs/>
                <w:sz w:val="24"/>
                <w:szCs w:val="24"/>
              </w:rPr>
            </w:pPr>
            <w:r>
              <w:rPr>
                <w:rFonts w:hint="eastAsia" w:ascii="宋体" w:hAnsi="宋体" w:cs="宋体"/>
                <w:b/>
                <w:bCs/>
                <w:kern w:val="0"/>
                <w:sz w:val="24"/>
                <w:szCs w:val="24"/>
                <w:lang w:bidi="ar"/>
              </w:rPr>
              <w:t>类别</w:t>
            </w:r>
          </w:p>
        </w:tc>
        <w:tc>
          <w:tcPr>
            <w:tcW w:w="854" w:type="pct"/>
            <w:tcBorders>
              <w:tl2br w:val="nil"/>
              <w:tr2bl w:val="nil"/>
            </w:tcBorders>
            <w:shd w:val="clear" w:color="auto" w:fill="auto"/>
            <w:noWrap/>
            <w:vAlign w:val="center"/>
          </w:tcPr>
          <w:p>
            <w:pPr>
              <w:widowControl/>
              <w:jc w:val="center"/>
              <w:textAlignment w:val="center"/>
              <w:rPr>
                <w:rFonts w:hint="eastAsia" w:ascii="宋体" w:hAnsi="宋体" w:cs="宋体"/>
                <w:b/>
                <w:bCs/>
                <w:sz w:val="24"/>
                <w:szCs w:val="24"/>
              </w:rPr>
            </w:pPr>
            <w:r>
              <w:rPr>
                <w:rFonts w:hint="eastAsia" w:ascii="宋体" w:hAnsi="宋体" w:cs="宋体"/>
                <w:b/>
                <w:bCs/>
                <w:kern w:val="0"/>
                <w:sz w:val="24"/>
                <w:szCs w:val="24"/>
                <w:lang w:bidi="ar"/>
              </w:rPr>
              <w:t>名称</w:t>
            </w:r>
          </w:p>
        </w:tc>
        <w:tc>
          <w:tcPr>
            <w:tcW w:w="2867" w:type="pct"/>
            <w:tcBorders>
              <w:tl2br w:val="nil"/>
              <w:tr2bl w:val="nil"/>
            </w:tcBorders>
            <w:shd w:val="clear" w:color="auto" w:fill="auto"/>
            <w:noWrap/>
            <w:vAlign w:val="center"/>
          </w:tcPr>
          <w:p>
            <w:pPr>
              <w:widowControl/>
              <w:jc w:val="center"/>
              <w:textAlignment w:val="center"/>
              <w:rPr>
                <w:rFonts w:hint="eastAsia" w:ascii="宋体" w:hAnsi="宋体" w:cs="宋体"/>
                <w:b/>
                <w:bCs/>
                <w:sz w:val="24"/>
                <w:szCs w:val="24"/>
              </w:rPr>
            </w:pPr>
            <w:r>
              <w:rPr>
                <w:rFonts w:hint="eastAsia" w:ascii="宋体" w:hAnsi="宋体" w:cs="宋体"/>
                <w:b/>
                <w:bCs/>
                <w:kern w:val="0"/>
                <w:sz w:val="24"/>
                <w:szCs w:val="24"/>
                <w:lang w:bidi="ar"/>
              </w:rPr>
              <w:t>拉丁名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restart"/>
            <w:tcBorders>
              <w:tl2br w:val="nil"/>
              <w:tr2bl w:val="nil"/>
            </w:tcBorders>
            <w:vAlign w:val="center"/>
          </w:tcPr>
          <w:p>
            <w:pPr>
              <w:widowControl/>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古树名木树冠垂直投影范围内</w:t>
            </w:r>
          </w:p>
        </w:tc>
        <w:tc>
          <w:tcPr>
            <w:tcW w:w="427" w:type="pct"/>
            <w:vMerge w:val="restart"/>
            <w:tcBorders>
              <w:tl2br w:val="nil"/>
              <w:tr2bl w:val="nil"/>
            </w:tcBorders>
            <w:shd w:val="clear" w:color="auto" w:fill="auto"/>
            <w:noWrap/>
            <w:vAlign w:val="center"/>
          </w:tcPr>
          <w:p>
            <w:pPr>
              <w:widowControl/>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草本地被</w:t>
            </w:r>
          </w:p>
        </w:tc>
        <w:tc>
          <w:tcPr>
            <w:tcW w:w="854" w:type="pct"/>
            <w:tcBorders>
              <w:tl2br w:val="nil"/>
              <w:tr2bl w:val="nil"/>
            </w:tcBorders>
            <w:shd w:val="clear" w:color="auto" w:fill="auto"/>
            <w:noWrap/>
            <w:vAlign w:val="center"/>
          </w:tcPr>
          <w:p>
            <w:pPr>
              <w:widowControl/>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苜蓿</w:t>
            </w:r>
          </w:p>
        </w:tc>
        <w:tc>
          <w:tcPr>
            <w:tcW w:w="2867" w:type="pct"/>
            <w:tcBorders>
              <w:tl2br w:val="nil"/>
              <w:tr2bl w:val="nil"/>
            </w:tcBorders>
            <w:shd w:val="clear" w:color="auto" w:fill="auto"/>
            <w:noWrap/>
            <w:vAlign w:val="center"/>
          </w:tcPr>
          <w:p>
            <w:pPr>
              <w:widowControl/>
              <w:jc w:val="left"/>
              <w:textAlignment w:val="center"/>
              <w:rPr>
                <w:rFonts w:hint="eastAsia" w:ascii="宋体" w:hAnsi="宋体" w:cs="宋体"/>
                <w:i/>
                <w:iCs/>
                <w:kern w:val="0"/>
                <w:sz w:val="24"/>
                <w:szCs w:val="24"/>
                <w:lang w:bidi="ar"/>
              </w:rPr>
            </w:pPr>
            <w:r>
              <w:rPr>
                <w:rFonts w:hint="eastAsia" w:ascii="Times New Roman" w:hAnsi="Times New Roman" w:cs="Times New Roman"/>
                <w:i/>
                <w:iCs/>
                <w:sz w:val="24"/>
                <w:szCs w:val="24"/>
                <w:lang w:val="de-DE"/>
              </w:rPr>
              <w:t xml:space="preserve">Medicago sativa </w:t>
            </w:r>
            <w:r>
              <w:rPr>
                <w:rFonts w:hint="eastAsia" w:ascii="Times New Roman" w:hAnsi="Times New Roman" w:cs="Times New Roman"/>
                <w:sz w:val="24"/>
                <w:szCs w:val="24"/>
                <w:lang w:val="de-DE"/>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widowControl/>
              <w:jc w:val="center"/>
              <w:textAlignment w:val="center"/>
              <w:rPr>
                <w:rFonts w:hint="eastAsia" w:ascii="宋体" w:hAnsi="宋体" w:cs="宋体"/>
                <w:kern w:val="0"/>
                <w:sz w:val="24"/>
                <w:szCs w:val="24"/>
                <w:lang w:bidi="ar"/>
              </w:rPr>
            </w:pPr>
          </w:p>
        </w:tc>
        <w:tc>
          <w:tcPr>
            <w:tcW w:w="427" w:type="pct"/>
            <w:vMerge w:val="continue"/>
            <w:tcBorders>
              <w:tl2br w:val="nil"/>
              <w:tr2bl w:val="nil"/>
            </w:tcBorders>
            <w:shd w:val="clear" w:color="auto" w:fill="auto"/>
            <w:noWrap/>
            <w:vAlign w:val="center"/>
          </w:tcPr>
          <w:p>
            <w:pPr>
              <w:widowControl/>
              <w:jc w:val="center"/>
              <w:textAlignment w:val="center"/>
              <w:rPr>
                <w:rFonts w:hint="eastAsia" w:ascii="宋体" w:hAnsi="宋体" w:cs="宋体"/>
                <w:kern w:val="0"/>
                <w:sz w:val="24"/>
                <w:szCs w:val="24"/>
                <w:lang w:bidi="ar"/>
              </w:rPr>
            </w:pPr>
          </w:p>
        </w:tc>
        <w:tc>
          <w:tcPr>
            <w:tcW w:w="854" w:type="pct"/>
            <w:tcBorders>
              <w:tl2br w:val="nil"/>
              <w:tr2bl w:val="nil"/>
            </w:tcBorders>
            <w:shd w:val="clear" w:color="auto" w:fill="auto"/>
            <w:noWrap/>
            <w:vAlign w:val="center"/>
          </w:tcPr>
          <w:p>
            <w:pPr>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白车轴草</w:t>
            </w:r>
          </w:p>
        </w:tc>
        <w:tc>
          <w:tcPr>
            <w:tcW w:w="2867" w:type="pct"/>
            <w:tcBorders>
              <w:tl2br w:val="nil"/>
              <w:tr2bl w:val="nil"/>
            </w:tcBorders>
            <w:shd w:val="clear" w:color="auto" w:fill="auto"/>
            <w:noWrap/>
            <w:vAlign w:val="center"/>
          </w:tcPr>
          <w:p>
            <w:pPr>
              <w:jc w:val="left"/>
              <w:textAlignment w:val="center"/>
              <w:rPr>
                <w:rFonts w:ascii="Times New Roman" w:hAnsi="Times New Roman" w:cs="Times New Roman"/>
                <w:i/>
                <w:iCs/>
                <w:sz w:val="24"/>
                <w:szCs w:val="24"/>
                <w:lang w:val="de-DE"/>
              </w:rPr>
            </w:pPr>
            <w:r>
              <w:rPr>
                <w:rFonts w:hint="eastAsia" w:ascii="Times New Roman" w:hAnsi="Times New Roman" w:cs="Times New Roman"/>
                <w:i/>
                <w:iCs/>
                <w:sz w:val="24"/>
                <w:szCs w:val="24"/>
                <w:lang w:val="de-DE"/>
              </w:rPr>
              <w:t>Trifolium repens </w:t>
            </w:r>
            <w:r>
              <w:rPr>
                <w:rFonts w:hint="eastAsia" w:ascii="Times New Roman" w:hAnsi="Times New Roman" w:cs="Times New Roman"/>
                <w:sz w:val="24"/>
                <w:szCs w:val="24"/>
                <w:lang w:val="de-DE"/>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52" w:type="pct"/>
            <w:vMerge w:val="continue"/>
            <w:tcBorders>
              <w:tl2br w:val="nil"/>
              <w:tr2bl w:val="nil"/>
            </w:tcBorders>
            <w:vAlign w:val="center"/>
          </w:tcPr>
          <w:p>
            <w:pPr>
              <w:widowControl/>
              <w:jc w:val="center"/>
              <w:textAlignment w:val="center"/>
              <w:rPr>
                <w:rFonts w:hint="eastAsia" w:ascii="宋体" w:hAnsi="宋体" w:cs="宋体"/>
                <w:kern w:val="0"/>
                <w:sz w:val="24"/>
                <w:szCs w:val="24"/>
                <w:lang w:bidi="ar"/>
              </w:rPr>
            </w:pPr>
          </w:p>
        </w:tc>
        <w:tc>
          <w:tcPr>
            <w:tcW w:w="427" w:type="pct"/>
            <w:vMerge w:val="continue"/>
            <w:tcBorders>
              <w:tl2br w:val="nil"/>
              <w:tr2bl w:val="nil"/>
            </w:tcBorders>
            <w:shd w:val="clear" w:color="auto" w:fill="auto"/>
            <w:noWrap/>
            <w:vAlign w:val="center"/>
          </w:tcPr>
          <w:p>
            <w:pPr>
              <w:widowControl/>
              <w:jc w:val="center"/>
              <w:textAlignment w:val="center"/>
              <w:rPr>
                <w:rFonts w:hint="eastAsia" w:ascii="宋体" w:hAnsi="宋体" w:cs="宋体"/>
                <w:kern w:val="0"/>
                <w:sz w:val="24"/>
                <w:szCs w:val="24"/>
                <w:lang w:bidi="ar"/>
              </w:rPr>
            </w:pPr>
          </w:p>
        </w:tc>
        <w:tc>
          <w:tcPr>
            <w:tcW w:w="854" w:type="pct"/>
            <w:tcBorders>
              <w:tl2br w:val="nil"/>
              <w:tr2bl w:val="nil"/>
            </w:tcBorders>
            <w:shd w:val="clear" w:color="auto" w:fill="auto"/>
            <w:noWrap/>
            <w:vAlign w:val="center"/>
          </w:tcPr>
          <w:p>
            <w:pPr>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地肤</w:t>
            </w:r>
          </w:p>
        </w:tc>
        <w:tc>
          <w:tcPr>
            <w:tcW w:w="2867" w:type="pct"/>
            <w:tcBorders>
              <w:tl2br w:val="nil"/>
              <w:tr2bl w:val="nil"/>
            </w:tcBorders>
            <w:shd w:val="clear" w:color="auto" w:fill="auto"/>
            <w:noWrap/>
            <w:vAlign w:val="center"/>
          </w:tcPr>
          <w:p>
            <w:pPr>
              <w:jc w:val="left"/>
              <w:textAlignment w:val="center"/>
              <w:rPr>
                <w:rFonts w:hint="eastAsia" w:ascii="宋体" w:hAnsi="宋体" w:cs="宋体"/>
                <w:i/>
                <w:iCs/>
                <w:kern w:val="0"/>
                <w:sz w:val="24"/>
                <w:szCs w:val="24"/>
                <w:lang w:bidi="ar"/>
              </w:rPr>
            </w:pPr>
            <w:r>
              <w:rPr>
                <w:rFonts w:hint="eastAsia" w:ascii="Times New Roman" w:hAnsi="Times New Roman" w:cs="Times New Roman"/>
                <w:i/>
                <w:iCs/>
                <w:sz w:val="24"/>
                <w:szCs w:val="24"/>
              </w:rPr>
              <w:t>Bassia scoparia</w:t>
            </w:r>
            <w:r>
              <w:rPr>
                <w:rFonts w:hint="eastAsia" w:ascii="Times New Roman" w:hAnsi="Times New Roman" w:cs="Times New Roman"/>
                <w:sz w:val="24"/>
                <w:szCs w:val="24"/>
              </w:rPr>
              <w:t xml:space="preserve"> (L.) A. J. Scott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widowControl/>
              <w:jc w:val="center"/>
              <w:textAlignment w:val="center"/>
              <w:rPr>
                <w:rFonts w:hint="eastAsia" w:ascii="宋体" w:hAnsi="宋体" w:cs="宋体"/>
                <w:kern w:val="0"/>
                <w:sz w:val="24"/>
                <w:szCs w:val="24"/>
                <w:lang w:bidi="ar"/>
              </w:rPr>
            </w:pPr>
          </w:p>
        </w:tc>
        <w:tc>
          <w:tcPr>
            <w:tcW w:w="427" w:type="pct"/>
            <w:vMerge w:val="continue"/>
            <w:tcBorders>
              <w:tl2br w:val="nil"/>
              <w:tr2bl w:val="nil"/>
            </w:tcBorders>
            <w:shd w:val="clear" w:color="auto" w:fill="auto"/>
            <w:noWrap/>
            <w:vAlign w:val="center"/>
          </w:tcPr>
          <w:p>
            <w:pPr>
              <w:widowControl/>
              <w:jc w:val="center"/>
              <w:textAlignment w:val="center"/>
              <w:rPr>
                <w:rFonts w:hint="eastAsia" w:ascii="宋体" w:hAnsi="宋体" w:cs="宋体"/>
                <w:kern w:val="0"/>
                <w:sz w:val="24"/>
                <w:szCs w:val="24"/>
                <w:lang w:bidi="ar"/>
              </w:rPr>
            </w:pPr>
          </w:p>
        </w:tc>
        <w:tc>
          <w:tcPr>
            <w:tcW w:w="854" w:type="pct"/>
            <w:tcBorders>
              <w:tl2br w:val="nil"/>
              <w:tr2bl w:val="nil"/>
            </w:tcBorders>
            <w:shd w:val="clear" w:color="auto" w:fill="auto"/>
            <w:noWrap/>
            <w:vAlign w:val="center"/>
          </w:tcPr>
          <w:p>
            <w:pPr>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小冠花</w:t>
            </w:r>
          </w:p>
        </w:tc>
        <w:tc>
          <w:tcPr>
            <w:tcW w:w="2867" w:type="pct"/>
            <w:tcBorders>
              <w:tl2br w:val="nil"/>
              <w:tr2bl w:val="nil"/>
            </w:tcBorders>
            <w:shd w:val="clear" w:color="auto" w:fill="auto"/>
            <w:noWrap/>
            <w:vAlign w:val="center"/>
          </w:tcPr>
          <w:p>
            <w:pPr>
              <w:jc w:val="left"/>
              <w:textAlignment w:val="center"/>
              <w:rPr>
                <w:rFonts w:hint="eastAsia" w:ascii="宋体" w:hAnsi="宋体" w:cs="宋体"/>
                <w:i/>
                <w:iCs/>
                <w:kern w:val="0"/>
                <w:sz w:val="24"/>
                <w:szCs w:val="24"/>
                <w:lang w:bidi="ar"/>
              </w:rPr>
            </w:pPr>
            <w:r>
              <w:rPr>
                <w:rFonts w:hint="eastAsia" w:ascii="Times New Roman" w:hAnsi="Times New Roman" w:cs="Times New Roman"/>
                <w:i/>
                <w:sz w:val="24"/>
                <w:szCs w:val="24"/>
                <w:lang w:val="de-DE"/>
              </w:rPr>
              <w:t>Securigera varia</w:t>
            </w:r>
            <w:r>
              <w:rPr>
                <w:rFonts w:hint="eastAsia" w:ascii="Times New Roman" w:hAnsi="Times New Roman" w:cs="Times New Roman"/>
                <w:iCs/>
                <w:sz w:val="24"/>
                <w:szCs w:val="24"/>
                <w:lang w:val="de-DE"/>
              </w:rPr>
              <w:t xml:space="preserve"> (L.) Lassen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widowControl/>
              <w:jc w:val="center"/>
              <w:textAlignment w:val="center"/>
              <w:rPr>
                <w:rFonts w:hint="eastAsia" w:ascii="宋体" w:hAnsi="宋体" w:cs="宋体"/>
                <w:kern w:val="0"/>
                <w:sz w:val="24"/>
                <w:szCs w:val="24"/>
                <w:lang w:bidi="ar"/>
              </w:rPr>
            </w:pPr>
          </w:p>
        </w:tc>
        <w:tc>
          <w:tcPr>
            <w:tcW w:w="427" w:type="pct"/>
            <w:vMerge w:val="continue"/>
            <w:tcBorders>
              <w:tl2br w:val="nil"/>
              <w:tr2bl w:val="nil"/>
            </w:tcBorders>
            <w:shd w:val="clear" w:color="auto" w:fill="auto"/>
            <w:noWrap/>
            <w:vAlign w:val="center"/>
          </w:tcPr>
          <w:p>
            <w:pPr>
              <w:widowControl/>
              <w:jc w:val="center"/>
              <w:textAlignment w:val="center"/>
              <w:rPr>
                <w:rFonts w:hint="eastAsia" w:ascii="宋体" w:hAnsi="宋体" w:cs="宋体"/>
                <w:kern w:val="0"/>
                <w:sz w:val="24"/>
                <w:szCs w:val="24"/>
                <w:lang w:bidi="ar"/>
              </w:rPr>
            </w:pPr>
          </w:p>
        </w:tc>
        <w:tc>
          <w:tcPr>
            <w:tcW w:w="854" w:type="pct"/>
            <w:tcBorders>
              <w:tl2br w:val="nil"/>
              <w:tr2bl w:val="nil"/>
            </w:tcBorders>
            <w:shd w:val="clear" w:color="auto" w:fill="auto"/>
            <w:noWrap/>
            <w:vAlign w:val="center"/>
          </w:tcPr>
          <w:p>
            <w:pPr>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麦冬</w:t>
            </w:r>
          </w:p>
        </w:tc>
        <w:tc>
          <w:tcPr>
            <w:tcW w:w="2867" w:type="pct"/>
            <w:tcBorders>
              <w:tl2br w:val="nil"/>
              <w:tr2bl w:val="nil"/>
            </w:tcBorders>
            <w:shd w:val="clear" w:color="auto" w:fill="auto"/>
            <w:noWrap/>
            <w:vAlign w:val="center"/>
          </w:tcPr>
          <w:p>
            <w:pPr>
              <w:jc w:val="left"/>
              <w:textAlignment w:val="center"/>
              <w:rPr>
                <w:rFonts w:hint="eastAsia" w:ascii="宋体" w:hAnsi="宋体" w:cs="宋体"/>
                <w:i/>
                <w:iCs/>
                <w:kern w:val="0"/>
                <w:sz w:val="24"/>
                <w:szCs w:val="24"/>
                <w:lang w:val="de-DE" w:bidi="ar"/>
              </w:rPr>
            </w:pPr>
            <w:r>
              <w:rPr>
                <w:rFonts w:ascii="Times New Roman" w:hAnsi="Times New Roman" w:cs="Times New Roman"/>
                <w:i/>
                <w:iCs/>
                <w:sz w:val="24"/>
                <w:szCs w:val="24"/>
                <w:lang w:val="de-DE"/>
              </w:rPr>
              <w:t>Ophiopogon japonicus</w:t>
            </w:r>
            <w:r>
              <w:rPr>
                <w:rFonts w:ascii="Times New Roman" w:hAnsi="Times New Roman" w:cs="Times New Roman"/>
                <w:iCs/>
                <w:sz w:val="24"/>
                <w:szCs w:val="24"/>
                <w:lang w:val="de-DE"/>
              </w:rPr>
              <w:t xml:space="preserve"> (L. f.) Ker-Gawl.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widowControl/>
              <w:jc w:val="center"/>
              <w:textAlignment w:val="center"/>
              <w:rPr>
                <w:rFonts w:hint="eastAsia" w:ascii="宋体" w:hAnsi="宋体" w:cs="宋体"/>
                <w:kern w:val="0"/>
                <w:sz w:val="24"/>
                <w:szCs w:val="24"/>
                <w:lang w:val="de-DE" w:bidi="ar"/>
              </w:rPr>
            </w:pPr>
          </w:p>
        </w:tc>
        <w:tc>
          <w:tcPr>
            <w:tcW w:w="427" w:type="pct"/>
            <w:vMerge w:val="continue"/>
            <w:tcBorders>
              <w:tl2br w:val="nil"/>
              <w:tr2bl w:val="nil"/>
            </w:tcBorders>
            <w:shd w:val="clear" w:color="auto" w:fill="auto"/>
            <w:noWrap/>
            <w:vAlign w:val="center"/>
          </w:tcPr>
          <w:p>
            <w:pPr>
              <w:widowControl/>
              <w:jc w:val="center"/>
              <w:textAlignment w:val="center"/>
              <w:rPr>
                <w:rFonts w:hint="eastAsia" w:ascii="宋体" w:hAnsi="宋体" w:cs="宋体"/>
                <w:kern w:val="0"/>
                <w:sz w:val="24"/>
                <w:szCs w:val="24"/>
                <w:lang w:val="de-DE" w:bidi="ar"/>
              </w:rPr>
            </w:pPr>
          </w:p>
        </w:tc>
        <w:tc>
          <w:tcPr>
            <w:tcW w:w="854" w:type="pct"/>
            <w:tcBorders>
              <w:tl2br w:val="nil"/>
              <w:tr2bl w:val="nil"/>
            </w:tcBorders>
            <w:shd w:val="clear" w:color="auto" w:fill="auto"/>
            <w:noWrap/>
            <w:vAlign w:val="center"/>
          </w:tcPr>
          <w:p>
            <w:pPr>
              <w:jc w:val="center"/>
              <w:textAlignment w:val="center"/>
              <w:rPr>
                <w:rFonts w:ascii="Times New Roman" w:hAnsi="Times New Roman" w:cs="Times New Roman"/>
                <w:sz w:val="24"/>
                <w:szCs w:val="24"/>
              </w:rPr>
            </w:pPr>
            <w:r>
              <w:rPr>
                <w:rFonts w:hint="eastAsia" w:ascii="Times New Roman" w:hAnsi="Times New Roman" w:cs="Times New Roman"/>
                <w:sz w:val="24"/>
                <w:szCs w:val="24"/>
              </w:rPr>
              <w:t>委陵菜</w:t>
            </w:r>
          </w:p>
        </w:tc>
        <w:tc>
          <w:tcPr>
            <w:tcW w:w="2867" w:type="pct"/>
            <w:tcBorders>
              <w:tl2br w:val="nil"/>
              <w:tr2bl w:val="nil"/>
            </w:tcBorders>
            <w:shd w:val="clear" w:color="auto" w:fill="auto"/>
            <w:noWrap/>
            <w:vAlign w:val="center"/>
          </w:tcPr>
          <w:p>
            <w:pPr>
              <w:jc w:val="left"/>
              <w:textAlignment w:val="center"/>
              <w:rPr>
                <w:rFonts w:ascii="Times New Roman" w:hAnsi="Times New Roman" w:cs="Times New Roman"/>
                <w:i/>
                <w:iCs/>
                <w:sz w:val="24"/>
                <w:szCs w:val="24"/>
              </w:rPr>
            </w:pPr>
            <w:r>
              <w:rPr>
                <w:rFonts w:hint="eastAsia" w:ascii="Times New Roman" w:hAnsi="Times New Roman" w:cs="Times New Roman"/>
                <w:i/>
                <w:iCs/>
                <w:sz w:val="24"/>
                <w:szCs w:val="24"/>
              </w:rPr>
              <w:t>Potentilla chinensis</w:t>
            </w:r>
            <w:r>
              <w:rPr>
                <w:rFonts w:hint="eastAsia" w:ascii="Times New Roman" w:hAnsi="Times New Roman" w:cs="Times New Roman"/>
                <w:sz w:val="24"/>
                <w:szCs w:val="24"/>
              </w:rPr>
              <w:t xml:space="preserve"> 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widowControl/>
              <w:jc w:val="center"/>
              <w:textAlignment w:val="center"/>
              <w:rPr>
                <w:rFonts w:hint="eastAsia" w:ascii="宋体" w:hAnsi="宋体" w:cs="宋体"/>
                <w:kern w:val="0"/>
                <w:sz w:val="24"/>
                <w:szCs w:val="24"/>
                <w:lang w:bidi="ar"/>
              </w:rPr>
            </w:pPr>
          </w:p>
        </w:tc>
        <w:tc>
          <w:tcPr>
            <w:tcW w:w="427" w:type="pct"/>
            <w:vMerge w:val="continue"/>
            <w:tcBorders>
              <w:tl2br w:val="nil"/>
              <w:tr2bl w:val="nil"/>
            </w:tcBorders>
            <w:shd w:val="clear" w:color="auto" w:fill="auto"/>
            <w:noWrap/>
            <w:vAlign w:val="center"/>
          </w:tcPr>
          <w:p>
            <w:pPr>
              <w:widowControl/>
              <w:jc w:val="center"/>
              <w:textAlignment w:val="center"/>
              <w:rPr>
                <w:rFonts w:hint="eastAsia" w:ascii="宋体" w:hAnsi="宋体" w:cs="宋体"/>
                <w:kern w:val="0"/>
                <w:sz w:val="24"/>
                <w:szCs w:val="24"/>
                <w:lang w:bidi="ar"/>
              </w:rPr>
            </w:pPr>
          </w:p>
        </w:tc>
        <w:tc>
          <w:tcPr>
            <w:tcW w:w="854" w:type="pct"/>
            <w:tcBorders>
              <w:tl2br w:val="nil"/>
              <w:tr2bl w:val="nil"/>
            </w:tcBorders>
            <w:shd w:val="clear" w:color="auto" w:fill="auto"/>
            <w:noWrap/>
            <w:vAlign w:val="center"/>
          </w:tcPr>
          <w:p>
            <w:pPr>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诸葛菜</w:t>
            </w:r>
          </w:p>
        </w:tc>
        <w:tc>
          <w:tcPr>
            <w:tcW w:w="2867" w:type="pct"/>
            <w:tcBorders>
              <w:tl2br w:val="nil"/>
              <w:tr2bl w:val="nil"/>
            </w:tcBorders>
            <w:shd w:val="clear" w:color="auto" w:fill="auto"/>
            <w:noWrap/>
            <w:vAlign w:val="center"/>
          </w:tcPr>
          <w:p>
            <w:pPr>
              <w:jc w:val="left"/>
              <w:textAlignment w:val="center"/>
              <w:rPr>
                <w:rFonts w:hint="eastAsia" w:ascii="宋体" w:hAnsi="宋体" w:cs="宋体"/>
                <w:i/>
                <w:iCs/>
                <w:kern w:val="0"/>
                <w:sz w:val="24"/>
                <w:szCs w:val="24"/>
                <w:lang w:val="fr-FR" w:bidi="ar"/>
              </w:rPr>
            </w:pPr>
            <w:r>
              <w:rPr>
                <w:rFonts w:hint="eastAsia" w:ascii="Times New Roman" w:hAnsi="Times New Roman" w:cs="Times New Roman"/>
                <w:i/>
                <w:iCs/>
                <w:sz w:val="24"/>
                <w:szCs w:val="24"/>
                <w:lang w:val="fr-FR"/>
              </w:rPr>
              <w:t xml:space="preserve">Orychophragmus violaceus </w:t>
            </w:r>
            <w:r>
              <w:rPr>
                <w:rFonts w:hint="eastAsia" w:ascii="Times New Roman" w:hAnsi="Times New Roman" w:cs="Times New Roman"/>
                <w:sz w:val="24"/>
                <w:szCs w:val="24"/>
                <w:lang w:val="fr-FR"/>
              </w:rPr>
              <w:t>(L.) O. E. Schulz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widowControl/>
              <w:jc w:val="center"/>
              <w:textAlignment w:val="center"/>
              <w:rPr>
                <w:rFonts w:hint="eastAsia" w:ascii="宋体" w:hAnsi="宋体" w:cs="宋体"/>
                <w:kern w:val="0"/>
                <w:sz w:val="24"/>
                <w:szCs w:val="24"/>
                <w:lang w:val="fr-FR" w:bidi="ar"/>
              </w:rPr>
            </w:pPr>
          </w:p>
        </w:tc>
        <w:tc>
          <w:tcPr>
            <w:tcW w:w="427" w:type="pct"/>
            <w:vMerge w:val="continue"/>
            <w:tcBorders>
              <w:tl2br w:val="nil"/>
              <w:tr2bl w:val="nil"/>
            </w:tcBorders>
            <w:shd w:val="clear" w:color="auto" w:fill="auto"/>
            <w:noWrap/>
            <w:vAlign w:val="center"/>
          </w:tcPr>
          <w:p>
            <w:pPr>
              <w:widowControl/>
              <w:jc w:val="center"/>
              <w:textAlignment w:val="center"/>
              <w:rPr>
                <w:rFonts w:hint="eastAsia" w:ascii="宋体" w:hAnsi="宋体" w:cs="宋体"/>
                <w:kern w:val="0"/>
                <w:sz w:val="24"/>
                <w:szCs w:val="24"/>
                <w:lang w:val="fr-FR" w:bidi="ar"/>
              </w:rPr>
            </w:pPr>
          </w:p>
        </w:tc>
        <w:tc>
          <w:tcPr>
            <w:tcW w:w="854" w:type="pct"/>
            <w:tcBorders>
              <w:tl2br w:val="nil"/>
              <w:tr2bl w:val="nil"/>
            </w:tcBorders>
            <w:shd w:val="clear" w:color="auto" w:fill="auto"/>
            <w:noWrap/>
            <w:vAlign w:val="center"/>
          </w:tcPr>
          <w:p>
            <w:pPr>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紫花地丁</w:t>
            </w:r>
          </w:p>
        </w:tc>
        <w:tc>
          <w:tcPr>
            <w:tcW w:w="2867" w:type="pct"/>
            <w:tcBorders>
              <w:tl2br w:val="nil"/>
              <w:tr2bl w:val="nil"/>
            </w:tcBorders>
            <w:shd w:val="clear" w:color="auto" w:fill="auto"/>
            <w:noWrap/>
            <w:vAlign w:val="center"/>
          </w:tcPr>
          <w:p>
            <w:pPr>
              <w:jc w:val="left"/>
              <w:textAlignment w:val="center"/>
              <w:rPr>
                <w:rFonts w:hint="eastAsia" w:ascii="宋体" w:hAnsi="宋体" w:cs="宋体"/>
                <w:i/>
                <w:iCs/>
                <w:kern w:val="0"/>
                <w:sz w:val="24"/>
                <w:szCs w:val="24"/>
                <w:lang w:bidi="ar"/>
              </w:rPr>
            </w:pPr>
            <w:r>
              <w:rPr>
                <w:rFonts w:ascii="Times New Roman" w:hAnsi="Times New Roman" w:cs="Times New Roman"/>
                <w:i/>
                <w:iCs/>
                <w:sz w:val="24"/>
                <w:szCs w:val="24"/>
              </w:rPr>
              <w:t>Viola philippica</w:t>
            </w:r>
            <w:r>
              <w:rPr>
                <w:rFonts w:hint="eastAsia" w:ascii="Times New Roman" w:hAnsi="Times New Roman" w:cs="Times New Roman"/>
                <w:iCs/>
                <w:sz w:val="24"/>
                <w:szCs w:val="24"/>
              </w:rPr>
              <w:t xml:space="preserve"> </w:t>
            </w:r>
            <w:r>
              <w:rPr>
                <w:rFonts w:ascii="Times New Roman" w:hAnsi="Times New Roman" w:cs="Times New Roman"/>
                <w:iCs/>
                <w:sz w:val="24"/>
                <w:szCs w:val="24"/>
              </w:rPr>
              <w:t>Cav.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widowControl/>
              <w:jc w:val="center"/>
              <w:textAlignment w:val="center"/>
              <w:rPr>
                <w:rFonts w:hint="eastAsia" w:ascii="宋体" w:hAnsi="宋体" w:cs="宋体"/>
                <w:kern w:val="0"/>
                <w:sz w:val="24"/>
                <w:szCs w:val="24"/>
                <w:lang w:bidi="ar"/>
              </w:rPr>
            </w:pPr>
          </w:p>
        </w:tc>
        <w:tc>
          <w:tcPr>
            <w:tcW w:w="427" w:type="pct"/>
            <w:vMerge w:val="continue"/>
            <w:tcBorders>
              <w:tl2br w:val="nil"/>
              <w:tr2bl w:val="nil"/>
            </w:tcBorders>
            <w:shd w:val="clear" w:color="auto" w:fill="auto"/>
            <w:noWrap/>
            <w:vAlign w:val="center"/>
          </w:tcPr>
          <w:p>
            <w:pPr>
              <w:widowControl/>
              <w:jc w:val="center"/>
              <w:textAlignment w:val="center"/>
              <w:rPr>
                <w:rFonts w:hint="eastAsia" w:ascii="宋体" w:hAnsi="宋体" w:cs="宋体"/>
                <w:kern w:val="0"/>
                <w:sz w:val="24"/>
                <w:szCs w:val="24"/>
                <w:lang w:bidi="ar"/>
              </w:rPr>
            </w:pPr>
          </w:p>
        </w:tc>
        <w:tc>
          <w:tcPr>
            <w:tcW w:w="854" w:type="pct"/>
            <w:tcBorders>
              <w:tl2br w:val="nil"/>
              <w:tr2bl w:val="nil"/>
            </w:tcBorders>
            <w:shd w:val="clear" w:color="auto" w:fill="auto"/>
            <w:noWrap/>
            <w:vAlign w:val="center"/>
          </w:tcPr>
          <w:p>
            <w:pPr>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崂峪苔草</w:t>
            </w:r>
          </w:p>
        </w:tc>
        <w:tc>
          <w:tcPr>
            <w:tcW w:w="2867" w:type="pct"/>
            <w:tcBorders>
              <w:tl2br w:val="nil"/>
              <w:tr2bl w:val="nil"/>
            </w:tcBorders>
            <w:shd w:val="clear" w:color="auto" w:fill="auto"/>
            <w:noWrap/>
            <w:vAlign w:val="center"/>
          </w:tcPr>
          <w:p>
            <w:pPr>
              <w:jc w:val="left"/>
              <w:textAlignment w:val="center"/>
              <w:rPr>
                <w:rFonts w:ascii="Times New Roman" w:hAnsi="Times New Roman" w:cs="Times New Roman"/>
                <w:i/>
                <w:iCs/>
                <w:sz w:val="24"/>
                <w:szCs w:val="24"/>
              </w:rPr>
            </w:pPr>
            <w:r>
              <w:rPr>
                <w:rFonts w:hint="eastAsia" w:ascii="Times New Roman" w:hAnsi="Times New Roman" w:cs="Times New Roman"/>
                <w:i/>
                <w:iCs/>
                <w:sz w:val="24"/>
                <w:szCs w:val="24"/>
              </w:rPr>
              <w:t>Carex giraldiana</w:t>
            </w:r>
            <w:r>
              <w:rPr>
                <w:rFonts w:hint="eastAsia" w:ascii="Times New Roman" w:hAnsi="Times New Roman" w:cs="Times New Roman"/>
                <w:sz w:val="24"/>
                <w:szCs w:val="24"/>
              </w:rPr>
              <w:t xml:space="preserve"> Kukenth.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widowControl/>
              <w:jc w:val="center"/>
              <w:textAlignment w:val="center"/>
              <w:rPr>
                <w:rFonts w:hint="eastAsia" w:ascii="宋体" w:hAnsi="宋体" w:cs="宋体"/>
                <w:kern w:val="0"/>
                <w:sz w:val="24"/>
                <w:szCs w:val="24"/>
                <w:lang w:bidi="ar"/>
              </w:rPr>
            </w:pPr>
          </w:p>
        </w:tc>
        <w:tc>
          <w:tcPr>
            <w:tcW w:w="427" w:type="pct"/>
            <w:vMerge w:val="continue"/>
            <w:tcBorders>
              <w:tl2br w:val="nil"/>
              <w:tr2bl w:val="nil"/>
            </w:tcBorders>
            <w:shd w:val="clear" w:color="auto" w:fill="auto"/>
            <w:noWrap/>
            <w:vAlign w:val="center"/>
          </w:tcPr>
          <w:p>
            <w:pPr>
              <w:widowControl/>
              <w:jc w:val="center"/>
              <w:textAlignment w:val="center"/>
              <w:rPr>
                <w:rFonts w:hint="eastAsia" w:ascii="宋体" w:hAnsi="宋体" w:cs="宋体"/>
                <w:kern w:val="0"/>
                <w:sz w:val="24"/>
                <w:szCs w:val="24"/>
                <w:lang w:bidi="ar"/>
              </w:rPr>
            </w:pPr>
          </w:p>
        </w:tc>
        <w:tc>
          <w:tcPr>
            <w:tcW w:w="854" w:type="pct"/>
            <w:tcBorders>
              <w:tl2br w:val="nil"/>
              <w:tr2bl w:val="nil"/>
            </w:tcBorders>
            <w:shd w:val="clear" w:color="auto" w:fill="auto"/>
            <w:noWrap/>
            <w:vAlign w:val="center"/>
          </w:tcPr>
          <w:p>
            <w:pPr>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青绿苔草</w:t>
            </w:r>
          </w:p>
        </w:tc>
        <w:tc>
          <w:tcPr>
            <w:tcW w:w="2867" w:type="pct"/>
            <w:tcBorders>
              <w:tl2br w:val="nil"/>
              <w:tr2bl w:val="nil"/>
            </w:tcBorders>
            <w:shd w:val="clear" w:color="auto" w:fill="auto"/>
            <w:noWrap/>
            <w:vAlign w:val="center"/>
          </w:tcPr>
          <w:p>
            <w:pPr>
              <w:jc w:val="left"/>
              <w:textAlignment w:val="center"/>
              <w:rPr>
                <w:rFonts w:ascii="Times New Roman" w:hAnsi="Times New Roman" w:cs="Times New Roman"/>
                <w:i/>
                <w:iCs/>
                <w:sz w:val="24"/>
                <w:szCs w:val="24"/>
              </w:rPr>
            </w:pPr>
            <w:r>
              <w:rPr>
                <w:rFonts w:hint="eastAsia" w:ascii="Times New Roman" w:hAnsi="Times New Roman" w:cs="Times New Roman"/>
                <w:i/>
                <w:iCs/>
                <w:sz w:val="24"/>
                <w:szCs w:val="24"/>
              </w:rPr>
              <w:t xml:space="preserve">Carex breviculmis </w:t>
            </w:r>
            <w:r>
              <w:rPr>
                <w:rFonts w:hint="eastAsia" w:ascii="Times New Roman" w:hAnsi="Times New Roman" w:cs="Times New Roman"/>
                <w:sz w:val="24"/>
                <w:szCs w:val="24"/>
              </w:rPr>
              <w:t>R. Br.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widowControl/>
              <w:jc w:val="center"/>
              <w:textAlignment w:val="center"/>
              <w:rPr>
                <w:rFonts w:hint="eastAsia" w:ascii="宋体" w:hAnsi="宋体" w:cs="宋体"/>
                <w:kern w:val="0"/>
                <w:sz w:val="24"/>
                <w:szCs w:val="24"/>
                <w:lang w:bidi="ar"/>
              </w:rPr>
            </w:pPr>
          </w:p>
        </w:tc>
        <w:tc>
          <w:tcPr>
            <w:tcW w:w="427" w:type="pct"/>
            <w:vMerge w:val="continue"/>
            <w:tcBorders>
              <w:tl2br w:val="nil"/>
              <w:tr2bl w:val="nil"/>
            </w:tcBorders>
            <w:shd w:val="clear" w:color="auto" w:fill="auto"/>
            <w:noWrap/>
            <w:vAlign w:val="center"/>
          </w:tcPr>
          <w:p>
            <w:pPr>
              <w:widowControl/>
              <w:jc w:val="center"/>
              <w:textAlignment w:val="center"/>
              <w:rPr>
                <w:rFonts w:hint="eastAsia" w:ascii="宋体" w:hAnsi="宋体" w:cs="宋体"/>
                <w:kern w:val="0"/>
                <w:sz w:val="24"/>
                <w:szCs w:val="24"/>
                <w:lang w:bidi="ar"/>
              </w:rPr>
            </w:pPr>
          </w:p>
        </w:tc>
        <w:tc>
          <w:tcPr>
            <w:tcW w:w="854" w:type="pct"/>
            <w:tcBorders>
              <w:tl2br w:val="nil"/>
              <w:tr2bl w:val="nil"/>
            </w:tcBorders>
            <w:shd w:val="clear" w:color="auto" w:fill="auto"/>
            <w:noWrap/>
            <w:vAlign w:val="center"/>
          </w:tcPr>
          <w:p>
            <w:pPr>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蒲公英</w:t>
            </w:r>
          </w:p>
        </w:tc>
        <w:tc>
          <w:tcPr>
            <w:tcW w:w="2867" w:type="pct"/>
            <w:tcBorders>
              <w:tl2br w:val="nil"/>
              <w:tr2bl w:val="nil"/>
            </w:tcBorders>
            <w:shd w:val="clear" w:color="auto" w:fill="auto"/>
            <w:noWrap/>
            <w:vAlign w:val="center"/>
          </w:tcPr>
          <w:p>
            <w:pPr>
              <w:jc w:val="left"/>
              <w:textAlignment w:val="center"/>
              <w:rPr>
                <w:rFonts w:ascii="Times New Roman" w:hAnsi="Times New Roman" w:cs="Times New Roman"/>
                <w:i/>
                <w:iCs/>
                <w:sz w:val="24"/>
                <w:szCs w:val="24"/>
              </w:rPr>
            </w:pPr>
            <w:r>
              <w:rPr>
                <w:rFonts w:hint="eastAsia" w:ascii="Times New Roman" w:hAnsi="Times New Roman" w:cs="Times New Roman"/>
                <w:i/>
                <w:iCs/>
                <w:sz w:val="24"/>
                <w:szCs w:val="24"/>
              </w:rPr>
              <w:t xml:space="preserve">Taraxacum mongolicum </w:t>
            </w:r>
            <w:r>
              <w:rPr>
                <w:rFonts w:hint="eastAsia" w:ascii="Times New Roman" w:hAnsi="Times New Roman" w:cs="Times New Roman"/>
                <w:sz w:val="24"/>
                <w:szCs w:val="24"/>
              </w:rPr>
              <w:t>Hand.-Mazz.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widowControl/>
              <w:jc w:val="center"/>
              <w:textAlignment w:val="center"/>
              <w:rPr>
                <w:rFonts w:hint="eastAsia" w:ascii="宋体" w:hAnsi="宋体" w:cs="宋体"/>
                <w:kern w:val="0"/>
                <w:sz w:val="24"/>
                <w:szCs w:val="24"/>
                <w:lang w:bidi="ar"/>
              </w:rPr>
            </w:pPr>
          </w:p>
        </w:tc>
        <w:tc>
          <w:tcPr>
            <w:tcW w:w="427" w:type="pct"/>
            <w:vMerge w:val="continue"/>
            <w:tcBorders>
              <w:tl2br w:val="nil"/>
              <w:tr2bl w:val="nil"/>
            </w:tcBorders>
            <w:shd w:val="clear" w:color="auto" w:fill="auto"/>
            <w:noWrap/>
            <w:vAlign w:val="center"/>
          </w:tcPr>
          <w:p>
            <w:pPr>
              <w:widowControl/>
              <w:jc w:val="center"/>
              <w:textAlignment w:val="center"/>
              <w:rPr>
                <w:rFonts w:hint="eastAsia" w:ascii="宋体" w:hAnsi="宋体" w:cs="宋体"/>
                <w:kern w:val="0"/>
                <w:sz w:val="24"/>
                <w:szCs w:val="24"/>
                <w:lang w:bidi="ar"/>
              </w:rPr>
            </w:pPr>
          </w:p>
        </w:tc>
        <w:tc>
          <w:tcPr>
            <w:tcW w:w="854" w:type="pct"/>
            <w:tcBorders>
              <w:tl2br w:val="nil"/>
              <w:tr2bl w:val="nil"/>
            </w:tcBorders>
            <w:shd w:val="clear" w:color="auto" w:fill="auto"/>
            <w:noWrap/>
            <w:vAlign w:val="center"/>
          </w:tcPr>
          <w:p>
            <w:pPr>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龙牙草</w:t>
            </w:r>
          </w:p>
        </w:tc>
        <w:tc>
          <w:tcPr>
            <w:tcW w:w="2867" w:type="pct"/>
            <w:tcBorders>
              <w:tl2br w:val="nil"/>
              <w:tr2bl w:val="nil"/>
            </w:tcBorders>
            <w:shd w:val="clear" w:color="auto" w:fill="auto"/>
            <w:noWrap/>
            <w:vAlign w:val="center"/>
          </w:tcPr>
          <w:p>
            <w:pPr>
              <w:jc w:val="left"/>
              <w:textAlignment w:val="center"/>
              <w:rPr>
                <w:rFonts w:ascii="Times New Roman" w:hAnsi="Times New Roman" w:cs="Times New Roman"/>
                <w:i/>
                <w:iCs/>
                <w:sz w:val="24"/>
                <w:szCs w:val="24"/>
                <w:lang w:val="de-DE"/>
              </w:rPr>
            </w:pPr>
            <w:r>
              <w:rPr>
                <w:rFonts w:hint="eastAsia" w:ascii="Times New Roman" w:hAnsi="Times New Roman" w:cs="Times New Roman"/>
                <w:i/>
                <w:iCs/>
                <w:sz w:val="24"/>
                <w:szCs w:val="24"/>
                <w:lang w:val="de-DE"/>
              </w:rPr>
              <w:t xml:space="preserve">Agrimonia pilosa </w:t>
            </w:r>
            <w:r>
              <w:rPr>
                <w:rFonts w:hint="eastAsia" w:ascii="Times New Roman" w:hAnsi="Times New Roman" w:cs="Times New Roman"/>
                <w:sz w:val="24"/>
                <w:szCs w:val="24"/>
                <w:lang w:val="de-DE"/>
              </w:rPr>
              <w:t>Ledeb.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widowControl/>
              <w:jc w:val="center"/>
              <w:textAlignment w:val="center"/>
              <w:rPr>
                <w:rFonts w:hint="eastAsia" w:ascii="宋体" w:hAnsi="宋体" w:cs="宋体"/>
                <w:kern w:val="0"/>
                <w:sz w:val="24"/>
                <w:szCs w:val="24"/>
                <w:lang w:bidi="ar"/>
              </w:rPr>
            </w:pPr>
          </w:p>
        </w:tc>
        <w:tc>
          <w:tcPr>
            <w:tcW w:w="427" w:type="pct"/>
            <w:vMerge w:val="continue"/>
            <w:tcBorders>
              <w:tl2br w:val="nil"/>
              <w:tr2bl w:val="nil"/>
            </w:tcBorders>
            <w:shd w:val="clear" w:color="auto" w:fill="auto"/>
            <w:noWrap/>
            <w:vAlign w:val="center"/>
          </w:tcPr>
          <w:p>
            <w:pPr>
              <w:widowControl/>
              <w:jc w:val="center"/>
              <w:textAlignment w:val="center"/>
              <w:rPr>
                <w:rFonts w:hint="eastAsia" w:ascii="宋体" w:hAnsi="宋体" w:cs="宋体"/>
                <w:kern w:val="0"/>
                <w:sz w:val="24"/>
                <w:szCs w:val="24"/>
                <w:lang w:bidi="ar"/>
              </w:rPr>
            </w:pPr>
          </w:p>
        </w:tc>
        <w:tc>
          <w:tcPr>
            <w:tcW w:w="854" w:type="pct"/>
            <w:tcBorders>
              <w:tl2br w:val="nil"/>
              <w:tr2bl w:val="nil"/>
            </w:tcBorders>
            <w:shd w:val="clear" w:color="auto" w:fill="auto"/>
            <w:noWrap/>
            <w:vAlign w:val="center"/>
          </w:tcPr>
          <w:p>
            <w:pPr>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甘菊</w:t>
            </w:r>
          </w:p>
        </w:tc>
        <w:tc>
          <w:tcPr>
            <w:tcW w:w="2867" w:type="pct"/>
            <w:tcBorders>
              <w:tl2br w:val="nil"/>
              <w:tr2bl w:val="nil"/>
            </w:tcBorders>
            <w:shd w:val="clear" w:color="auto" w:fill="auto"/>
            <w:noWrap/>
            <w:vAlign w:val="center"/>
          </w:tcPr>
          <w:p>
            <w:pPr>
              <w:jc w:val="left"/>
              <w:textAlignment w:val="center"/>
              <w:rPr>
                <w:rFonts w:hint="eastAsia" w:ascii="宋体" w:hAnsi="宋体" w:cs="宋体"/>
                <w:i/>
                <w:iCs/>
                <w:kern w:val="0"/>
                <w:sz w:val="24"/>
                <w:szCs w:val="24"/>
                <w:lang w:val="de-DE" w:bidi="ar"/>
              </w:rPr>
            </w:pPr>
            <w:r>
              <w:rPr>
                <w:rFonts w:ascii="Times New Roman" w:hAnsi="Times New Roman" w:cs="Times New Roman"/>
                <w:i/>
                <w:iCs/>
                <w:sz w:val="24"/>
                <w:szCs w:val="24"/>
                <w:lang w:val="de-DE"/>
              </w:rPr>
              <w:t>Dendranthema lavandulifolium</w:t>
            </w:r>
            <w:r>
              <w:rPr>
                <w:rFonts w:ascii="Times New Roman" w:hAnsi="Times New Roman" w:cs="Times New Roman"/>
                <w:iCs/>
                <w:sz w:val="24"/>
                <w:szCs w:val="24"/>
                <w:lang w:val="de-DE"/>
              </w:rPr>
              <w:t> (Fisch. ex Trautv.) Ling &amp; Shih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widowControl/>
              <w:jc w:val="center"/>
              <w:textAlignment w:val="center"/>
              <w:rPr>
                <w:rFonts w:hint="eastAsia" w:ascii="宋体" w:hAnsi="宋体" w:cs="宋体"/>
                <w:kern w:val="0"/>
                <w:sz w:val="24"/>
                <w:szCs w:val="24"/>
                <w:lang w:val="de-DE" w:bidi="ar"/>
              </w:rPr>
            </w:pPr>
          </w:p>
        </w:tc>
        <w:tc>
          <w:tcPr>
            <w:tcW w:w="427" w:type="pct"/>
            <w:vMerge w:val="continue"/>
            <w:tcBorders>
              <w:tl2br w:val="nil"/>
              <w:tr2bl w:val="nil"/>
            </w:tcBorders>
            <w:shd w:val="clear" w:color="auto" w:fill="auto"/>
            <w:noWrap/>
            <w:vAlign w:val="center"/>
          </w:tcPr>
          <w:p>
            <w:pPr>
              <w:widowControl/>
              <w:jc w:val="center"/>
              <w:textAlignment w:val="center"/>
              <w:rPr>
                <w:rFonts w:hint="eastAsia" w:ascii="宋体" w:hAnsi="宋体" w:cs="宋体"/>
                <w:kern w:val="0"/>
                <w:sz w:val="24"/>
                <w:szCs w:val="24"/>
                <w:lang w:val="de-DE" w:bidi="ar"/>
              </w:rPr>
            </w:pPr>
          </w:p>
        </w:tc>
        <w:tc>
          <w:tcPr>
            <w:tcW w:w="854" w:type="pct"/>
            <w:tcBorders>
              <w:tl2br w:val="nil"/>
              <w:tr2bl w:val="nil"/>
            </w:tcBorders>
            <w:shd w:val="clear" w:color="auto" w:fill="auto"/>
            <w:noWrap/>
            <w:vAlign w:val="center"/>
          </w:tcPr>
          <w:p>
            <w:pPr>
              <w:jc w:val="center"/>
              <w:textAlignment w:val="center"/>
              <w:rPr>
                <w:rFonts w:hint="eastAsia" w:ascii="宋体" w:hAnsi="宋体" w:cs="宋体"/>
                <w:kern w:val="0"/>
                <w:sz w:val="24"/>
                <w:szCs w:val="24"/>
                <w:lang w:bidi="ar"/>
              </w:rPr>
            </w:pPr>
            <w:r>
              <w:rPr>
                <w:rFonts w:hint="eastAsia" w:ascii="宋体" w:hAnsi="宋体" w:cs="宋体"/>
                <w:kern w:val="0"/>
                <w:sz w:val="24"/>
                <w:szCs w:val="24"/>
                <w:lang w:val="de-DE" w:bidi="ar"/>
              </w:rPr>
              <w:t xml:space="preserve"> </w:t>
            </w:r>
            <w:r>
              <w:rPr>
                <w:rFonts w:hint="eastAsia" w:ascii="宋体" w:hAnsi="宋体" w:cs="宋体"/>
                <w:kern w:val="0"/>
                <w:sz w:val="24"/>
                <w:szCs w:val="24"/>
                <w:lang w:bidi="ar"/>
              </w:rPr>
              <w:t>早开堇菜</w:t>
            </w:r>
          </w:p>
        </w:tc>
        <w:tc>
          <w:tcPr>
            <w:tcW w:w="2867" w:type="pct"/>
            <w:tcBorders>
              <w:tl2br w:val="nil"/>
              <w:tr2bl w:val="nil"/>
            </w:tcBorders>
            <w:shd w:val="clear" w:color="auto" w:fill="auto"/>
            <w:noWrap/>
            <w:vAlign w:val="center"/>
          </w:tcPr>
          <w:p>
            <w:pPr>
              <w:jc w:val="left"/>
              <w:textAlignment w:val="center"/>
              <w:rPr>
                <w:rFonts w:ascii="Times New Roman" w:hAnsi="Times New Roman" w:cs="Times New Roman"/>
                <w:i/>
                <w:iCs/>
                <w:sz w:val="24"/>
                <w:szCs w:val="24"/>
                <w:lang w:val="de-DE"/>
              </w:rPr>
            </w:pPr>
            <w:r>
              <w:rPr>
                <w:rFonts w:hint="eastAsia" w:ascii="Times New Roman" w:hAnsi="Times New Roman" w:cs="Times New Roman"/>
                <w:i/>
                <w:iCs/>
                <w:sz w:val="24"/>
                <w:szCs w:val="24"/>
                <w:lang w:val="de-DE"/>
              </w:rPr>
              <w:t xml:space="preserve">Viola prionantha </w:t>
            </w:r>
            <w:r>
              <w:rPr>
                <w:rFonts w:hint="eastAsia" w:ascii="Times New Roman" w:hAnsi="Times New Roman" w:cs="Times New Roman"/>
                <w:sz w:val="24"/>
                <w:szCs w:val="24"/>
                <w:lang w:val="de-DE"/>
              </w:rPr>
              <w:t>Bunge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widowControl/>
              <w:jc w:val="center"/>
              <w:textAlignment w:val="center"/>
              <w:rPr>
                <w:rFonts w:hint="eastAsia" w:ascii="宋体" w:hAnsi="宋体" w:cs="宋体"/>
                <w:kern w:val="0"/>
                <w:sz w:val="24"/>
                <w:szCs w:val="24"/>
                <w:lang w:bidi="ar"/>
              </w:rPr>
            </w:pPr>
          </w:p>
        </w:tc>
        <w:tc>
          <w:tcPr>
            <w:tcW w:w="427" w:type="pct"/>
            <w:vMerge w:val="continue"/>
            <w:tcBorders>
              <w:tl2br w:val="nil"/>
              <w:tr2bl w:val="nil"/>
            </w:tcBorders>
            <w:shd w:val="clear" w:color="auto" w:fill="auto"/>
            <w:noWrap/>
            <w:vAlign w:val="center"/>
          </w:tcPr>
          <w:p>
            <w:pPr>
              <w:widowControl/>
              <w:jc w:val="center"/>
              <w:textAlignment w:val="center"/>
              <w:rPr>
                <w:rFonts w:hint="eastAsia" w:ascii="宋体" w:hAnsi="宋体" w:cs="宋体"/>
                <w:kern w:val="0"/>
                <w:sz w:val="24"/>
                <w:szCs w:val="24"/>
                <w:lang w:bidi="ar"/>
              </w:rPr>
            </w:pPr>
          </w:p>
        </w:tc>
        <w:tc>
          <w:tcPr>
            <w:tcW w:w="854" w:type="pct"/>
            <w:tcBorders>
              <w:tl2br w:val="nil"/>
              <w:tr2bl w:val="nil"/>
            </w:tcBorders>
            <w:shd w:val="clear" w:color="auto" w:fill="auto"/>
            <w:noWrap/>
            <w:vAlign w:val="center"/>
          </w:tcPr>
          <w:p>
            <w:pPr>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酢浆草</w:t>
            </w:r>
          </w:p>
        </w:tc>
        <w:tc>
          <w:tcPr>
            <w:tcW w:w="2867" w:type="pct"/>
            <w:tcBorders>
              <w:tl2br w:val="nil"/>
              <w:tr2bl w:val="nil"/>
            </w:tcBorders>
            <w:shd w:val="clear" w:color="auto" w:fill="auto"/>
            <w:noWrap/>
            <w:vAlign w:val="center"/>
          </w:tcPr>
          <w:p>
            <w:pPr>
              <w:jc w:val="left"/>
              <w:textAlignment w:val="center"/>
              <w:rPr>
                <w:rFonts w:hint="eastAsia" w:ascii="宋体" w:hAnsi="宋体" w:cs="宋体"/>
                <w:i/>
                <w:iCs/>
                <w:kern w:val="0"/>
                <w:sz w:val="24"/>
                <w:szCs w:val="24"/>
                <w:lang w:bidi="ar"/>
              </w:rPr>
            </w:pPr>
            <w:r>
              <w:rPr>
                <w:rFonts w:hint="eastAsia" w:ascii="Times New Roman" w:hAnsi="Times New Roman" w:cs="Times New Roman"/>
                <w:i/>
                <w:iCs/>
                <w:sz w:val="24"/>
                <w:szCs w:val="24"/>
                <w:lang w:val="de-DE"/>
              </w:rPr>
              <w:t xml:space="preserve">Oxalis corniculata </w:t>
            </w:r>
            <w:r>
              <w:rPr>
                <w:rFonts w:hint="eastAsia" w:ascii="Times New Roman" w:hAnsi="Times New Roman" w:cs="Times New Roman"/>
                <w:sz w:val="24"/>
                <w:szCs w:val="24"/>
                <w:lang w:val="de-DE"/>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widowControl/>
              <w:jc w:val="center"/>
              <w:textAlignment w:val="center"/>
              <w:rPr>
                <w:rFonts w:hint="eastAsia" w:ascii="宋体" w:hAnsi="宋体" w:cs="宋体"/>
                <w:kern w:val="0"/>
                <w:sz w:val="24"/>
                <w:szCs w:val="24"/>
                <w:lang w:bidi="ar"/>
              </w:rPr>
            </w:pPr>
          </w:p>
        </w:tc>
        <w:tc>
          <w:tcPr>
            <w:tcW w:w="427" w:type="pct"/>
            <w:vMerge w:val="restart"/>
            <w:tcBorders>
              <w:tl2br w:val="nil"/>
              <w:tr2bl w:val="nil"/>
            </w:tcBorders>
            <w:shd w:val="clear" w:color="auto" w:fill="auto"/>
            <w:noWrap/>
            <w:vAlign w:val="center"/>
          </w:tcPr>
          <w:p>
            <w:pPr>
              <w:widowControl/>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宿根花卉</w:t>
            </w:r>
          </w:p>
        </w:tc>
        <w:tc>
          <w:tcPr>
            <w:tcW w:w="854" w:type="pct"/>
            <w:tcBorders>
              <w:tl2br w:val="nil"/>
              <w:tr2bl w:val="nil"/>
            </w:tcBorders>
            <w:shd w:val="clear" w:color="auto" w:fill="auto"/>
            <w:noWrap/>
            <w:vAlign w:val="center"/>
          </w:tcPr>
          <w:p>
            <w:pPr>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林荫鼠尾草</w:t>
            </w:r>
          </w:p>
        </w:tc>
        <w:tc>
          <w:tcPr>
            <w:tcW w:w="2867" w:type="pct"/>
            <w:tcBorders>
              <w:tl2br w:val="nil"/>
              <w:tr2bl w:val="nil"/>
            </w:tcBorders>
            <w:shd w:val="clear" w:color="auto" w:fill="auto"/>
            <w:noWrap/>
            <w:vAlign w:val="center"/>
          </w:tcPr>
          <w:p>
            <w:pPr>
              <w:jc w:val="left"/>
              <w:textAlignment w:val="center"/>
              <w:rPr>
                <w:rFonts w:hint="eastAsia" w:ascii="宋体" w:hAnsi="宋体" w:cs="宋体"/>
                <w:i/>
                <w:iCs/>
                <w:kern w:val="0"/>
                <w:sz w:val="24"/>
                <w:szCs w:val="24"/>
                <w:lang w:bidi="ar"/>
              </w:rPr>
            </w:pPr>
            <w:r>
              <w:rPr>
                <w:rFonts w:hint="eastAsia" w:ascii="Times New Roman" w:hAnsi="Times New Roman" w:cs="Times New Roman"/>
                <w:i/>
                <w:iCs/>
                <w:sz w:val="24"/>
                <w:szCs w:val="24"/>
                <w:lang w:val="de-DE"/>
              </w:rPr>
              <w:t xml:space="preserve">Salvia nemorosa </w:t>
            </w:r>
            <w:r>
              <w:rPr>
                <w:rFonts w:hint="eastAsia" w:ascii="Times New Roman" w:hAnsi="Times New Roman" w:cs="Times New Roman"/>
                <w:sz w:val="24"/>
                <w:szCs w:val="24"/>
                <w:lang w:val="de-DE"/>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widowControl/>
              <w:jc w:val="center"/>
              <w:textAlignment w:val="center"/>
              <w:rPr>
                <w:rFonts w:hint="eastAsia" w:ascii="宋体" w:hAnsi="宋体" w:cs="宋体"/>
                <w:kern w:val="0"/>
                <w:sz w:val="24"/>
                <w:szCs w:val="24"/>
                <w:lang w:bidi="ar"/>
              </w:rPr>
            </w:pPr>
          </w:p>
        </w:tc>
        <w:tc>
          <w:tcPr>
            <w:tcW w:w="427" w:type="pct"/>
            <w:vMerge w:val="continue"/>
            <w:tcBorders>
              <w:tl2br w:val="nil"/>
              <w:tr2bl w:val="nil"/>
            </w:tcBorders>
            <w:shd w:val="clear" w:color="auto" w:fill="auto"/>
            <w:noWrap/>
            <w:vAlign w:val="center"/>
          </w:tcPr>
          <w:p>
            <w:pPr>
              <w:widowControl/>
              <w:jc w:val="center"/>
              <w:textAlignment w:val="center"/>
              <w:rPr>
                <w:rFonts w:hint="eastAsia" w:ascii="宋体" w:hAnsi="宋体" w:cs="宋体"/>
                <w:kern w:val="0"/>
                <w:sz w:val="24"/>
                <w:szCs w:val="24"/>
                <w:lang w:bidi="ar"/>
              </w:rPr>
            </w:pPr>
          </w:p>
        </w:tc>
        <w:tc>
          <w:tcPr>
            <w:tcW w:w="854" w:type="pct"/>
            <w:tcBorders>
              <w:tl2br w:val="nil"/>
              <w:tr2bl w:val="nil"/>
            </w:tcBorders>
            <w:shd w:val="clear" w:color="auto" w:fill="auto"/>
            <w:noWrap/>
            <w:vAlign w:val="center"/>
          </w:tcPr>
          <w:p>
            <w:pPr>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萱草</w:t>
            </w:r>
          </w:p>
        </w:tc>
        <w:tc>
          <w:tcPr>
            <w:tcW w:w="2867" w:type="pct"/>
            <w:tcBorders>
              <w:tl2br w:val="nil"/>
              <w:tr2bl w:val="nil"/>
            </w:tcBorders>
            <w:shd w:val="clear" w:color="auto" w:fill="auto"/>
            <w:noWrap/>
            <w:vAlign w:val="center"/>
          </w:tcPr>
          <w:p>
            <w:pPr>
              <w:jc w:val="left"/>
              <w:textAlignment w:val="center"/>
              <w:rPr>
                <w:rFonts w:hint="eastAsia" w:ascii="宋体" w:hAnsi="宋体" w:cs="宋体"/>
                <w:i/>
                <w:iCs/>
                <w:kern w:val="0"/>
                <w:sz w:val="24"/>
                <w:szCs w:val="24"/>
                <w:lang w:bidi="ar"/>
              </w:rPr>
            </w:pPr>
            <w:r>
              <w:rPr>
                <w:rFonts w:ascii="Times New Roman" w:hAnsi="Times New Roman"/>
                <w:i/>
                <w:iCs/>
                <w:sz w:val="24"/>
                <w:szCs w:val="24"/>
              </w:rPr>
              <w:t>Hemerocallis fulva</w:t>
            </w:r>
            <w:r>
              <w:rPr>
                <w:rFonts w:ascii="Times New Roman" w:hAnsi="Times New Roman"/>
                <w:iCs/>
                <w:sz w:val="24"/>
                <w:szCs w:val="24"/>
              </w:rPr>
              <w:t> (L.)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widowControl/>
              <w:jc w:val="center"/>
              <w:textAlignment w:val="center"/>
              <w:rPr>
                <w:rFonts w:hint="eastAsia" w:ascii="宋体" w:hAnsi="宋体" w:cs="宋体"/>
                <w:kern w:val="0"/>
                <w:sz w:val="24"/>
                <w:szCs w:val="24"/>
                <w:lang w:bidi="ar"/>
              </w:rPr>
            </w:pPr>
          </w:p>
        </w:tc>
        <w:tc>
          <w:tcPr>
            <w:tcW w:w="427" w:type="pct"/>
            <w:vMerge w:val="continue"/>
            <w:tcBorders>
              <w:tl2br w:val="nil"/>
              <w:tr2bl w:val="nil"/>
            </w:tcBorders>
            <w:shd w:val="clear" w:color="auto" w:fill="auto"/>
            <w:noWrap/>
            <w:vAlign w:val="center"/>
          </w:tcPr>
          <w:p>
            <w:pPr>
              <w:widowControl/>
              <w:jc w:val="center"/>
              <w:textAlignment w:val="center"/>
              <w:rPr>
                <w:rFonts w:hint="eastAsia" w:ascii="宋体" w:hAnsi="宋体" w:cs="宋体"/>
                <w:kern w:val="0"/>
                <w:sz w:val="24"/>
                <w:szCs w:val="24"/>
                <w:lang w:bidi="ar"/>
              </w:rPr>
            </w:pPr>
          </w:p>
        </w:tc>
        <w:tc>
          <w:tcPr>
            <w:tcW w:w="854" w:type="pct"/>
            <w:tcBorders>
              <w:tl2br w:val="nil"/>
              <w:tr2bl w:val="nil"/>
            </w:tcBorders>
            <w:shd w:val="clear" w:color="auto" w:fill="auto"/>
            <w:noWrap/>
            <w:vAlign w:val="center"/>
          </w:tcPr>
          <w:p>
            <w:pPr>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紫菀</w:t>
            </w:r>
          </w:p>
        </w:tc>
        <w:tc>
          <w:tcPr>
            <w:tcW w:w="2867" w:type="pct"/>
            <w:tcBorders>
              <w:tl2br w:val="nil"/>
              <w:tr2bl w:val="nil"/>
            </w:tcBorders>
            <w:shd w:val="clear" w:color="auto" w:fill="auto"/>
            <w:noWrap/>
            <w:vAlign w:val="center"/>
          </w:tcPr>
          <w:p>
            <w:pPr>
              <w:jc w:val="left"/>
              <w:textAlignment w:val="center"/>
              <w:rPr>
                <w:rFonts w:hint="eastAsia" w:ascii="宋体" w:hAnsi="宋体" w:cs="宋体"/>
                <w:i/>
                <w:iCs/>
                <w:kern w:val="0"/>
                <w:sz w:val="24"/>
                <w:szCs w:val="24"/>
                <w:lang w:bidi="ar"/>
              </w:rPr>
            </w:pPr>
            <w:r>
              <w:rPr>
                <w:rFonts w:ascii="Times New Roman" w:hAnsi="Times New Roman"/>
                <w:i/>
                <w:iCs/>
                <w:sz w:val="24"/>
                <w:szCs w:val="24"/>
              </w:rPr>
              <w:t>Aster tataricus</w:t>
            </w:r>
            <w:r>
              <w:rPr>
                <w:rFonts w:ascii="Times New Roman" w:hAnsi="Times New Roman"/>
                <w:iCs/>
                <w:sz w:val="24"/>
                <w:szCs w:val="24"/>
              </w:rPr>
              <w:t> L.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widowControl/>
              <w:jc w:val="center"/>
              <w:textAlignment w:val="center"/>
              <w:rPr>
                <w:rFonts w:hint="eastAsia" w:ascii="宋体" w:hAnsi="宋体" w:cs="宋体"/>
                <w:kern w:val="0"/>
                <w:sz w:val="24"/>
                <w:szCs w:val="24"/>
                <w:lang w:bidi="ar"/>
              </w:rPr>
            </w:pPr>
          </w:p>
        </w:tc>
        <w:tc>
          <w:tcPr>
            <w:tcW w:w="427" w:type="pct"/>
            <w:vMerge w:val="continue"/>
            <w:tcBorders>
              <w:tl2br w:val="nil"/>
              <w:tr2bl w:val="nil"/>
            </w:tcBorders>
            <w:shd w:val="clear" w:color="auto" w:fill="auto"/>
            <w:noWrap/>
            <w:vAlign w:val="center"/>
          </w:tcPr>
          <w:p>
            <w:pPr>
              <w:widowControl/>
              <w:jc w:val="center"/>
              <w:textAlignment w:val="center"/>
              <w:rPr>
                <w:rFonts w:hint="eastAsia" w:ascii="宋体" w:hAnsi="宋体" w:cs="宋体"/>
                <w:kern w:val="0"/>
                <w:sz w:val="24"/>
                <w:szCs w:val="24"/>
                <w:lang w:bidi="ar"/>
              </w:rPr>
            </w:pPr>
          </w:p>
        </w:tc>
        <w:tc>
          <w:tcPr>
            <w:tcW w:w="854" w:type="pct"/>
            <w:tcBorders>
              <w:tl2br w:val="nil"/>
              <w:tr2bl w:val="nil"/>
            </w:tcBorders>
            <w:shd w:val="clear" w:color="auto" w:fill="auto"/>
            <w:noWrap/>
            <w:vAlign w:val="center"/>
          </w:tcPr>
          <w:p>
            <w:pPr>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八宝景天</w:t>
            </w:r>
          </w:p>
        </w:tc>
        <w:tc>
          <w:tcPr>
            <w:tcW w:w="2867" w:type="pct"/>
            <w:tcBorders>
              <w:tl2br w:val="nil"/>
              <w:tr2bl w:val="nil"/>
            </w:tcBorders>
            <w:shd w:val="clear" w:color="auto" w:fill="auto"/>
            <w:noWrap/>
            <w:vAlign w:val="center"/>
          </w:tcPr>
          <w:p>
            <w:pPr>
              <w:jc w:val="left"/>
              <w:textAlignment w:val="center"/>
              <w:rPr>
                <w:rFonts w:hint="eastAsia" w:ascii="宋体" w:hAnsi="宋体" w:cs="宋体"/>
                <w:i/>
                <w:iCs/>
                <w:kern w:val="0"/>
                <w:sz w:val="24"/>
                <w:szCs w:val="24"/>
                <w:lang w:bidi="ar"/>
              </w:rPr>
            </w:pPr>
            <w:r>
              <w:rPr>
                <w:rFonts w:ascii="Times New Roman" w:hAnsi="Times New Roman"/>
                <w:i/>
                <w:iCs/>
                <w:sz w:val="24"/>
                <w:szCs w:val="24"/>
              </w:rPr>
              <w:t>Hylotelephium erythrostictum</w:t>
            </w:r>
            <w:r>
              <w:rPr>
                <w:rFonts w:ascii="Times New Roman" w:hAnsi="Times New Roman"/>
                <w:iCs/>
                <w:sz w:val="24"/>
                <w:szCs w:val="24"/>
              </w:rPr>
              <w:t> (Miq.) H. Ohba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widowControl/>
              <w:jc w:val="center"/>
              <w:textAlignment w:val="center"/>
              <w:rPr>
                <w:rFonts w:hint="eastAsia" w:ascii="宋体" w:hAnsi="宋体" w:cs="宋体"/>
                <w:kern w:val="0"/>
                <w:sz w:val="24"/>
                <w:szCs w:val="24"/>
                <w:lang w:bidi="ar"/>
              </w:rPr>
            </w:pPr>
          </w:p>
        </w:tc>
        <w:tc>
          <w:tcPr>
            <w:tcW w:w="427" w:type="pct"/>
            <w:vMerge w:val="continue"/>
            <w:tcBorders>
              <w:tl2br w:val="nil"/>
              <w:tr2bl w:val="nil"/>
            </w:tcBorders>
            <w:shd w:val="clear" w:color="auto" w:fill="auto"/>
            <w:noWrap/>
            <w:vAlign w:val="center"/>
          </w:tcPr>
          <w:p>
            <w:pPr>
              <w:widowControl/>
              <w:jc w:val="center"/>
              <w:textAlignment w:val="center"/>
              <w:rPr>
                <w:rFonts w:hint="eastAsia" w:ascii="宋体" w:hAnsi="宋体" w:cs="宋体"/>
                <w:kern w:val="0"/>
                <w:sz w:val="24"/>
                <w:szCs w:val="24"/>
                <w:lang w:bidi="ar"/>
              </w:rPr>
            </w:pPr>
          </w:p>
        </w:tc>
        <w:tc>
          <w:tcPr>
            <w:tcW w:w="854" w:type="pct"/>
            <w:tcBorders>
              <w:tl2br w:val="nil"/>
              <w:tr2bl w:val="nil"/>
            </w:tcBorders>
            <w:shd w:val="clear" w:color="auto" w:fill="auto"/>
            <w:noWrap/>
            <w:vAlign w:val="center"/>
          </w:tcPr>
          <w:p>
            <w:pPr>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紫萼</w:t>
            </w:r>
          </w:p>
        </w:tc>
        <w:tc>
          <w:tcPr>
            <w:tcW w:w="2867" w:type="pct"/>
            <w:tcBorders>
              <w:tl2br w:val="nil"/>
              <w:tr2bl w:val="nil"/>
            </w:tcBorders>
            <w:shd w:val="clear" w:color="auto" w:fill="auto"/>
            <w:noWrap/>
            <w:vAlign w:val="center"/>
          </w:tcPr>
          <w:p>
            <w:pPr>
              <w:widowControl/>
              <w:spacing w:after="0" w:line="240" w:lineRule="auto"/>
              <w:jc w:val="left"/>
              <w:rPr>
                <w:rFonts w:ascii="Times New Roman" w:hAnsi="Times New Roman" w:eastAsia="微软雅黑" w:cs="Times New Roman"/>
                <w:color w:val="333333"/>
                <w:kern w:val="0"/>
                <w:sz w:val="24"/>
                <w:szCs w:val="24"/>
              </w:rPr>
            </w:pPr>
            <w:r>
              <w:rPr>
                <w:rFonts w:ascii="Times New Roman" w:hAnsi="Times New Roman"/>
                <w:i/>
                <w:iCs/>
                <w:sz w:val="24"/>
                <w:szCs w:val="24"/>
              </w:rPr>
              <w:t>Hosta ventricosa </w:t>
            </w:r>
            <w:r>
              <w:rPr>
                <w:rFonts w:ascii="Times New Roman" w:hAnsi="Times New Roman"/>
                <w:sz w:val="24"/>
                <w:szCs w:val="24"/>
              </w:rPr>
              <w:t>(Salisb.) Stearn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widowControl/>
              <w:jc w:val="center"/>
              <w:textAlignment w:val="center"/>
              <w:rPr>
                <w:rFonts w:hint="eastAsia" w:ascii="宋体" w:hAnsi="宋体" w:cs="宋体"/>
                <w:kern w:val="0"/>
                <w:sz w:val="24"/>
                <w:szCs w:val="24"/>
                <w:lang w:bidi="ar"/>
              </w:rPr>
            </w:pPr>
          </w:p>
        </w:tc>
        <w:tc>
          <w:tcPr>
            <w:tcW w:w="427" w:type="pct"/>
            <w:vMerge w:val="continue"/>
            <w:tcBorders>
              <w:tl2br w:val="nil"/>
              <w:tr2bl w:val="nil"/>
            </w:tcBorders>
            <w:shd w:val="clear" w:color="auto" w:fill="auto"/>
            <w:noWrap/>
            <w:vAlign w:val="center"/>
          </w:tcPr>
          <w:p>
            <w:pPr>
              <w:widowControl/>
              <w:jc w:val="center"/>
              <w:textAlignment w:val="center"/>
              <w:rPr>
                <w:rFonts w:hint="eastAsia" w:ascii="宋体" w:hAnsi="宋体" w:cs="宋体"/>
                <w:kern w:val="0"/>
                <w:sz w:val="24"/>
                <w:szCs w:val="24"/>
                <w:lang w:bidi="ar"/>
              </w:rPr>
            </w:pPr>
          </w:p>
        </w:tc>
        <w:tc>
          <w:tcPr>
            <w:tcW w:w="854" w:type="pct"/>
            <w:tcBorders>
              <w:tl2br w:val="nil"/>
              <w:tr2bl w:val="nil"/>
            </w:tcBorders>
            <w:shd w:val="clear" w:color="auto" w:fill="auto"/>
            <w:noWrap/>
            <w:vAlign w:val="center"/>
          </w:tcPr>
          <w:p>
            <w:pPr>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玉簪</w:t>
            </w:r>
          </w:p>
        </w:tc>
        <w:tc>
          <w:tcPr>
            <w:tcW w:w="2867" w:type="pct"/>
            <w:tcBorders>
              <w:tl2br w:val="nil"/>
              <w:tr2bl w:val="nil"/>
            </w:tcBorders>
            <w:shd w:val="clear" w:color="auto" w:fill="auto"/>
            <w:noWrap/>
            <w:vAlign w:val="center"/>
          </w:tcPr>
          <w:p>
            <w:pPr>
              <w:widowControl/>
              <w:spacing w:after="0" w:line="240" w:lineRule="auto"/>
              <w:jc w:val="left"/>
              <w:rPr>
                <w:rFonts w:ascii="Times New Roman" w:hAnsi="Times New Roman" w:eastAsia="微软雅黑" w:cs="Times New Roman"/>
                <w:color w:val="333333"/>
                <w:kern w:val="0"/>
                <w:sz w:val="24"/>
                <w:szCs w:val="24"/>
              </w:rPr>
            </w:pPr>
            <w:r>
              <w:rPr>
                <w:rFonts w:ascii="Times New Roman" w:hAnsi="Times New Roman" w:eastAsia="微软雅黑" w:cs="Times New Roman"/>
                <w:i/>
                <w:iCs/>
                <w:color w:val="333333"/>
                <w:sz w:val="24"/>
                <w:szCs w:val="24"/>
              </w:rPr>
              <w:t>Hosta plantaginea</w:t>
            </w:r>
            <w:r>
              <w:rPr>
                <w:rFonts w:ascii="Times New Roman" w:hAnsi="Times New Roman" w:eastAsia="微软雅黑" w:cs="Times New Roman"/>
                <w:color w:val="333333"/>
                <w:sz w:val="24"/>
                <w:szCs w:val="24"/>
              </w:rPr>
              <w:t> (Lam.) Asch.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widowControl/>
              <w:jc w:val="center"/>
              <w:textAlignment w:val="center"/>
              <w:rPr>
                <w:rFonts w:hint="eastAsia" w:ascii="宋体" w:hAnsi="宋体" w:cs="宋体"/>
                <w:kern w:val="0"/>
                <w:sz w:val="24"/>
                <w:szCs w:val="24"/>
                <w:lang w:bidi="ar"/>
              </w:rPr>
            </w:pPr>
          </w:p>
        </w:tc>
        <w:tc>
          <w:tcPr>
            <w:tcW w:w="427" w:type="pct"/>
            <w:vMerge w:val="continue"/>
            <w:tcBorders>
              <w:tl2br w:val="nil"/>
              <w:tr2bl w:val="nil"/>
            </w:tcBorders>
            <w:shd w:val="clear" w:color="auto" w:fill="auto"/>
            <w:noWrap/>
            <w:vAlign w:val="center"/>
          </w:tcPr>
          <w:p>
            <w:pPr>
              <w:widowControl/>
              <w:jc w:val="center"/>
              <w:textAlignment w:val="center"/>
              <w:rPr>
                <w:rFonts w:hint="eastAsia" w:ascii="宋体" w:hAnsi="宋体" w:cs="宋体"/>
                <w:kern w:val="0"/>
                <w:sz w:val="24"/>
                <w:szCs w:val="24"/>
                <w:lang w:bidi="ar"/>
              </w:rPr>
            </w:pPr>
          </w:p>
        </w:tc>
        <w:tc>
          <w:tcPr>
            <w:tcW w:w="854" w:type="pct"/>
            <w:tcBorders>
              <w:tl2br w:val="nil"/>
              <w:tr2bl w:val="nil"/>
            </w:tcBorders>
            <w:shd w:val="clear" w:color="auto" w:fill="auto"/>
            <w:noWrap/>
            <w:vAlign w:val="center"/>
          </w:tcPr>
          <w:p>
            <w:pPr>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耧斗菜</w:t>
            </w:r>
          </w:p>
        </w:tc>
        <w:tc>
          <w:tcPr>
            <w:tcW w:w="2867" w:type="pct"/>
            <w:tcBorders>
              <w:tl2br w:val="nil"/>
              <w:tr2bl w:val="nil"/>
            </w:tcBorders>
            <w:shd w:val="clear" w:color="auto" w:fill="auto"/>
            <w:noWrap/>
            <w:vAlign w:val="center"/>
          </w:tcPr>
          <w:p>
            <w:pPr>
              <w:widowControl/>
              <w:spacing w:after="0" w:line="240" w:lineRule="auto"/>
              <w:jc w:val="left"/>
              <w:rPr>
                <w:rFonts w:ascii="Times New Roman" w:hAnsi="Times New Roman" w:eastAsia="微软雅黑" w:cs="Times New Roman"/>
                <w:color w:val="333333"/>
                <w:kern w:val="0"/>
                <w:sz w:val="24"/>
                <w:szCs w:val="24"/>
              </w:rPr>
            </w:pPr>
            <w:r>
              <w:rPr>
                <w:rFonts w:ascii="Times New Roman" w:hAnsi="Times New Roman" w:eastAsia="微软雅黑" w:cs="Times New Roman"/>
                <w:i/>
                <w:iCs/>
                <w:color w:val="333333"/>
                <w:sz w:val="24"/>
                <w:szCs w:val="24"/>
              </w:rPr>
              <w:t>Aquilegia viridiflora</w:t>
            </w:r>
            <w:r>
              <w:rPr>
                <w:rFonts w:ascii="Times New Roman" w:hAnsi="Times New Roman" w:eastAsia="微软雅黑" w:cs="Times New Roman"/>
                <w:color w:val="333333"/>
                <w:sz w:val="24"/>
                <w:szCs w:val="24"/>
              </w:rPr>
              <w:t> Pall.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widowControl/>
              <w:jc w:val="center"/>
              <w:textAlignment w:val="center"/>
              <w:rPr>
                <w:rFonts w:hint="eastAsia" w:ascii="宋体" w:hAnsi="宋体" w:cs="宋体"/>
                <w:kern w:val="0"/>
                <w:sz w:val="24"/>
                <w:szCs w:val="24"/>
                <w:lang w:bidi="ar"/>
              </w:rPr>
            </w:pPr>
          </w:p>
        </w:tc>
        <w:tc>
          <w:tcPr>
            <w:tcW w:w="427" w:type="pct"/>
            <w:vMerge w:val="continue"/>
            <w:tcBorders>
              <w:tl2br w:val="nil"/>
              <w:tr2bl w:val="nil"/>
            </w:tcBorders>
            <w:shd w:val="clear" w:color="auto" w:fill="auto"/>
            <w:noWrap/>
            <w:vAlign w:val="center"/>
          </w:tcPr>
          <w:p>
            <w:pPr>
              <w:widowControl/>
              <w:jc w:val="center"/>
              <w:textAlignment w:val="center"/>
              <w:rPr>
                <w:rFonts w:hint="eastAsia" w:ascii="宋体" w:hAnsi="宋体" w:cs="宋体"/>
                <w:kern w:val="0"/>
                <w:sz w:val="24"/>
                <w:szCs w:val="24"/>
                <w:lang w:bidi="ar"/>
              </w:rPr>
            </w:pPr>
          </w:p>
        </w:tc>
        <w:tc>
          <w:tcPr>
            <w:tcW w:w="854" w:type="pct"/>
            <w:tcBorders>
              <w:tl2br w:val="nil"/>
              <w:tr2bl w:val="nil"/>
            </w:tcBorders>
            <w:shd w:val="clear" w:color="auto" w:fill="auto"/>
            <w:noWrap/>
            <w:vAlign w:val="center"/>
          </w:tcPr>
          <w:p>
            <w:pPr>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费菜</w:t>
            </w:r>
          </w:p>
        </w:tc>
        <w:tc>
          <w:tcPr>
            <w:tcW w:w="2867" w:type="pct"/>
            <w:tcBorders>
              <w:tl2br w:val="nil"/>
              <w:tr2bl w:val="nil"/>
            </w:tcBorders>
            <w:shd w:val="clear" w:color="auto" w:fill="auto"/>
            <w:noWrap/>
            <w:vAlign w:val="center"/>
          </w:tcPr>
          <w:p>
            <w:pPr>
              <w:widowControl/>
              <w:spacing w:after="0" w:line="240" w:lineRule="auto"/>
              <w:jc w:val="left"/>
              <w:rPr>
                <w:rFonts w:ascii="Times New Roman" w:hAnsi="Times New Roman" w:eastAsia="微软雅黑" w:cs="Times New Roman"/>
                <w:color w:val="333333"/>
                <w:kern w:val="0"/>
                <w:sz w:val="24"/>
                <w:szCs w:val="24"/>
              </w:rPr>
            </w:pPr>
            <w:r>
              <w:rPr>
                <w:rFonts w:ascii="Times New Roman" w:hAnsi="Times New Roman" w:eastAsia="微软雅黑" w:cs="Times New Roman"/>
                <w:i/>
                <w:iCs/>
                <w:color w:val="333333"/>
                <w:sz w:val="24"/>
                <w:szCs w:val="24"/>
              </w:rPr>
              <w:t>Phedimus aizoon</w:t>
            </w:r>
            <w:r>
              <w:rPr>
                <w:rFonts w:ascii="Times New Roman" w:hAnsi="Times New Roman" w:eastAsia="微软雅黑" w:cs="Times New Roman"/>
                <w:color w:val="333333"/>
                <w:sz w:val="24"/>
                <w:szCs w:val="24"/>
              </w:rPr>
              <w:t> (L.) 't Hart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widowControl/>
              <w:jc w:val="center"/>
              <w:textAlignment w:val="center"/>
              <w:rPr>
                <w:rFonts w:hint="eastAsia" w:ascii="宋体" w:hAnsi="宋体" w:cs="宋体"/>
                <w:kern w:val="0"/>
                <w:sz w:val="24"/>
                <w:szCs w:val="24"/>
                <w:lang w:bidi="ar"/>
              </w:rPr>
            </w:pPr>
          </w:p>
        </w:tc>
        <w:tc>
          <w:tcPr>
            <w:tcW w:w="427" w:type="pct"/>
            <w:vMerge w:val="continue"/>
            <w:tcBorders>
              <w:tl2br w:val="nil"/>
              <w:tr2bl w:val="nil"/>
            </w:tcBorders>
            <w:shd w:val="clear" w:color="auto" w:fill="auto"/>
            <w:noWrap/>
            <w:vAlign w:val="center"/>
          </w:tcPr>
          <w:p>
            <w:pPr>
              <w:widowControl/>
              <w:jc w:val="center"/>
              <w:textAlignment w:val="center"/>
              <w:rPr>
                <w:rFonts w:hint="eastAsia" w:ascii="宋体" w:hAnsi="宋体" w:cs="宋体"/>
                <w:kern w:val="0"/>
                <w:sz w:val="24"/>
                <w:szCs w:val="24"/>
                <w:lang w:bidi="ar"/>
              </w:rPr>
            </w:pPr>
          </w:p>
        </w:tc>
        <w:tc>
          <w:tcPr>
            <w:tcW w:w="854" w:type="pct"/>
            <w:tcBorders>
              <w:tl2br w:val="nil"/>
              <w:tr2bl w:val="nil"/>
            </w:tcBorders>
            <w:shd w:val="clear" w:color="auto" w:fill="auto"/>
            <w:noWrap/>
            <w:vAlign w:val="center"/>
          </w:tcPr>
          <w:p>
            <w:pPr>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荷包牡丹</w:t>
            </w:r>
          </w:p>
        </w:tc>
        <w:tc>
          <w:tcPr>
            <w:tcW w:w="2867" w:type="pct"/>
            <w:tcBorders>
              <w:tl2br w:val="nil"/>
              <w:tr2bl w:val="nil"/>
            </w:tcBorders>
            <w:shd w:val="clear" w:color="auto" w:fill="auto"/>
            <w:noWrap/>
            <w:vAlign w:val="center"/>
          </w:tcPr>
          <w:p>
            <w:pPr>
              <w:jc w:val="left"/>
              <w:textAlignment w:val="center"/>
              <w:rPr>
                <w:rFonts w:ascii="Times New Roman" w:hAnsi="Times New Roman" w:cs="Times New Roman"/>
                <w:i/>
                <w:iCs/>
                <w:kern w:val="0"/>
                <w:sz w:val="24"/>
                <w:szCs w:val="24"/>
                <w:lang w:bidi="ar"/>
              </w:rPr>
            </w:pPr>
            <w:r>
              <w:rPr>
                <w:rFonts w:hint="eastAsia" w:ascii="Times New Roman" w:hAnsi="Times New Roman" w:cs="Times New Roman"/>
                <w:i/>
                <w:iCs/>
                <w:kern w:val="0"/>
                <w:sz w:val="24"/>
                <w:szCs w:val="24"/>
                <w:lang w:bidi="ar"/>
              </w:rPr>
              <w:t xml:space="preserve">Lamprocapnos spectabilis </w:t>
            </w:r>
            <w:r>
              <w:rPr>
                <w:rFonts w:hint="eastAsia" w:ascii="Times New Roman" w:hAnsi="Times New Roman" w:cs="Times New Roman"/>
                <w:kern w:val="0"/>
                <w:sz w:val="24"/>
                <w:szCs w:val="24"/>
                <w:lang w:bidi="ar"/>
              </w:rPr>
              <w:t>(L.) Fukuhara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widowControl/>
              <w:jc w:val="center"/>
              <w:textAlignment w:val="center"/>
              <w:rPr>
                <w:rFonts w:hint="eastAsia" w:ascii="宋体" w:hAnsi="宋体" w:cs="宋体"/>
                <w:kern w:val="0"/>
                <w:sz w:val="24"/>
                <w:szCs w:val="24"/>
                <w:lang w:bidi="ar"/>
              </w:rPr>
            </w:pPr>
          </w:p>
        </w:tc>
        <w:tc>
          <w:tcPr>
            <w:tcW w:w="427" w:type="pct"/>
            <w:vMerge w:val="continue"/>
            <w:tcBorders>
              <w:tl2br w:val="nil"/>
              <w:tr2bl w:val="nil"/>
            </w:tcBorders>
            <w:shd w:val="clear" w:color="auto" w:fill="auto"/>
            <w:noWrap/>
            <w:vAlign w:val="center"/>
          </w:tcPr>
          <w:p>
            <w:pPr>
              <w:widowControl/>
              <w:jc w:val="center"/>
              <w:textAlignment w:val="center"/>
              <w:rPr>
                <w:rFonts w:hint="eastAsia" w:ascii="宋体" w:hAnsi="宋体" w:cs="宋体"/>
                <w:kern w:val="0"/>
                <w:sz w:val="24"/>
                <w:szCs w:val="24"/>
                <w:lang w:bidi="ar"/>
              </w:rPr>
            </w:pPr>
          </w:p>
        </w:tc>
        <w:tc>
          <w:tcPr>
            <w:tcW w:w="854" w:type="pct"/>
            <w:tcBorders>
              <w:tl2br w:val="nil"/>
              <w:tr2bl w:val="nil"/>
            </w:tcBorders>
            <w:shd w:val="clear" w:color="auto" w:fill="auto"/>
            <w:noWrap/>
            <w:vAlign w:val="center"/>
          </w:tcPr>
          <w:p>
            <w:pPr>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石竹</w:t>
            </w:r>
          </w:p>
        </w:tc>
        <w:tc>
          <w:tcPr>
            <w:tcW w:w="2867" w:type="pct"/>
            <w:tcBorders>
              <w:tl2br w:val="nil"/>
              <w:tr2bl w:val="nil"/>
            </w:tcBorders>
            <w:shd w:val="clear" w:color="auto" w:fill="auto"/>
            <w:noWrap/>
            <w:vAlign w:val="center"/>
          </w:tcPr>
          <w:p>
            <w:pPr>
              <w:jc w:val="left"/>
              <w:textAlignment w:val="center"/>
              <w:rPr>
                <w:rFonts w:ascii="Times New Roman" w:hAnsi="Times New Roman" w:cs="Times New Roman"/>
                <w:i/>
                <w:iCs/>
                <w:kern w:val="0"/>
                <w:sz w:val="24"/>
                <w:szCs w:val="24"/>
                <w:lang w:bidi="ar"/>
              </w:rPr>
            </w:pPr>
            <w:r>
              <w:rPr>
                <w:rFonts w:hint="eastAsia" w:ascii="Times New Roman" w:hAnsi="Times New Roman" w:cs="Times New Roman"/>
                <w:i/>
                <w:iCs/>
                <w:kern w:val="0"/>
                <w:sz w:val="24"/>
                <w:szCs w:val="24"/>
                <w:lang w:bidi="ar"/>
              </w:rPr>
              <w:t xml:space="preserve">Dianthus chinensis </w:t>
            </w:r>
            <w:r>
              <w:rPr>
                <w:rFonts w:hint="eastAsia" w:ascii="Times New Roman" w:hAnsi="Times New Roman" w:cs="Times New Roman"/>
                <w:kern w:val="0"/>
                <w:sz w:val="24"/>
                <w:szCs w:val="24"/>
                <w:lang w:bidi="ar"/>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2" w:type="pct"/>
            <w:vMerge w:val="restart"/>
            <w:tcBorders>
              <w:tl2br w:val="nil"/>
              <w:tr2bl w:val="nil"/>
            </w:tcBorders>
            <w:vAlign w:val="center"/>
          </w:tcPr>
          <w:p>
            <w:pPr>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古树名木树冠垂直投影外延5m范围内</w:t>
            </w:r>
          </w:p>
        </w:tc>
        <w:tc>
          <w:tcPr>
            <w:tcW w:w="427" w:type="pct"/>
            <w:vMerge w:val="restart"/>
            <w:tcBorders>
              <w:tl2br w:val="nil"/>
              <w:tr2bl w:val="nil"/>
            </w:tcBorders>
            <w:shd w:val="clear" w:color="auto" w:fill="auto"/>
            <w:noWrap/>
            <w:vAlign w:val="center"/>
          </w:tcPr>
          <w:p>
            <w:pPr>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小乔木及灌木</w:t>
            </w:r>
          </w:p>
        </w:tc>
        <w:tc>
          <w:tcPr>
            <w:tcW w:w="854" w:type="pct"/>
            <w:tcBorders>
              <w:tl2br w:val="nil"/>
              <w:tr2bl w:val="nil"/>
            </w:tcBorders>
            <w:shd w:val="clear" w:color="auto" w:fill="auto"/>
            <w:noWrap/>
            <w:vAlign w:val="center"/>
          </w:tcPr>
          <w:p>
            <w:pPr>
              <w:widowControl/>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胡枝子</w:t>
            </w:r>
          </w:p>
        </w:tc>
        <w:tc>
          <w:tcPr>
            <w:tcW w:w="2867" w:type="pct"/>
            <w:tcBorders>
              <w:tl2br w:val="nil"/>
              <w:tr2bl w:val="nil"/>
            </w:tcBorders>
            <w:shd w:val="clear" w:color="auto" w:fill="auto"/>
            <w:noWrap/>
            <w:vAlign w:val="center"/>
          </w:tcPr>
          <w:p>
            <w:pPr>
              <w:jc w:val="left"/>
              <w:textAlignment w:val="center"/>
              <w:rPr>
                <w:rFonts w:ascii="Times New Roman" w:hAnsi="Times New Roman" w:cs="Times New Roman"/>
                <w:i/>
                <w:iCs/>
                <w:kern w:val="0"/>
                <w:sz w:val="24"/>
                <w:szCs w:val="24"/>
                <w:lang w:bidi="ar"/>
              </w:rPr>
            </w:pPr>
            <w:r>
              <w:rPr>
                <w:rFonts w:hint="eastAsia" w:ascii="Times New Roman" w:hAnsi="Times New Roman" w:cs="Times New Roman"/>
                <w:i/>
                <w:iCs/>
                <w:kern w:val="0"/>
                <w:sz w:val="24"/>
                <w:szCs w:val="24"/>
                <w:lang w:bidi="ar"/>
              </w:rPr>
              <w:t xml:space="preserve">Lespedeza bicolor </w:t>
            </w:r>
            <w:r>
              <w:rPr>
                <w:rFonts w:hint="eastAsia" w:ascii="Times New Roman" w:hAnsi="Times New Roman" w:cs="Times New Roman"/>
                <w:kern w:val="0"/>
                <w:sz w:val="24"/>
                <w:szCs w:val="24"/>
                <w:lang w:bidi="ar"/>
              </w:rPr>
              <w:t>Turcz.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2" w:type="pct"/>
            <w:vMerge w:val="continue"/>
            <w:tcBorders>
              <w:tl2br w:val="nil"/>
              <w:tr2bl w:val="nil"/>
            </w:tcBorders>
            <w:vAlign w:val="center"/>
          </w:tcPr>
          <w:p>
            <w:pPr>
              <w:widowControl/>
              <w:jc w:val="center"/>
              <w:textAlignment w:val="center"/>
              <w:rPr>
                <w:rFonts w:hint="eastAsia" w:ascii="宋体" w:hAnsi="宋体" w:cs="宋体"/>
                <w:kern w:val="0"/>
                <w:sz w:val="24"/>
                <w:szCs w:val="24"/>
                <w:lang w:bidi="ar"/>
              </w:rPr>
            </w:pPr>
          </w:p>
        </w:tc>
        <w:tc>
          <w:tcPr>
            <w:tcW w:w="427" w:type="pct"/>
            <w:vMerge w:val="continue"/>
            <w:tcBorders>
              <w:tl2br w:val="nil"/>
              <w:tr2bl w:val="nil"/>
            </w:tcBorders>
            <w:shd w:val="clear" w:color="auto" w:fill="auto"/>
            <w:noWrap/>
            <w:vAlign w:val="center"/>
          </w:tcPr>
          <w:p>
            <w:pPr>
              <w:widowControl/>
              <w:jc w:val="center"/>
              <w:textAlignment w:val="center"/>
              <w:rPr>
                <w:rFonts w:hint="eastAsia" w:ascii="宋体" w:hAnsi="宋体" w:cs="宋体"/>
                <w:sz w:val="24"/>
                <w:szCs w:val="24"/>
              </w:rPr>
            </w:pPr>
          </w:p>
        </w:tc>
        <w:tc>
          <w:tcPr>
            <w:tcW w:w="854" w:type="pct"/>
            <w:tcBorders>
              <w:tl2br w:val="nil"/>
              <w:tr2bl w:val="nil"/>
            </w:tcBorders>
            <w:shd w:val="clear" w:color="auto" w:fill="auto"/>
            <w:noWrap/>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榆叶梅</w:t>
            </w:r>
          </w:p>
        </w:tc>
        <w:tc>
          <w:tcPr>
            <w:tcW w:w="2867" w:type="pct"/>
            <w:tcBorders>
              <w:tl2br w:val="nil"/>
              <w:tr2bl w:val="nil"/>
            </w:tcBorders>
            <w:shd w:val="clear" w:color="auto" w:fill="auto"/>
            <w:noWrap/>
            <w:vAlign w:val="center"/>
          </w:tcPr>
          <w:p>
            <w:pPr>
              <w:jc w:val="left"/>
              <w:textAlignment w:val="center"/>
              <w:rPr>
                <w:rFonts w:ascii="Times New Roman" w:hAnsi="Times New Roman" w:cs="Times New Roman"/>
                <w:i/>
                <w:iCs/>
                <w:sz w:val="24"/>
                <w:szCs w:val="24"/>
              </w:rPr>
            </w:pPr>
            <w:r>
              <w:rPr>
                <w:rFonts w:hint="eastAsia" w:ascii="Times New Roman" w:hAnsi="Times New Roman" w:cs="Times New Roman"/>
                <w:i/>
                <w:iCs/>
                <w:sz w:val="24"/>
                <w:szCs w:val="24"/>
              </w:rPr>
              <w:t xml:space="preserve">Prunus triloba </w:t>
            </w:r>
            <w:r>
              <w:rPr>
                <w:rFonts w:hint="eastAsia" w:ascii="Times New Roman" w:hAnsi="Times New Roman" w:cs="Times New Roman"/>
                <w:sz w:val="24"/>
                <w:szCs w:val="24"/>
              </w:rPr>
              <w:t>Lindl.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jc w:val="center"/>
              <w:rPr>
                <w:rFonts w:hint="eastAsia" w:ascii="宋体" w:hAnsi="宋体" w:cs="宋体"/>
                <w:sz w:val="24"/>
                <w:szCs w:val="24"/>
              </w:rPr>
            </w:pPr>
          </w:p>
        </w:tc>
        <w:tc>
          <w:tcPr>
            <w:tcW w:w="427" w:type="pct"/>
            <w:vMerge w:val="continue"/>
            <w:tcBorders>
              <w:tl2br w:val="nil"/>
              <w:tr2bl w:val="nil"/>
            </w:tcBorders>
            <w:shd w:val="clear" w:color="auto" w:fill="auto"/>
            <w:noWrap/>
            <w:vAlign w:val="center"/>
          </w:tcPr>
          <w:p>
            <w:pPr>
              <w:jc w:val="center"/>
              <w:rPr>
                <w:rFonts w:hint="eastAsia" w:ascii="宋体" w:hAnsi="宋体" w:cs="宋体"/>
                <w:sz w:val="24"/>
                <w:szCs w:val="24"/>
              </w:rPr>
            </w:pPr>
          </w:p>
        </w:tc>
        <w:tc>
          <w:tcPr>
            <w:tcW w:w="854" w:type="pct"/>
            <w:tcBorders>
              <w:tl2br w:val="nil"/>
              <w:tr2bl w:val="nil"/>
            </w:tcBorders>
            <w:shd w:val="clear" w:color="auto" w:fill="auto"/>
            <w:noWrap/>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木槿</w:t>
            </w:r>
          </w:p>
        </w:tc>
        <w:tc>
          <w:tcPr>
            <w:tcW w:w="2867" w:type="pct"/>
            <w:tcBorders>
              <w:tl2br w:val="nil"/>
              <w:tr2bl w:val="nil"/>
            </w:tcBorders>
            <w:shd w:val="clear" w:color="auto" w:fill="auto"/>
            <w:noWrap/>
            <w:vAlign w:val="center"/>
          </w:tcPr>
          <w:p>
            <w:pPr>
              <w:widowControl/>
              <w:jc w:val="left"/>
              <w:textAlignment w:val="center"/>
              <w:rPr>
                <w:rFonts w:ascii="Times New Roman" w:hAnsi="Times New Roman" w:cs="Times New Roman"/>
                <w:i/>
                <w:iCs/>
                <w:sz w:val="24"/>
                <w:szCs w:val="24"/>
              </w:rPr>
            </w:pPr>
            <w:r>
              <w:rPr>
                <w:rFonts w:hint="eastAsia" w:ascii="Times New Roman" w:hAnsi="Times New Roman" w:cs="Times New Roman"/>
                <w:i/>
                <w:iCs/>
                <w:sz w:val="24"/>
                <w:szCs w:val="24"/>
              </w:rPr>
              <w:t xml:space="preserve">Hibiscus syriacus </w:t>
            </w:r>
            <w:r>
              <w:rPr>
                <w:rFonts w:hint="eastAsia" w:ascii="Times New Roman" w:hAnsi="Times New Roman" w:cs="Times New Roman"/>
                <w:sz w:val="24"/>
                <w:szCs w:val="24"/>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jc w:val="center"/>
              <w:rPr>
                <w:rFonts w:hint="eastAsia" w:ascii="宋体" w:hAnsi="宋体" w:cs="宋体"/>
                <w:sz w:val="24"/>
                <w:szCs w:val="24"/>
              </w:rPr>
            </w:pPr>
          </w:p>
        </w:tc>
        <w:tc>
          <w:tcPr>
            <w:tcW w:w="427" w:type="pct"/>
            <w:vMerge w:val="continue"/>
            <w:tcBorders>
              <w:tl2br w:val="nil"/>
              <w:tr2bl w:val="nil"/>
            </w:tcBorders>
            <w:shd w:val="clear" w:color="auto" w:fill="auto"/>
            <w:noWrap/>
            <w:vAlign w:val="center"/>
          </w:tcPr>
          <w:p>
            <w:pPr>
              <w:jc w:val="center"/>
              <w:rPr>
                <w:rFonts w:hint="eastAsia" w:ascii="宋体" w:hAnsi="宋体" w:cs="宋体"/>
                <w:sz w:val="24"/>
                <w:szCs w:val="24"/>
              </w:rPr>
            </w:pPr>
          </w:p>
        </w:tc>
        <w:tc>
          <w:tcPr>
            <w:tcW w:w="854" w:type="pct"/>
            <w:tcBorders>
              <w:tl2br w:val="nil"/>
              <w:tr2bl w:val="nil"/>
            </w:tcBorders>
            <w:shd w:val="clear" w:color="auto" w:fill="auto"/>
            <w:noWrap/>
            <w:vAlign w:val="center"/>
          </w:tcPr>
          <w:p>
            <w:pPr>
              <w:widowControl/>
              <w:jc w:val="center"/>
              <w:textAlignment w:val="bottom"/>
              <w:rPr>
                <w:rFonts w:hint="eastAsia" w:ascii="宋体" w:hAnsi="宋体" w:cs="宋体"/>
                <w:sz w:val="24"/>
                <w:szCs w:val="24"/>
              </w:rPr>
            </w:pPr>
            <w:r>
              <w:rPr>
                <w:rFonts w:hint="eastAsia" w:ascii="宋体" w:hAnsi="宋体" w:cs="宋体"/>
                <w:kern w:val="0"/>
                <w:sz w:val="24"/>
                <w:szCs w:val="24"/>
                <w:lang w:bidi="ar"/>
              </w:rPr>
              <w:t>蜡梅</w:t>
            </w:r>
          </w:p>
        </w:tc>
        <w:tc>
          <w:tcPr>
            <w:tcW w:w="2867" w:type="pct"/>
            <w:tcBorders>
              <w:tl2br w:val="nil"/>
              <w:tr2bl w:val="nil"/>
            </w:tcBorders>
            <w:shd w:val="clear" w:color="auto" w:fill="auto"/>
            <w:noWrap/>
            <w:vAlign w:val="center"/>
          </w:tcPr>
          <w:p>
            <w:pPr>
              <w:widowControl/>
              <w:jc w:val="left"/>
              <w:textAlignment w:val="bottom"/>
              <w:rPr>
                <w:rFonts w:ascii="Times New Roman" w:hAnsi="Times New Roman" w:cs="Times New Roman"/>
                <w:i/>
                <w:iCs/>
                <w:sz w:val="24"/>
                <w:szCs w:val="24"/>
              </w:rPr>
            </w:pPr>
            <w:r>
              <w:rPr>
                <w:rFonts w:hint="eastAsia" w:ascii="Times New Roman" w:hAnsi="Times New Roman" w:cs="Times New Roman"/>
                <w:i/>
                <w:iCs/>
                <w:sz w:val="24"/>
                <w:szCs w:val="24"/>
              </w:rPr>
              <w:t xml:space="preserve">Chimonanthus praecox </w:t>
            </w:r>
            <w:r>
              <w:rPr>
                <w:rFonts w:hint="eastAsia" w:ascii="Times New Roman" w:hAnsi="Times New Roman" w:cs="Times New Roman"/>
                <w:sz w:val="24"/>
                <w:szCs w:val="24"/>
              </w:rPr>
              <w:t>(L.) 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jc w:val="center"/>
              <w:rPr>
                <w:rFonts w:hint="eastAsia" w:ascii="宋体" w:hAnsi="宋体" w:cs="宋体"/>
                <w:sz w:val="24"/>
                <w:szCs w:val="24"/>
              </w:rPr>
            </w:pPr>
          </w:p>
        </w:tc>
        <w:tc>
          <w:tcPr>
            <w:tcW w:w="427" w:type="pct"/>
            <w:vMerge w:val="continue"/>
            <w:tcBorders>
              <w:tl2br w:val="nil"/>
              <w:tr2bl w:val="nil"/>
            </w:tcBorders>
            <w:shd w:val="clear" w:color="auto" w:fill="auto"/>
            <w:noWrap/>
            <w:vAlign w:val="center"/>
          </w:tcPr>
          <w:p>
            <w:pPr>
              <w:jc w:val="center"/>
              <w:rPr>
                <w:rFonts w:hint="eastAsia" w:ascii="宋体" w:hAnsi="宋体" w:cs="宋体"/>
                <w:sz w:val="24"/>
                <w:szCs w:val="24"/>
              </w:rPr>
            </w:pPr>
          </w:p>
        </w:tc>
        <w:tc>
          <w:tcPr>
            <w:tcW w:w="854" w:type="pct"/>
            <w:tcBorders>
              <w:tl2br w:val="nil"/>
              <w:tr2bl w:val="nil"/>
            </w:tcBorders>
            <w:shd w:val="clear" w:color="auto" w:fill="auto"/>
            <w:noWrap/>
            <w:vAlign w:val="center"/>
          </w:tcPr>
          <w:p>
            <w:pPr>
              <w:widowControl/>
              <w:jc w:val="center"/>
              <w:textAlignment w:val="bottom"/>
              <w:rPr>
                <w:rFonts w:hint="eastAsia" w:ascii="宋体" w:hAnsi="宋体" w:cs="宋体"/>
                <w:sz w:val="24"/>
                <w:szCs w:val="24"/>
              </w:rPr>
            </w:pPr>
            <w:r>
              <w:rPr>
                <w:rFonts w:hint="eastAsia" w:ascii="宋体" w:hAnsi="宋体" w:cs="宋体"/>
                <w:kern w:val="0"/>
                <w:sz w:val="24"/>
                <w:szCs w:val="24"/>
                <w:lang w:bidi="ar"/>
              </w:rPr>
              <w:t>郁李</w:t>
            </w:r>
          </w:p>
        </w:tc>
        <w:tc>
          <w:tcPr>
            <w:tcW w:w="2867" w:type="pct"/>
            <w:tcBorders>
              <w:tl2br w:val="nil"/>
              <w:tr2bl w:val="nil"/>
            </w:tcBorders>
            <w:shd w:val="clear" w:color="auto" w:fill="auto"/>
            <w:noWrap/>
            <w:vAlign w:val="center"/>
          </w:tcPr>
          <w:p>
            <w:pPr>
              <w:widowControl/>
              <w:jc w:val="left"/>
              <w:textAlignment w:val="bottom"/>
              <w:rPr>
                <w:rFonts w:ascii="Times New Roman" w:hAnsi="Times New Roman" w:cs="Times New Roman"/>
                <w:i/>
                <w:iCs/>
                <w:sz w:val="24"/>
                <w:szCs w:val="24"/>
              </w:rPr>
            </w:pPr>
            <w:r>
              <w:rPr>
                <w:rFonts w:hint="eastAsia" w:ascii="Times New Roman" w:hAnsi="Times New Roman" w:cs="Times New Roman"/>
                <w:i/>
                <w:iCs/>
                <w:sz w:val="24"/>
                <w:szCs w:val="24"/>
              </w:rPr>
              <w:t xml:space="preserve">Prunus japonica </w:t>
            </w:r>
            <w:r>
              <w:rPr>
                <w:rFonts w:hint="eastAsia" w:ascii="Times New Roman" w:hAnsi="Times New Roman" w:cs="Times New Roman"/>
                <w:sz w:val="24"/>
                <w:szCs w:val="24"/>
              </w:rPr>
              <w:t>Thunb.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jc w:val="center"/>
              <w:rPr>
                <w:rFonts w:hint="eastAsia" w:ascii="宋体" w:hAnsi="宋体" w:cs="宋体"/>
                <w:sz w:val="24"/>
                <w:szCs w:val="24"/>
              </w:rPr>
            </w:pPr>
          </w:p>
        </w:tc>
        <w:tc>
          <w:tcPr>
            <w:tcW w:w="427" w:type="pct"/>
            <w:vMerge w:val="continue"/>
            <w:tcBorders>
              <w:tl2br w:val="nil"/>
              <w:tr2bl w:val="nil"/>
            </w:tcBorders>
            <w:shd w:val="clear" w:color="auto" w:fill="auto"/>
            <w:noWrap/>
            <w:vAlign w:val="center"/>
          </w:tcPr>
          <w:p>
            <w:pPr>
              <w:jc w:val="center"/>
              <w:rPr>
                <w:rFonts w:hint="eastAsia" w:ascii="宋体" w:hAnsi="宋体" w:cs="宋体"/>
                <w:sz w:val="24"/>
                <w:szCs w:val="24"/>
              </w:rPr>
            </w:pPr>
          </w:p>
        </w:tc>
        <w:tc>
          <w:tcPr>
            <w:tcW w:w="854" w:type="pct"/>
            <w:tcBorders>
              <w:tl2br w:val="nil"/>
              <w:tr2bl w:val="nil"/>
            </w:tcBorders>
            <w:shd w:val="clear" w:color="auto" w:fill="auto"/>
            <w:noWrap/>
            <w:vAlign w:val="center"/>
          </w:tcPr>
          <w:p>
            <w:pPr>
              <w:widowControl/>
              <w:jc w:val="center"/>
              <w:textAlignment w:val="bottom"/>
              <w:rPr>
                <w:rFonts w:hint="eastAsia" w:ascii="宋体" w:hAnsi="宋体" w:cs="宋体"/>
                <w:sz w:val="24"/>
                <w:szCs w:val="24"/>
              </w:rPr>
            </w:pPr>
            <w:r>
              <w:rPr>
                <w:rFonts w:hint="eastAsia" w:ascii="宋体" w:hAnsi="宋体" w:cs="宋体"/>
                <w:kern w:val="0"/>
                <w:sz w:val="24"/>
                <w:szCs w:val="24"/>
                <w:lang w:bidi="ar"/>
              </w:rPr>
              <w:t>毛樱桃</w:t>
            </w:r>
          </w:p>
        </w:tc>
        <w:tc>
          <w:tcPr>
            <w:tcW w:w="2867" w:type="pct"/>
            <w:tcBorders>
              <w:tl2br w:val="nil"/>
              <w:tr2bl w:val="nil"/>
            </w:tcBorders>
            <w:shd w:val="clear" w:color="auto" w:fill="auto"/>
            <w:noWrap/>
            <w:vAlign w:val="center"/>
          </w:tcPr>
          <w:p>
            <w:pPr>
              <w:widowControl/>
              <w:jc w:val="left"/>
              <w:textAlignment w:val="bottom"/>
              <w:rPr>
                <w:rFonts w:ascii="Times New Roman" w:hAnsi="Times New Roman" w:cs="Times New Roman"/>
                <w:i/>
                <w:iCs/>
                <w:sz w:val="24"/>
                <w:szCs w:val="24"/>
              </w:rPr>
            </w:pPr>
            <w:r>
              <w:rPr>
                <w:rFonts w:hint="eastAsia" w:ascii="Times New Roman" w:hAnsi="Times New Roman" w:cs="Times New Roman"/>
                <w:i/>
                <w:iCs/>
                <w:sz w:val="24"/>
                <w:szCs w:val="24"/>
              </w:rPr>
              <w:t xml:space="preserve">Prunus tomentosa </w:t>
            </w:r>
            <w:r>
              <w:rPr>
                <w:rFonts w:hint="eastAsia" w:ascii="Times New Roman" w:hAnsi="Times New Roman" w:cs="Times New Roman"/>
                <w:sz w:val="24"/>
                <w:szCs w:val="24"/>
              </w:rPr>
              <w:t>Thunb</w:t>
            </w:r>
            <w:r>
              <w:rPr>
                <w:rFonts w:hint="eastAsia" w:ascii="Times New Roman" w:hAnsi="Times New Roman" w:cs="Times New Roman"/>
                <w:i/>
                <w:i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jc w:val="center"/>
              <w:rPr>
                <w:rFonts w:hint="eastAsia" w:ascii="宋体" w:hAnsi="宋体" w:cs="宋体"/>
                <w:sz w:val="24"/>
                <w:szCs w:val="24"/>
              </w:rPr>
            </w:pPr>
          </w:p>
        </w:tc>
        <w:tc>
          <w:tcPr>
            <w:tcW w:w="427" w:type="pct"/>
            <w:vMerge w:val="continue"/>
            <w:tcBorders>
              <w:tl2br w:val="nil"/>
              <w:tr2bl w:val="nil"/>
            </w:tcBorders>
            <w:shd w:val="clear" w:color="auto" w:fill="auto"/>
            <w:noWrap/>
            <w:vAlign w:val="center"/>
          </w:tcPr>
          <w:p>
            <w:pPr>
              <w:jc w:val="center"/>
              <w:rPr>
                <w:rFonts w:hint="eastAsia" w:ascii="宋体" w:hAnsi="宋体" w:cs="宋体"/>
                <w:sz w:val="24"/>
                <w:szCs w:val="24"/>
              </w:rPr>
            </w:pPr>
          </w:p>
        </w:tc>
        <w:tc>
          <w:tcPr>
            <w:tcW w:w="854" w:type="pct"/>
            <w:tcBorders>
              <w:tl2br w:val="nil"/>
              <w:tr2bl w:val="nil"/>
            </w:tcBorders>
            <w:shd w:val="clear" w:color="auto" w:fill="auto"/>
            <w:noWrap/>
            <w:vAlign w:val="center"/>
          </w:tcPr>
          <w:p>
            <w:pPr>
              <w:widowControl/>
              <w:jc w:val="center"/>
              <w:textAlignment w:val="bottom"/>
              <w:rPr>
                <w:rFonts w:hint="eastAsia" w:ascii="宋体" w:hAnsi="宋体" w:cs="宋体"/>
                <w:sz w:val="24"/>
                <w:szCs w:val="24"/>
              </w:rPr>
            </w:pPr>
            <w:r>
              <w:rPr>
                <w:rFonts w:hint="eastAsia" w:ascii="宋体" w:hAnsi="宋体" w:cs="宋体"/>
                <w:kern w:val="0"/>
                <w:sz w:val="24"/>
                <w:szCs w:val="24"/>
                <w:lang w:bidi="ar"/>
              </w:rPr>
              <w:t>连翘</w:t>
            </w:r>
          </w:p>
        </w:tc>
        <w:tc>
          <w:tcPr>
            <w:tcW w:w="2867" w:type="pct"/>
            <w:tcBorders>
              <w:tl2br w:val="nil"/>
              <w:tr2bl w:val="nil"/>
            </w:tcBorders>
            <w:shd w:val="clear" w:color="auto" w:fill="auto"/>
            <w:noWrap/>
            <w:vAlign w:val="center"/>
          </w:tcPr>
          <w:p>
            <w:pPr>
              <w:widowControl/>
              <w:jc w:val="left"/>
              <w:textAlignment w:val="bottom"/>
              <w:rPr>
                <w:rFonts w:ascii="Times New Roman" w:hAnsi="Times New Roman" w:cs="Times New Roman"/>
                <w:i/>
                <w:iCs/>
                <w:sz w:val="24"/>
                <w:szCs w:val="24"/>
              </w:rPr>
            </w:pPr>
            <w:r>
              <w:rPr>
                <w:rFonts w:hint="eastAsia" w:ascii="Times New Roman" w:hAnsi="Times New Roman" w:cs="Times New Roman"/>
                <w:i/>
                <w:iCs/>
                <w:sz w:val="24"/>
                <w:szCs w:val="24"/>
              </w:rPr>
              <w:t xml:space="preserve">Forsythia suspensa </w:t>
            </w:r>
            <w:r>
              <w:rPr>
                <w:rFonts w:hint="eastAsia" w:ascii="Times New Roman" w:hAnsi="Times New Roman" w:cs="Times New Roman"/>
                <w:sz w:val="24"/>
                <w:szCs w:val="24"/>
              </w:rPr>
              <w:t>(Thunb.) Vahl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jc w:val="center"/>
              <w:rPr>
                <w:rFonts w:hint="eastAsia" w:ascii="宋体" w:hAnsi="宋体" w:cs="宋体"/>
                <w:sz w:val="24"/>
                <w:szCs w:val="24"/>
              </w:rPr>
            </w:pPr>
          </w:p>
        </w:tc>
        <w:tc>
          <w:tcPr>
            <w:tcW w:w="427" w:type="pct"/>
            <w:vMerge w:val="continue"/>
            <w:tcBorders>
              <w:tl2br w:val="nil"/>
              <w:tr2bl w:val="nil"/>
            </w:tcBorders>
            <w:shd w:val="clear" w:color="auto" w:fill="auto"/>
            <w:noWrap/>
            <w:vAlign w:val="center"/>
          </w:tcPr>
          <w:p>
            <w:pPr>
              <w:jc w:val="center"/>
              <w:rPr>
                <w:rFonts w:hint="eastAsia" w:ascii="宋体" w:hAnsi="宋体" w:cs="宋体"/>
                <w:sz w:val="24"/>
                <w:szCs w:val="24"/>
              </w:rPr>
            </w:pPr>
          </w:p>
        </w:tc>
        <w:tc>
          <w:tcPr>
            <w:tcW w:w="854" w:type="pct"/>
            <w:tcBorders>
              <w:tl2br w:val="nil"/>
              <w:tr2bl w:val="nil"/>
            </w:tcBorders>
            <w:shd w:val="clear" w:color="auto" w:fill="auto"/>
            <w:noWrap/>
            <w:vAlign w:val="center"/>
          </w:tcPr>
          <w:p>
            <w:pPr>
              <w:widowControl/>
              <w:jc w:val="center"/>
              <w:textAlignment w:val="bottom"/>
              <w:rPr>
                <w:rFonts w:hint="eastAsia" w:ascii="宋体" w:hAnsi="宋体" w:cs="宋体"/>
                <w:sz w:val="24"/>
                <w:szCs w:val="24"/>
              </w:rPr>
            </w:pPr>
            <w:r>
              <w:rPr>
                <w:rFonts w:hint="eastAsia" w:ascii="宋体" w:hAnsi="宋体" w:cs="宋体"/>
                <w:kern w:val="0"/>
                <w:sz w:val="24"/>
                <w:szCs w:val="24"/>
                <w:lang w:bidi="ar"/>
              </w:rPr>
              <w:t>迎春花</w:t>
            </w:r>
          </w:p>
        </w:tc>
        <w:tc>
          <w:tcPr>
            <w:tcW w:w="2867" w:type="pct"/>
            <w:tcBorders>
              <w:tl2br w:val="nil"/>
              <w:tr2bl w:val="nil"/>
            </w:tcBorders>
            <w:shd w:val="clear" w:color="auto" w:fill="auto"/>
            <w:noWrap/>
            <w:vAlign w:val="center"/>
          </w:tcPr>
          <w:p>
            <w:pPr>
              <w:widowControl/>
              <w:jc w:val="left"/>
              <w:textAlignment w:val="bottom"/>
              <w:rPr>
                <w:rFonts w:ascii="Times New Roman" w:hAnsi="Times New Roman" w:cs="Times New Roman"/>
                <w:i/>
                <w:iCs/>
                <w:sz w:val="24"/>
                <w:szCs w:val="24"/>
              </w:rPr>
            </w:pPr>
            <w:r>
              <w:rPr>
                <w:rFonts w:hint="eastAsia" w:ascii="Times New Roman" w:hAnsi="Times New Roman" w:cs="Times New Roman"/>
                <w:i/>
                <w:iCs/>
                <w:sz w:val="24"/>
                <w:szCs w:val="24"/>
              </w:rPr>
              <w:t xml:space="preserve">Jasminum nudiflorum </w:t>
            </w:r>
            <w:r>
              <w:rPr>
                <w:rFonts w:hint="eastAsia" w:ascii="Times New Roman" w:hAnsi="Times New Roman" w:cs="Times New Roman"/>
                <w:sz w:val="24"/>
                <w:szCs w:val="24"/>
              </w:rPr>
              <w:t>Lindl.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jc w:val="center"/>
              <w:rPr>
                <w:rFonts w:hint="eastAsia" w:ascii="宋体" w:hAnsi="宋体" w:cs="宋体"/>
                <w:sz w:val="24"/>
                <w:szCs w:val="24"/>
              </w:rPr>
            </w:pPr>
          </w:p>
        </w:tc>
        <w:tc>
          <w:tcPr>
            <w:tcW w:w="427" w:type="pct"/>
            <w:vMerge w:val="continue"/>
            <w:tcBorders>
              <w:tl2br w:val="nil"/>
              <w:tr2bl w:val="nil"/>
            </w:tcBorders>
            <w:shd w:val="clear" w:color="auto" w:fill="auto"/>
            <w:noWrap/>
            <w:vAlign w:val="center"/>
          </w:tcPr>
          <w:p>
            <w:pPr>
              <w:jc w:val="center"/>
              <w:rPr>
                <w:rFonts w:hint="eastAsia" w:ascii="宋体" w:hAnsi="宋体" w:cs="宋体"/>
                <w:sz w:val="24"/>
                <w:szCs w:val="24"/>
              </w:rPr>
            </w:pPr>
          </w:p>
        </w:tc>
        <w:tc>
          <w:tcPr>
            <w:tcW w:w="854" w:type="pct"/>
            <w:tcBorders>
              <w:tl2br w:val="nil"/>
              <w:tr2bl w:val="nil"/>
            </w:tcBorders>
            <w:shd w:val="clear" w:color="auto" w:fill="auto"/>
            <w:noWrap/>
            <w:vAlign w:val="center"/>
          </w:tcPr>
          <w:p>
            <w:pPr>
              <w:widowControl/>
              <w:jc w:val="center"/>
              <w:textAlignment w:val="bottom"/>
              <w:rPr>
                <w:rFonts w:hint="eastAsia" w:ascii="宋体" w:hAnsi="宋体" w:cs="宋体"/>
                <w:sz w:val="24"/>
                <w:szCs w:val="24"/>
              </w:rPr>
            </w:pPr>
            <w:r>
              <w:rPr>
                <w:rFonts w:hint="eastAsia" w:ascii="宋体" w:hAnsi="宋体" w:cs="宋体"/>
                <w:kern w:val="0"/>
                <w:sz w:val="24"/>
                <w:szCs w:val="24"/>
                <w:lang w:bidi="ar"/>
              </w:rPr>
              <w:t>黄刺玫</w:t>
            </w:r>
          </w:p>
        </w:tc>
        <w:tc>
          <w:tcPr>
            <w:tcW w:w="2867" w:type="pct"/>
            <w:tcBorders>
              <w:tl2br w:val="nil"/>
              <w:tr2bl w:val="nil"/>
            </w:tcBorders>
            <w:shd w:val="clear" w:color="auto" w:fill="auto"/>
            <w:noWrap/>
            <w:vAlign w:val="center"/>
          </w:tcPr>
          <w:p>
            <w:pPr>
              <w:widowControl/>
              <w:jc w:val="left"/>
              <w:textAlignment w:val="bottom"/>
              <w:rPr>
                <w:rFonts w:ascii="Times New Roman" w:hAnsi="Times New Roman" w:cs="Times New Roman"/>
                <w:i/>
                <w:iCs/>
                <w:sz w:val="24"/>
                <w:szCs w:val="24"/>
              </w:rPr>
            </w:pPr>
            <w:r>
              <w:rPr>
                <w:rFonts w:hint="eastAsia" w:ascii="Times New Roman" w:hAnsi="Times New Roman" w:cs="Times New Roman"/>
                <w:i/>
                <w:iCs/>
                <w:sz w:val="24"/>
                <w:szCs w:val="24"/>
              </w:rPr>
              <w:t xml:space="preserve">Rosa xanthina </w:t>
            </w:r>
            <w:r>
              <w:rPr>
                <w:rFonts w:hint="eastAsia" w:ascii="Times New Roman" w:hAnsi="Times New Roman" w:cs="Times New Roman"/>
                <w:sz w:val="24"/>
                <w:szCs w:val="24"/>
              </w:rPr>
              <w:t>Lindl.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jc w:val="center"/>
              <w:rPr>
                <w:rFonts w:hint="eastAsia" w:ascii="宋体" w:hAnsi="宋体" w:cs="宋体"/>
                <w:sz w:val="24"/>
                <w:szCs w:val="24"/>
              </w:rPr>
            </w:pPr>
          </w:p>
        </w:tc>
        <w:tc>
          <w:tcPr>
            <w:tcW w:w="427" w:type="pct"/>
            <w:vMerge w:val="continue"/>
            <w:tcBorders>
              <w:tl2br w:val="nil"/>
              <w:tr2bl w:val="nil"/>
            </w:tcBorders>
            <w:shd w:val="clear" w:color="auto" w:fill="auto"/>
            <w:noWrap/>
            <w:vAlign w:val="center"/>
          </w:tcPr>
          <w:p>
            <w:pPr>
              <w:jc w:val="center"/>
              <w:rPr>
                <w:rFonts w:hint="eastAsia" w:ascii="宋体" w:hAnsi="宋体" w:cs="宋体"/>
                <w:sz w:val="24"/>
                <w:szCs w:val="24"/>
              </w:rPr>
            </w:pPr>
          </w:p>
        </w:tc>
        <w:tc>
          <w:tcPr>
            <w:tcW w:w="854" w:type="pct"/>
            <w:tcBorders>
              <w:tl2br w:val="nil"/>
              <w:tr2bl w:val="nil"/>
            </w:tcBorders>
            <w:shd w:val="clear" w:color="auto" w:fill="auto"/>
            <w:noWrap/>
            <w:vAlign w:val="center"/>
          </w:tcPr>
          <w:p>
            <w:pPr>
              <w:widowControl/>
              <w:jc w:val="center"/>
              <w:textAlignment w:val="bottom"/>
              <w:rPr>
                <w:rFonts w:hint="eastAsia" w:ascii="宋体" w:hAnsi="宋体" w:cs="宋体"/>
                <w:sz w:val="24"/>
                <w:szCs w:val="24"/>
              </w:rPr>
            </w:pPr>
            <w:r>
              <w:rPr>
                <w:rFonts w:hint="eastAsia" w:ascii="宋体" w:hAnsi="宋体" w:cs="宋体"/>
                <w:kern w:val="0"/>
                <w:sz w:val="24"/>
                <w:szCs w:val="24"/>
                <w:lang w:bidi="ar"/>
              </w:rPr>
              <w:t>金银忍冬</w:t>
            </w:r>
          </w:p>
        </w:tc>
        <w:tc>
          <w:tcPr>
            <w:tcW w:w="2867" w:type="pct"/>
            <w:tcBorders>
              <w:tl2br w:val="nil"/>
              <w:tr2bl w:val="nil"/>
            </w:tcBorders>
            <w:shd w:val="clear" w:color="auto" w:fill="auto"/>
            <w:noWrap/>
            <w:vAlign w:val="center"/>
          </w:tcPr>
          <w:p>
            <w:pPr>
              <w:widowControl/>
              <w:jc w:val="left"/>
              <w:textAlignment w:val="bottom"/>
              <w:rPr>
                <w:rFonts w:ascii="Times New Roman" w:hAnsi="Times New Roman" w:cs="Times New Roman"/>
                <w:i/>
                <w:iCs/>
                <w:sz w:val="24"/>
                <w:szCs w:val="24"/>
              </w:rPr>
            </w:pPr>
            <w:r>
              <w:rPr>
                <w:rFonts w:hint="eastAsia" w:ascii="Times New Roman" w:hAnsi="Times New Roman" w:cs="Times New Roman"/>
                <w:i/>
                <w:iCs/>
                <w:sz w:val="24"/>
                <w:szCs w:val="24"/>
              </w:rPr>
              <w:t xml:space="preserve">Lonicera maackii </w:t>
            </w:r>
            <w:r>
              <w:rPr>
                <w:rFonts w:hint="eastAsia" w:ascii="Times New Roman" w:hAnsi="Times New Roman" w:cs="Times New Roman"/>
                <w:sz w:val="24"/>
                <w:szCs w:val="24"/>
              </w:rPr>
              <w:t>(Rupr.) Maxim.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jc w:val="center"/>
              <w:rPr>
                <w:rFonts w:hint="eastAsia" w:ascii="宋体" w:hAnsi="宋体" w:cs="宋体"/>
                <w:sz w:val="24"/>
                <w:szCs w:val="24"/>
              </w:rPr>
            </w:pPr>
          </w:p>
        </w:tc>
        <w:tc>
          <w:tcPr>
            <w:tcW w:w="427" w:type="pct"/>
            <w:vMerge w:val="continue"/>
            <w:tcBorders>
              <w:tl2br w:val="nil"/>
              <w:tr2bl w:val="nil"/>
            </w:tcBorders>
            <w:shd w:val="clear" w:color="auto" w:fill="auto"/>
            <w:noWrap/>
            <w:vAlign w:val="center"/>
          </w:tcPr>
          <w:p>
            <w:pPr>
              <w:jc w:val="center"/>
              <w:rPr>
                <w:rFonts w:hint="eastAsia" w:ascii="宋体" w:hAnsi="宋体" w:cs="宋体"/>
                <w:sz w:val="24"/>
                <w:szCs w:val="24"/>
              </w:rPr>
            </w:pPr>
          </w:p>
        </w:tc>
        <w:tc>
          <w:tcPr>
            <w:tcW w:w="854" w:type="pct"/>
            <w:tcBorders>
              <w:tl2br w:val="nil"/>
              <w:tr2bl w:val="nil"/>
            </w:tcBorders>
            <w:shd w:val="clear" w:color="auto" w:fill="auto"/>
            <w:noWrap/>
            <w:vAlign w:val="center"/>
          </w:tcPr>
          <w:p>
            <w:pPr>
              <w:widowControl/>
              <w:jc w:val="center"/>
              <w:textAlignment w:val="bottom"/>
              <w:rPr>
                <w:rFonts w:hint="eastAsia" w:ascii="宋体" w:hAnsi="宋体" w:cs="宋体"/>
                <w:sz w:val="24"/>
                <w:szCs w:val="24"/>
              </w:rPr>
            </w:pPr>
            <w:r>
              <w:rPr>
                <w:rFonts w:hint="eastAsia" w:ascii="宋体" w:hAnsi="宋体" w:cs="宋体"/>
                <w:kern w:val="0"/>
                <w:sz w:val="24"/>
                <w:szCs w:val="24"/>
                <w:lang w:bidi="ar"/>
              </w:rPr>
              <w:t>锦带花</w:t>
            </w:r>
          </w:p>
        </w:tc>
        <w:tc>
          <w:tcPr>
            <w:tcW w:w="2867" w:type="pct"/>
            <w:tcBorders>
              <w:tl2br w:val="nil"/>
              <w:tr2bl w:val="nil"/>
            </w:tcBorders>
            <w:shd w:val="clear" w:color="auto" w:fill="auto"/>
            <w:noWrap/>
            <w:vAlign w:val="center"/>
          </w:tcPr>
          <w:p>
            <w:pPr>
              <w:widowControl/>
              <w:jc w:val="left"/>
              <w:textAlignment w:val="bottom"/>
              <w:rPr>
                <w:rFonts w:ascii="Times New Roman" w:hAnsi="Times New Roman" w:cs="Times New Roman"/>
                <w:i/>
                <w:iCs/>
                <w:sz w:val="24"/>
                <w:szCs w:val="24"/>
                <w:lang w:val="de-DE"/>
              </w:rPr>
            </w:pPr>
            <w:r>
              <w:rPr>
                <w:rFonts w:hint="eastAsia" w:ascii="Times New Roman" w:hAnsi="Times New Roman" w:cs="Times New Roman"/>
                <w:i/>
                <w:iCs/>
                <w:sz w:val="24"/>
                <w:szCs w:val="24"/>
                <w:lang w:val="de-DE"/>
              </w:rPr>
              <w:t>Weigela florida</w:t>
            </w:r>
            <w:r>
              <w:rPr>
                <w:rFonts w:hint="eastAsia" w:ascii="Times New Roman" w:hAnsi="Times New Roman" w:cs="Times New Roman"/>
                <w:sz w:val="24"/>
                <w:szCs w:val="24"/>
                <w:lang w:val="de-DE"/>
              </w:rPr>
              <w:t xml:space="preserve"> (Bunge) A. 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jc w:val="center"/>
              <w:rPr>
                <w:rFonts w:hint="eastAsia" w:ascii="宋体" w:hAnsi="宋体" w:cs="宋体"/>
                <w:sz w:val="24"/>
                <w:szCs w:val="24"/>
                <w:lang w:val="de-DE"/>
              </w:rPr>
            </w:pPr>
          </w:p>
        </w:tc>
        <w:tc>
          <w:tcPr>
            <w:tcW w:w="427" w:type="pct"/>
            <w:vMerge w:val="continue"/>
            <w:tcBorders>
              <w:tl2br w:val="nil"/>
              <w:tr2bl w:val="nil"/>
            </w:tcBorders>
            <w:shd w:val="clear" w:color="auto" w:fill="auto"/>
            <w:noWrap/>
            <w:vAlign w:val="center"/>
          </w:tcPr>
          <w:p>
            <w:pPr>
              <w:jc w:val="center"/>
              <w:rPr>
                <w:rFonts w:hint="eastAsia" w:ascii="宋体" w:hAnsi="宋体" w:cs="宋体"/>
                <w:sz w:val="24"/>
                <w:szCs w:val="24"/>
                <w:lang w:val="de-DE"/>
              </w:rPr>
            </w:pPr>
          </w:p>
        </w:tc>
        <w:tc>
          <w:tcPr>
            <w:tcW w:w="854" w:type="pct"/>
            <w:tcBorders>
              <w:tl2br w:val="nil"/>
              <w:tr2bl w:val="nil"/>
            </w:tcBorders>
            <w:shd w:val="clear" w:color="auto" w:fill="auto"/>
            <w:noWrap/>
            <w:vAlign w:val="center"/>
          </w:tcPr>
          <w:p>
            <w:pPr>
              <w:widowControl/>
              <w:jc w:val="center"/>
              <w:textAlignment w:val="bottom"/>
              <w:rPr>
                <w:rFonts w:hint="eastAsia" w:ascii="宋体" w:hAnsi="宋体" w:cs="宋体"/>
                <w:sz w:val="24"/>
                <w:szCs w:val="24"/>
              </w:rPr>
            </w:pPr>
            <w:r>
              <w:rPr>
                <w:rFonts w:hint="eastAsia" w:ascii="宋体" w:hAnsi="宋体" w:cs="宋体"/>
                <w:kern w:val="0"/>
                <w:sz w:val="24"/>
                <w:szCs w:val="24"/>
                <w:lang w:bidi="ar"/>
              </w:rPr>
              <w:t>珍珠梅</w:t>
            </w:r>
          </w:p>
        </w:tc>
        <w:tc>
          <w:tcPr>
            <w:tcW w:w="2867" w:type="pct"/>
            <w:tcBorders>
              <w:tl2br w:val="nil"/>
              <w:tr2bl w:val="nil"/>
            </w:tcBorders>
            <w:shd w:val="clear" w:color="auto" w:fill="auto"/>
            <w:noWrap/>
            <w:vAlign w:val="center"/>
          </w:tcPr>
          <w:p>
            <w:pPr>
              <w:widowControl/>
              <w:jc w:val="left"/>
              <w:textAlignment w:val="bottom"/>
              <w:rPr>
                <w:rFonts w:ascii="Times New Roman" w:hAnsi="Times New Roman" w:cs="Times New Roman"/>
                <w:i/>
                <w:iCs/>
                <w:sz w:val="24"/>
                <w:szCs w:val="24"/>
              </w:rPr>
            </w:pPr>
            <w:r>
              <w:rPr>
                <w:rFonts w:hint="eastAsia" w:ascii="Times New Roman" w:hAnsi="Times New Roman" w:cs="Times New Roman"/>
                <w:i/>
                <w:iCs/>
                <w:sz w:val="24"/>
                <w:szCs w:val="24"/>
              </w:rPr>
              <w:t xml:space="preserve">Sorbaria sorbifolia </w:t>
            </w:r>
            <w:r>
              <w:rPr>
                <w:rFonts w:hint="eastAsia" w:ascii="Times New Roman" w:hAnsi="Times New Roman" w:cs="Times New Roman"/>
                <w:sz w:val="24"/>
                <w:szCs w:val="24"/>
              </w:rPr>
              <w:t>(L.) A. Braun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jc w:val="center"/>
              <w:rPr>
                <w:rFonts w:hint="eastAsia" w:ascii="宋体" w:hAnsi="宋体" w:cs="宋体"/>
                <w:sz w:val="24"/>
                <w:szCs w:val="24"/>
              </w:rPr>
            </w:pPr>
          </w:p>
        </w:tc>
        <w:tc>
          <w:tcPr>
            <w:tcW w:w="427" w:type="pct"/>
            <w:vMerge w:val="continue"/>
            <w:tcBorders>
              <w:tl2br w:val="nil"/>
              <w:tr2bl w:val="nil"/>
            </w:tcBorders>
            <w:shd w:val="clear" w:color="auto" w:fill="auto"/>
            <w:noWrap/>
            <w:vAlign w:val="center"/>
          </w:tcPr>
          <w:p>
            <w:pPr>
              <w:jc w:val="center"/>
              <w:rPr>
                <w:rFonts w:hint="eastAsia" w:ascii="宋体" w:hAnsi="宋体" w:cs="宋体"/>
                <w:sz w:val="24"/>
                <w:szCs w:val="24"/>
              </w:rPr>
            </w:pPr>
          </w:p>
        </w:tc>
        <w:tc>
          <w:tcPr>
            <w:tcW w:w="854" w:type="pct"/>
            <w:tcBorders>
              <w:tl2br w:val="nil"/>
              <w:tr2bl w:val="nil"/>
            </w:tcBorders>
            <w:shd w:val="clear" w:color="auto" w:fill="auto"/>
            <w:noWrap/>
            <w:vAlign w:val="center"/>
          </w:tcPr>
          <w:p>
            <w:pPr>
              <w:widowControl/>
              <w:jc w:val="center"/>
              <w:textAlignment w:val="bottom"/>
              <w:rPr>
                <w:rFonts w:hint="eastAsia" w:ascii="宋体" w:hAnsi="宋体" w:cs="宋体"/>
                <w:sz w:val="24"/>
                <w:szCs w:val="24"/>
              </w:rPr>
            </w:pPr>
            <w:r>
              <w:rPr>
                <w:rFonts w:hint="eastAsia" w:ascii="宋体" w:hAnsi="宋体" w:cs="宋体"/>
                <w:kern w:val="0"/>
                <w:sz w:val="24"/>
                <w:szCs w:val="24"/>
                <w:lang w:bidi="ar"/>
              </w:rPr>
              <w:t>绣线菊</w:t>
            </w:r>
          </w:p>
        </w:tc>
        <w:tc>
          <w:tcPr>
            <w:tcW w:w="2867" w:type="pct"/>
            <w:tcBorders>
              <w:tl2br w:val="nil"/>
              <w:tr2bl w:val="nil"/>
            </w:tcBorders>
            <w:shd w:val="clear" w:color="auto" w:fill="auto"/>
            <w:noWrap/>
            <w:vAlign w:val="center"/>
          </w:tcPr>
          <w:p>
            <w:pPr>
              <w:widowControl/>
              <w:jc w:val="left"/>
              <w:textAlignment w:val="bottom"/>
              <w:rPr>
                <w:rFonts w:ascii="Times New Roman" w:hAnsi="Times New Roman" w:cs="Times New Roman"/>
                <w:i/>
                <w:iCs/>
                <w:sz w:val="24"/>
                <w:szCs w:val="24"/>
              </w:rPr>
            </w:pPr>
            <w:r>
              <w:rPr>
                <w:rFonts w:hint="eastAsia" w:ascii="Times New Roman" w:hAnsi="Times New Roman" w:cs="Times New Roman"/>
                <w:i/>
                <w:iCs/>
                <w:sz w:val="24"/>
                <w:szCs w:val="24"/>
              </w:rPr>
              <w:t xml:space="preserve">Spiraea salicifolia </w:t>
            </w:r>
            <w:r>
              <w:rPr>
                <w:rFonts w:hint="eastAsia" w:ascii="Times New Roman" w:hAnsi="Times New Roman" w:cs="Times New Roman"/>
                <w:sz w:val="24"/>
                <w:szCs w:val="24"/>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jc w:val="center"/>
              <w:rPr>
                <w:rFonts w:hint="eastAsia" w:ascii="宋体" w:hAnsi="宋体" w:cs="宋体"/>
                <w:sz w:val="24"/>
                <w:szCs w:val="24"/>
              </w:rPr>
            </w:pPr>
          </w:p>
        </w:tc>
        <w:tc>
          <w:tcPr>
            <w:tcW w:w="427" w:type="pct"/>
            <w:vMerge w:val="continue"/>
            <w:tcBorders>
              <w:tl2br w:val="nil"/>
              <w:tr2bl w:val="nil"/>
            </w:tcBorders>
            <w:shd w:val="clear" w:color="auto" w:fill="auto"/>
            <w:noWrap/>
            <w:vAlign w:val="center"/>
          </w:tcPr>
          <w:p>
            <w:pPr>
              <w:jc w:val="center"/>
              <w:rPr>
                <w:rFonts w:hint="eastAsia" w:ascii="宋体" w:hAnsi="宋体" w:cs="宋体"/>
                <w:sz w:val="24"/>
                <w:szCs w:val="24"/>
              </w:rPr>
            </w:pPr>
          </w:p>
        </w:tc>
        <w:tc>
          <w:tcPr>
            <w:tcW w:w="854" w:type="pct"/>
            <w:tcBorders>
              <w:tl2br w:val="nil"/>
              <w:tr2bl w:val="nil"/>
            </w:tcBorders>
            <w:shd w:val="clear" w:color="auto" w:fill="auto"/>
            <w:noWrap/>
            <w:vAlign w:val="center"/>
          </w:tcPr>
          <w:p>
            <w:pPr>
              <w:widowControl/>
              <w:jc w:val="center"/>
              <w:textAlignment w:val="bottom"/>
              <w:rPr>
                <w:rFonts w:hint="eastAsia" w:ascii="宋体" w:hAnsi="宋体" w:cs="宋体"/>
                <w:sz w:val="24"/>
                <w:szCs w:val="24"/>
              </w:rPr>
            </w:pPr>
            <w:r>
              <w:rPr>
                <w:rFonts w:hint="eastAsia" w:ascii="宋体" w:hAnsi="宋体" w:cs="宋体"/>
                <w:kern w:val="0"/>
                <w:sz w:val="24"/>
                <w:szCs w:val="24"/>
                <w:lang w:bidi="ar"/>
              </w:rPr>
              <w:t>猬实</w:t>
            </w:r>
          </w:p>
        </w:tc>
        <w:tc>
          <w:tcPr>
            <w:tcW w:w="2867" w:type="pct"/>
            <w:tcBorders>
              <w:tl2br w:val="nil"/>
              <w:tr2bl w:val="nil"/>
            </w:tcBorders>
            <w:shd w:val="clear" w:color="auto" w:fill="auto"/>
            <w:noWrap/>
            <w:vAlign w:val="center"/>
          </w:tcPr>
          <w:p>
            <w:pPr>
              <w:widowControl/>
              <w:jc w:val="left"/>
              <w:textAlignment w:val="bottom"/>
              <w:rPr>
                <w:rFonts w:ascii="Times New Roman" w:hAnsi="Times New Roman" w:cs="Times New Roman"/>
                <w:i/>
                <w:iCs/>
                <w:sz w:val="24"/>
                <w:szCs w:val="24"/>
              </w:rPr>
            </w:pPr>
            <w:r>
              <w:rPr>
                <w:rFonts w:hint="eastAsia" w:ascii="Times New Roman" w:hAnsi="Times New Roman" w:cs="Times New Roman"/>
                <w:i/>
                <w:iCs/>
                <w:sz w:val="24"/>
                <w:szCs w:val="24"/>
              </w:rPr>
              <w:t xml:space="preserve">Kolkwitzia amabilis </w:t>
            </w:r>
            <w:r>
              <w:rPr>
                <w:rFonts w:hint="eastAsia" w:ascii="Times New Roman" w:hAnsi="Times New Roman" w:cs="Times New Roman"/>
                <w:sz w:val="24"/>
                <w:szCs w:val="24"/>
              </w:rPr>
              <w:t>Graebn.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jc w:val="center"/>
              <w:rPr>
                <w:rFonts w:hint="eastAsia" w:ascii="宋体" w:hAnsi="宋体" w:cs="宋体"/>
                <w:sz w:val="24"/>
                <w:szCs w:val="24"/>
              </w:rPr>
            </w:pPr>
          </w:p>
        </w:tc>
        <w:tc>
          <w:tcPr>
            <w:tcW w:w="427" w:type="pct"/>
            <w:vMerge w:val="continue"/>
            <w:tcBorders>
              <w:tl2br w:val="nil"/>
              <w:tr2bl w:val="nil"/>
            </w:tcBorders>
            <w:shd w:val="clear" w:color="auto" w:fill="auto"/>
            <w:noWrap/>
            <w:vAlign w:val="center"/>
          </w:tcPr>
          <w:p>
            <w:pPr>
              <w:jc w:val="center"/>
              <w:rPr>
                <w:rFonts w:hint="eastAsia" w:ascii="宋体" w:hAnsi="宋体" w:cs="宋体"/>
                <w:sz w:val="24"/>
                <w:szCs w:val="24"/>
              </w:rPr>
            </w:pPr>
          </w:p>
        </w:tc>
        <w:tc>
          <w:tcPr>
            <w:tcW w:w="854" w:type="pct"/>
            <w:tcBorders>
              <w:tl2br w:val="nil"/>
              <w:tr2bl w:val="nil"/>
            </w:tcBorders>
            <w:shd w:val="clear" w:color="auto" w:fill="auto"/>
            <w:noWrap/>
            <w:vAlign w:val="center"/>
          </w:tcPr>
          <w:p>
            <w:pPr>
              <w:widowControl/>
              <w:jc w:val="center"/>
              <w:textAlignment w:val="bottom"/>
              <w:rPr>
                <w:rFonts w:hint="eastAsia" w:ascii="宋体" w:hAnsi="宋体" w:cs="宋体"/>
                <w:sz w:val="24"/>
                <w:szCs w:val="24"/>
              </w:rPr>
            </w:pPr>
            <w:r>
              <w:rPr>
                <w:rFonts w:hint="eastAsia" w:ascii="宋体" w:hAnsi="宋体" w:cs="宋体"/>
                <w:kern w:val="0"/>
                <w:sz w:val="24"/>
                <w:szCs w:val="24"/>
                <w:lang w:bidi="ar"/>
              </w:rPr>
              <w:t>麦李</w:t>
            </w:r>
          </w:p>
        </w:tc>
        <w:tc>
          <w:tcPr>
            <w:tcW w:w="2867" w:type="pct"/>
            <w:tcBorders>
              <w:tl2br w:val="nil"/>
              <w:tr2bl w:val="nil"/>
            </w:tcBorders>
            <w:shd w:val="clear" w:color="auto" w:fill="auto"/>
            <w:noWrap/>
            <w:vAlign w:val="center"/>
          </w:tcPr>
          <w:p>
            <w:pPr>
              <w:widowControl/>
              <w:jc w:val="left"/>
              <w:textAlignment w:val="bottom"/>
              <w:rPr>
                <w:rFonts w:ascii="Times New Roman" w:hAnsi="Times New Roman" w:cs="Times New Roman"/>
                <w:i/>
                <w:iCs/>
                <w:sz w:val="24"/>
                <w:szCs w:val="24"/>
              </w:rPr>
            </w:pPr>
            <w:r>
              <w:rPr>
                <w:rFonts w:hint="eastAsia" w:ascii="Times New Roman" w:hAnsi="Times New Roman" w:cs="Times New Roman"/>
                <w:i/>
                <w:iCs/>
                <w:sz w:val="24"/>
                <w:szCs w:val="24"/>
              </w:rPr>
              <w:t xml:space="preserve">Prunus glandulosa </w:t>
            </w:r>
            <w:r>
              <w:rPr>
                <w:rFonts w:hint="eastAsia" w:ascii="Times New Roman" w:hAnsi="Times New Roman" w:cs="Times New Roman"/>
                <w:sz w:val="24"/>
                <w:szCs w:val="24"/>
              </w:rPr>
              <w:t>Thunb.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jc w:val="center"/>
              <w:rPr>
                <w:rFonts w:hint="eastAsia" w:ascii="宋体" w:hAnsi="宋体" w:cs="宋体"/>
                <w:sz w:val="24"/>
                <w:szCs w:val="24"/>
              </w:rPr>
            </w:pPr>
          </w:p>
        </w:tc>
        <w:tc>
          <w:tcPr>
            <w:tcW w:w="427" w:type="pct"/>
            <w:vMerge w:val="continue"/>
            <w:tcBorders>
              <w:tl2br w:val="nil"/>
              <w:tr2bl w:val="nil"/>
            </w:tcBorders>
            <w:shd w:val="clear" w:color="auto" w:fill="auto"/>
            <w:noWrap/>
            <w:vAlign w:val="center"/>
          </w:tcPr>
          <w:p>
            <w:pPr>
              <w:jc w:val="center"/>
              <w:rPr>
                <w:rFonts w:hint="eastAsia" w:ascii="宋体" w:hAnsi="宋体" w:cs="宋体"/>
                <w:sz w:val="24"/>
                <w:szCs w:val="24"/>
              </w:rPr>
            </w:pPr>
          </w:p>
        </w:tc>
        <w:tc>
          <w:tcPr>
            <w:tcW w:w="854" w:type="pct"/>
            <w:tcBorders>
              <w:tl2br w:val="nil"/>
              <w:tr2bl w:val="nil"/>
            </w:tcBorders>
            <w:shd w:val="clear" w:color="auto" w:fill="auto"/>
            <w:noWrap/>
            <w:vAlign w:val="center"/>
          </w:tcPr>
          <w:p>
            <w:pPr>
              <w:widowControl/>
              <w:jc w:val="center"/>
              <w:textAlignment w:val="bottom"/>
              <w:rPr>
                <w:rFonts w:hint="eastAsia" w:ascii="宋体" w:hAnsi="宋体" w:cs="宋体"/>
                <w:sz w:val="24"/>
                <w:szCs w:val="24"/>
              </w:rPr>
            </w:pPr>
            <w:r>
              <w:rPr>
                <w:rFonts w:hint="eastAsia" w:ascii="宋体" w:hAnsi="宋体" w:cs="宋体"/>
                <w:kern w:val="0"/>
                <w:sz w:val="24"/>
                <w:szCs w:val="24"/>
                <w:lang w:bidi="ar"/>
              </w:rPr>
              <w:t>水栒子</w:t>
            </w:r>
          </w:p>
        </w:tc>
        <w:tc>
          <w:tcPr>
            <w:tcW w:w="2867" w:type="pct"/>
            <w:tcBorders>
              <w:tl2br w:val="nil"/>
              <w:tr2bl w:val="nil"/>
            </w:tcBorders>
            <w:shd w:val="clear" w:color="auto" w:fill="auto"/>
            <w:noWrap/>
            <w:vAlign w:val="center"/>
          </w:tcPr>
          <w:p>
            <w:pPr>
              <w:widowControl/>
              <w:jc w:val="left"/>
              <w:textAlignment w:val="bottom"/>
              <w:rPr>
                <w:rFonts w:ascii="Times New Roman" w:hAnsi="Times New Roman" w:cs="Times New Roman"/>
                <w:i/>
                <w:iCs/>
                <w:sz w:val="24"/>
                <w:szCs w:val="24"/>
              </w:rPr>
            </w:pPr>
            <w:r>
              <w:rPr>
                <w:rFonts w:hint="eastAsia" w:ascii="Times New Roman" w:hAnsi="Times New Roman" w:cs="Times New Roman"/>
                <w:i/>
                <w:iCs/>
                <w:sz w:val="24"/>
                <w:szCs w:val="24"/>
              </w:rPr>
              <w:t xml:space="preserve">Cotoneaster multiflorus </w:t>
            </w:r>
            <w:r>
              <w:rPr>
                <w:rFonts w:hint="eastAsia" w:ascii="Times New Roman" w:hAnsi="Times New Roman" w:cs="Times New Roman"/>
                <w:sz w:val="24"/>
                <w:szCs w:val="24"/>
              </w:rPr>
              <w:t>Bunge in Ledeb.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jc w:val="center"/>
              <w:rPr>
                <w:rFonts w:hint="eastAsia" w:ascii="宋体" w:hAnsi="宋体" w:cs="宋体"/>
                <w:sz w:val="24"/>
                <w:szCs w:val="24"/>
              </w:rPr>
            </w:pPr>
          </w:p>
        </w:tc>
        <w:tc>
          <w:tcPr>
            <w:tcW w:w="427" w:type="pct"/>
            <w:vMerge w:val="continue"/>
            <w:tcBorders>
              <w:tl2br w:val="nil"/>
              <w:tr2bl w:val="nil"/>
            </w:tcBorders>
            <w:shd w:val="clear" w:color="auto" w:fill="auto"/>
            <w:noWrap/>
            <w:vAlign w:val="center"/>
          </w:tcPr>
          <w:p>
            <w:pPr>
              <w:jc w:val="center"/>
              <w:rPr>
                <w:rFonts w:hint="eastAsia" w:ascii="宋体" w:hAnsi="宋体" w:cs="宋体"/>
                <w:sz w:val="24"/>
                <w:szCs w:val="24"/>
              </w:rPr>
            </w:pPr>
          </w:p>
        </w:tc>
        <w:tc>
          <w:tcPr>
            <w:tcW w:w="854" w:type="pct"/>
            <w:tcBorders>
              <w:tl2br w:val="nil"/>
              <w:tr2bl w:val="nil"/>
            </w:tcBorders>
            <w:shd w:val="clear" w:color="auto" w:fill="auto"/>
            <w:noWrap/>
            <w:vAlign w:val="center"/>
          </w:tcPr>
          <w:p>
            <w:pPr>
              <w:widowControl/>
              <w:jc w:val="center"/>
              <w:textAlignment w:val="bottom"/>
              <w:rPr>
                <w:rFonts w:hint="eastAsia" w:ascii="宋体" w:hAnsi="宋体" w:cs="宋体"/>
                <w:sz w:val="24"/>
                <w:szCs w:val="24"/>
              </w:rPr>
            </w:pPr>
            <w:r>
              <w:rPr>
                <w:rFonts w:hint="eastAsia" w:ascii="宋体" w:hAnsi="宋体" w:cs="宋体"/>
                <w:kern w:val="0"/>
                <w:sz w:val="24"/>
                <w:szCs w:val="24"/>
                <w:lang w:bidi="ar"/>
              </w:rPr>
              <w:t>白鹃梅</w:t>
            </w:r>
          </w:p>
        </w:tc>
        <w:tc>
          <w:tcPr>
            <w:tcW w:w="2867" w:type="pct"/>
            <w:tcBorders>
              <w:tl2br w:val="nil"/>
              <w:tr2bl w:val="nil"/>
            </w:tcBorders>
            <w:shd w:val="clear" w:color="auto" w:fill="auto"/>
            <w:noWrap/>
            <w:vAlign w:val="center"/>
          </w:tcPr>
          <w:p>
            <w:pPr>
              <w:widowControl/>
              <w:jc w:val="left"/>
              <w:textAlignment w:val="bottom"/>
              <w:rPr>
                <w:rFonts w:ascii="Times New Roman" w:hAnsi="Times New Roman" w:cs="Times New Roman"/>
                <w:i/>
                <w:iCs/>
                <w:sz w:val="24"/>
                <w:szCs w:val="24"/>
              </w:rPr>
            </w:pPr>
            <w:r>
              <w:rPr>
                <w:rFonts w:hint="eastAsia" w:ascii="Times New Roman" w:hAnsi="Times New Roman" w:cs="Times New Roman"/>
                <w:i/>
                <w:iCs/>
                <w:sz w:val="24"/>
                <w:szCs w:val="24"/>
              </w:rPr>
              <w:t xml:space="preserve">Exochorda racemosa </w:t>
            </w:r>
            <w:r>
              <w:rPr>
                <w:rFonts w:hint="eastAsia" w:ascii="Times New Roman" w:hAnsi="Times New Roman" w:cs="Times New Roman"/>
                <w:sz w:val="24"/>
                <w:szCs w:val="24"/>
              </w:rPr>
              <w:t>(Lindl.) Rehder in Sarg.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jc w:val="center"/>
              <w:rPr>
                <w:rFonts w:hint="eastAsia" w:ascii="宋体" w:hAnsi="宋体" w:cs="宋体"/>
                <w:sz w:val="24"/>
                <w:szCs w:val="24"/>
              </w:rPr>
            </w:pPr>
          </w:p>
        </w:tc>
        <w:tc>
          <w:tcPr>
            <w:tcW w:w="427" w:type="pct"/>
            <w:vMerge w:val="continue"/>
            <w:tcBorders>
              <w:tl2br w:val="nil"/>
              <w:tr2bl w:val="nil"/>
            </w:tcBorders>
            <w:shd w:val="clear" w:color="auto" w:fill="auto"/>
            <w:noWrap/>
            <w:vAlign w:val="center"/>
          </w:tcPr>
          <w:p>
            <w:pPr>
              <w:jc w:val="center"/>
              <w:rPr>
                <w:rFonts w:hint="eastAsia" w:ascii="宋体" w:hAnsi="宋体" w:cs="宋体"/>
                <w:sz w:val="24"/>
                <w:szCs w:val="24"/>
              </w:rPr>
            </w:pPr>
          </w:p>
        </w:tc>
        <w:tc>
          <w:tcPr>
            <w:tcW w:w="854" w:type="pct"/>
            <w:tcBorders>
              <w:tl2br w:val="nil"/>
              <w:tr2bl w:val="nil"/>
            </w:tcBorders>
            <w:shd w:val="clear" w:color="auto" w:fill="auto"/>
            <w:noWrap/>
            <w:vAlign w:val="center"/>
          </w:tcPr>
          <w:p>
            <w:pPr>
              <w:widowControl/>
              <w:jc w:val="center"/>
              <w:textAlignment w:val="bottom"/>
              <w:rPr>
                <w:rFonts w:hint="eastAsia" w:ascii="宋体" w:hAnsi="宋体" w:cs="宋体"/>
                <w:sz w:val="24"/>
                <w:szCs w:val="24"/>
              </w:rPr>
            </w:pPr>
            <w:r>
              <w:rPr>
                <w:rFonts w:hint="eastAsia" w:ascii="宋体" w:hAnsi="宋体" w:cs="宋体"/>
                <w:kern w:val="0"/>
                <w:sz w:val="24"/>
                <w:szCs w:val="24"/>
                <w:lang w:bidi="ar"/>
              </w:rPr>
              <w:t>太平花</w:t>
            </w:r>
          </w:p>
        </w:tc>
        <w:tc>
          <w:tcPr>
            <w:tcW w:w="2867" w:type="pct"/>
            <w:tcBorders>
              <w:tl2br w:val="nil"/>
              <w:tr2bl w:val="nil"/>
            </w:tcBorders>
            <w:shd w:val="clear" w:color="auto" w:fill="auto"/>
            <w:noWrap/>
            <w:vAlign w:val="center"/>
          </w:tcPr>
          <w:p>
            <w:pPr>
              <w:widowControl/>
              <w:jc w:val="left"/>
              <w:textAlignment w:val="bottom"/>
              <w:rPr>
                <w:rFonts w:ascii="Times New Roman" w:hAnsi="Times New Roman" w:cs="Times New Roman"/>
                <w:i/>
                <w:iCs/>
                <w:sz w:val="24"/>
                <w:szCs w:val="24"/>
              </w:rPr>
            </w:pPr>
            <w:r>
              <w:rPr>
                <w:rFonts w:hint="eastAsia" w:ascii="Times New Roman" w:hAnsi="Times New Roman" w:cs="Times New Roman"/>
                <w:i/>
                <w:iCs/>
                <w:sz w:val="24"/>
                <w:szCs w:val="24"/>
              </w:rPr>
              <w:t xml:space="preserve">Philadelphus pekinensis </w:t>
            </w:r>
            <w:r>
              <w:rPr>
                <w:rFonts w:hint="eastAsia" w:ascii="Times New Roman" w:hAnsi="Times New Roman" w:cs="Times New Roman"/>
                <w:sz w:val="24"/>
                <w:szCs w:val="24"/>
              </w:rPr>
              <w:t>Ruprecht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jc w:val="center"/>
              <w:rPr>
                <w:rFonts w:hint="eastAsia" w:ascii="宋体" w:hAnsi="宋体" w:cs="宋体"/>
                <w:sz w:val="24"/>
                <w:szCs w:val="24"/>
              </w:rPr>
            </w:pPr>
          </w:p>
        </w:tc>
        <w:tc>
          <w:tcPr>
            <w:tcW w:w="427" w:type="pct"/>
            <w:vMerge w:val="continue"/>
            <w:tcBorders>
              <w:tl2br w:val="nil"/>
              <w:tr2bl w:val="nil"/>
            </w:tcBorders>
            <w:shd w:val="clear" w:color="auto" w:fill="auto"/>
            <w:noWrap/>
            <w:vAlign w:val="center"/>
          </w:tcPr>
          <w:p>
            <w:pPr>
              <w:jc w:val="center"/>
              <w:rPr>
                <w:rFonts w:hint="eastAsia" w:ascii="宋体" w:hAnsi="宋体" w:cs="宋体"/>
                <w:sz w:val="24"/>
                <w:szCs w:val="24"/>
              </w:rPr>
            </w:pPr>
          </w:p>
        </w:tc>
        <w:tc>
          <w:tcPr>
            <w:tcW w:w="854" w:type="pct"/>
            <w:tcBorders>
              <w:tl2br w:val="nil"/>
              <w:tr2bl w:val="nil"/>
            </w:tcBorders>
            <w:shd w:val="clear" w:color="auto" w:fill="auto"/>
            <w:noWrap/>
            <w:vAlign w:val="center"/>
          </w:tcPr>
          <w:p>
            <w:pPr>
              <w:widowControl/>
              <w:jc w:val="center"/>
              <w:textAlignment w:val="bottom"/>
              <w:rPr>
                <w:rFonts w:hint="eastAsia" w:ascii="宋体" w:hAnsi="宋体" w:cs="宋体"/>
                <w:sz w:val="24"/>
                <w:szCs w:val="24"/>
              </w:rPr>
            </w:pPr>
            <w:r>
              <w:rPr>
                <w:rFonts w:hint="eastAsia" w:ascii="宋体" w:hAnsi="宋体" w:cs="宋体"/>
                <w:kern w:val="0"/>
                <w:sz w:val="24"/>
                <w:szCs w:val="24"/>
                <w:lang w:bidi="ar"/>
              </w:rPr>
              <w:t>大花溲疏</w:t>
            </w:r>
          </w:p>
        </w:tc>
        <w:tc>
          <w:tcPr>
            <w:tcW w:w="2867" w:type="pct"/>
            <w:tcBorders>
              <w:tl2br w:val="nil"/>
              <w:tr2bl w:val="nil"/>
            </w:tcBorders>
            <w:shd w:val="clear" w:color="auto" w:fill="auto"/>
            <w:noWrap/>
            <w:vAlign w:val="center"/>
          </w:tcPr>
          <w:p>
            <w:pPr>
              <w:widowControl/>
              <w:jc w:val="left"/>
              <w:textAlignment w:val="bottom"/>
              <w:rPr>
                <w:rFonts w:ascii="Times New Roman" w:hAnsi="Times New Roman" w:cs="Times New Roman"/>
                <w:i/>
                <w:iCs/>
                <w:sz w:val="24"/>
                <w:szCs w:val="24"/>
              </w:rPr>
            </w:pPr>
            <w:r>
              <w:rPr>
                <w:rFonts w:hint="eastAsia" w:ascii="Times New Roman" w:hAnsi="Times New Roman" w:cs="Times New Roman"/>
                <w:i/>
                <w:iCs/>
                <w:sz w:val="24"/>
                <w:szCs w:val="24"/>
              </w:rPr>
              <w:t xml:space="preserve">Deutzia grandiflora </w:t>
            </w:r>
            <w:r>
              <w:rPr>
                <w:rFonts w:hint="eastAsia" w:ascii="Times New Roman" w:hAnsi="Times New Roman" w:cs="Times New Roman"/>
                <w:sz w:val="24"/>
                <w:szCs w:val="24"/>
              </w:rPr>
              <w:t>Bunge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jc w:val="center"/>
              <w:rPr>
                <w:rFonts w:hint="eastAsia" w:ascii="宋体" w:hAnsi="宋体" w:cs="宋体"/>
                <w:sz w:val="24"/>
                <w:szCs w:val="24"/>
              </w:rPr>
            </w:pPr>
          </w:p>
        </w:tc>
        <w:tc>
          <w:tcPr>
            <w:tcW w:w="427" w:type="pct"/>
            <w:vMerge w:val="continue"/>
            <w:tcBorders>
              <w:tl2br w:val="nil"/>
              <w:tr2bl w:val="nil"/>
            </w:tcBorders>
            <w:shd w:val="clear" w:color="auto" w:fill="auto"/>
            <w:noWrap/>
            <w:vAlign w:val="center"/>
          </w:tcPr>
          <w:p>
            <w:pPr>
              <w:jc w:val="center"/>
              <w:rPr>
                <w:rFonts w:hint="eastAsia" w:ascii="宋体" w:hAnsi="宋体" w:cs="宋体"/>
                <w:sz w:val="24"/>
                <w:szCs w:val="24"/>
              </w:rPr>
            </w:pPr>
          </w:p>
        </w:tc>
        <w:tc>
          <w:tcPr>
            <w:tcW w:w="854" w:type="pct"/>
            <w:tcBorders>
              <w:tl2br w:val="nil"/>
              <w:tr2bl w:val="nil"/>
            </w:tcBorders>
            <w:shd w:val="clear" w:color="auto" w:fill="auto"/>
            <w:noWrap/>
            <w:vAlign w:val="center"/>
          </w:tcPr>
          <w:p>
            <w:pPr>
              <w:widowControl/>
              <w:jc w:val="center"/>
              <w:textAlignment w:val="bottom"/>
              <w:rPr>
                <w:rFonts w:hint="eastAsia" w:ascii="宋体" w:hAnsi="宋体" w:cs="宋体"/>
                <w:sz w:val="24"/>
                <w:szCs w:val="24"/>
              </w:rPr>
            </w:pPr>
            <w:r>
              <w:rPr>
                <w:rFonts w:hint="eastAsia" w:ascii="宋体" w:hAnsi="宋体" w:cs="宋体"/>
                <w:kern w:val="0"/>
                <w:sz w:val="24"/>
                <w:szCs w:val="24"/>
                <w:lang w:bidi="ar"/>
              </w:rPr>
              <w:t>小花溲疏</w:t>
            </w:r>
          </w:p>
        </w:tc>
        <w:tc>
          <w:tcPr>
            <w:tcW w:w="2867" w:type="pct"/>
            <w:tcBorders>
              <w:tl2br w:val="nil"/>
              <w:tr2bl w:val="nil"/>
            </w:tcBorders>
            <w:shd w:val="clear" w:color="auto" w:fill="auto"/>
            <w:noWrap/>
            <w:vAlign w:val="center"/>
          </w:tcPr>
          <w:p>
            <w:pPr>
              <w:widowControl/>
              <w:jc w:val="left"/>
              <w:textAlignment w:val="bottom"/>
              <w:rPr>
                <w:rFonts w:ascii="Times New Roman" w:hAnsi="Times New Roman" w:cs="Times New Roman"/>
                <w:i/>
                <w:iCs/>
                <w:sz w:val="24"/>
                <w:szCs w:val="24"/>
              </w:rPr>
            </w:pPr>
            <w:r>
              <w:rPr>
                <w:rFonts w:hint="eastAsia" w:ascii="Times New Roman" w:hAnsi="Times New Roman" w:cs="Times New Roman"/>
                <w:i/>
                <w:iCs/>
                <w:sz w:val="24"/>
                <w:szCs w:val="24"/>
              </w:rPr>
              <w:t xml:space="preserve">Deutzia parviflora </w:t>
            </w:r>
            <w:r>
              <w:rPr>
                <w:rFonts w:hint="eastAsia" w:ascii="Times New Roman" w:hAnsi="Times New Roman" w:cs="Times New Roman"/>
                <w:sz w:val="24"/>
                <w:szCs w:val="24"/>
              </w:rPr>
              <w:t>Bunge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jc w:val="center"/>
              <w:rPr>
                <w:rFonts w:hint="eastAsia" w:ascii="宋体" w:hAnsi="宋体" w:cs="宋体"/>
                <w:sz w:val="24"/>
                <w:szCs w:val="24"/>
              </w:rPr>
            </w:pPr>
          </w:p>
        </w:tc>
        <w:tc>
          <w:tcPr>
            <w:tcW w:w="427" w:type="pct"/>
            <w:vMerge w:val="continue"/>
            <w:tcBorders>
              <w:tl2br w:val="nil"/>
              <w:tr2bl w:val="nil"/>
            </w:tcBorders>
            <w:shd w:val="clear" w:color="auto" w:fill="auto"/>
            <w:noWrap/>
            <w:vAlign w:val="center"/>
          </w:tcPr>
          <w:p>
            <w:pPr>
              <w:jc w:val="center"/>
              <w:rPr>
                <w:rFonts w:hint="eastAsia" w:ascii="宋体" w:hAnsi="宋体" w:cs="宋体"/>
                <w:sz w:val="24"/>
                <w:szCs w:val="24"/>
              </w:rPr>
            </w:pPr>
          </w:p>
        </w:tc>
        <w:tc>
          <w:tcPr>
            <w:tcW w:w="854" w:type="pct"/>
            <w:tcBorders>
              <w:tl2br w:val="nil"/>
              <w:tr2bl w:val="nil"/>
            </w:tcBorders>
            <w:shd w:val="clear" w:color="auto" w:fill="auto"/>
            <w:noWrap/>
            <w:vAlign w:val="center"/>
          </w:tcPr>
          <w:p>
            <w:pPr>
              <w:widowControl/>
              <w:jc w:val="center"/>
              <w:textAlignment w:val="bottom"/>
              <w:rPr>
                <w:rFonts w:hint="eastAsia" w:ascii="宋体" w:hAnsi="宋体" w:cs="宋体"/>
                <w:sz w:val="24"/>
                <w:szCs w:val="24"/>
              </w:rPr>
            </w:pPr>
            <w:r>
              <w:rPr>
                <w:rFonts w:hint="eastAsia" w:ascii="宋体" w:hAnsi="宋体" w:cs="宋体"/>
                <w:kern w:val="0"/>
                <w:sz w:val="24"/>
                <w:szCs w:val="24"/>
                <w:lang w:bidi="ar"/>
              </w:rPr>
              <w:t>六道木</w:t>
            </w:r>
          </w:p>
        </w:tc>
        <w:tc>
          <w:tcPr>
            <w:tcW w:w="2867" w:type="pct"/>
            <w:tcBorders>
              <w:tl2br w:val="nil"/>
              <w:tr2bl w:val="nil"/>
            </w:tcBorders>
            <w:shd w:val="clear" w:color="auto" w:fill="auto"/>
            <w:noWrap/>
            <w:vAlign w:val="center"/>
          </w:tcPr>
          <w:p>
            <w:pPr>
              <w:widowControl/>
              <w:jc w:val="left"/>
              <w:textAlignment w:val="bottom"/>
              <w:rPr>
                <w:rFonts w:ascii="Times New Roman" w:hAnsi="Times New Roman" w:cs="Times New Roman"/>
                <w:i/>
                <w:iCs/>
                <w:sz w:val="24"/>
                <w:szCs w:val="24"/>
              </w:rPr>
            </w:pPr>
            <w:r>
              <w:rPr>
                <w:rFonts w:hint="eastAsia" w:ascii="Times New Roman" w:hAnsi="Times New Roman" w:cs="Times New Roman"/>
                <w:i/>
                <w:iCs/>
                <w:sz w:val="24"/>
                <w:szCs w:val="24"/>
              </w:rPr>
              <w:t xml:space="preserve">Zabelia biflora </w:t>
            </w:r>
            <w:r>
              <w:rPr>
                <w:rFonts w:hint="eastAsia" w:ascii="Times New Roman" w:hAnsi="Times New Roman" w:cs="Times New Roman"/>
                <w:sz w:val="24"/>
                <w:szCs w:val="24"/>
              </w:rPr>
              <w:t>(Turcz.) Makino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widowControl/>
              <w:jc w:val="center"/>
              <w:textAlignment w:val="center"/>
              <w:rPr>
                <w:rFonts w:hint="eastAsia" w:ascii="宋体" w:hAnsi="宋体" w:cs="宋体"/>
                <w:kern w:val="0"/>
                <w:sz w:val="24"/>
                <w:szCs w:val="24"/>
                <w:lang w:bidi="ar"/>
              </w:rPr>
            </w:pPr>
          </w:p>
        </w:tc>
        <w:tc>
          <w:tcPr>
            <w:tcW w:w="427" w:type="pct"/>
            <w:vMerge w:val="restart"/>
            <w:tcBorders>
              <w:tl2br w:val="nil"/>
              <w:tr2bl w:val="nil"/>
            </w:tcBorders>
            <w:shd w:val="clear" w:color="auto" w:fill="auto"/>
            <w:noWrap/>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宿根花卉</w:t>
            </w:r>
          </w:p>
        </w:tc>
        <w:tc>
          <w:tcPr>
            <w:tcW w:w="854" w:type="pct"/>
            <w:tcBorders>
              <w:tl2br w:val="nil"/>
              <w:tr2bl w:val="nil"/>
            </w:tcBorders>
            <w:shd w:val="clear" w:color="auto" w:fill="auto"/>
            <w:noWrap/>
            <w:vAlign w:val="center"/>
          </w:tcPr>
          <w:p>
            <w:pPr>
              <w:widowControl/>
              <w:jc w:val="center"/>
              <w:textAlignment w:val="bottom"/>
              <w:rPr>
                <w:rFonts w:hint="eastAsia" w:ascii="宋体" w:hAnsi="宋体" w:cs="宋体"/>
                <w:sz w:val="24"/>
                <w:szCs w:val="24"/>
                <w:highlight w:val="cyan"/>
              </w:rPr>
            </w:pPr>
            <w:r>
              <w:rPr>
                <w:rFonts w:hint="eastAsia" w:ascii="宋体" w:hAnsi="宋体" w:cs="宋体"/>
                <w:kern w:val="0"/>
                <w:sz w:val="24"/>
                <w:szCs w:val="24"/>
                <w:lang w:bidi="ar"/>
              </w:rPr>
              <w:t>林荫鼠尾草</w:t>
            </w:r>
          </w:p>
        </w:tc>
        <w:tc>
          <w:tcPr>
            <w:tcW w:w="2867" w:type="pct"/>
            <w:tcBorders>
              <w:tl2br w:val="nil"/>
              <w:tr2bl w:val="nil"/>
            </w:tcBorders>
            <w:shd w:val="clear" w:color="auto" w:fill="auto"/>
            <w:noWrap/>
            <w:vAlign w:val="center"/>
          </w:tcPr>
          <w:p>
            <w:pPr>
              <w:widowControl/>
              <w:jc w:val="left"/>
              <w:textAlignment w:val="bottom"/>
              <w:rPr>
                <w:rFonts w:ascii="Times New Roman" w:hAnsi="Times New Roman" w:cs="Times New Roman"/>
                <w:i/>
                <w:iCs/>
                <w:sz w:val="24"/>
                <w:szCs w:val="24"/>
                <w:highlight w:val="cyan"/>
              </w:rPr>
            </w:pPr>
            <w:r>
              <w:rPr>
                <w:rFonts w:hint="eastAsia" w:ascii="Times New Roman" w:hAnsi="Times New Roman" w:cs="Times New Roman"/>
                <w:i/>
                <w:iCs/>
                <w:sz w:val="24"/>
                <w:szCs w:val="24"/>
                <w:lang w:val="de-DE"/>
              </w:rPr>
              <w:t xml:space="preserve">Salvia nemorosa </w:t>
            </w:r>
            <w:r>
              <w:rPr>
                <w:rFonts w:hint="eastAsia" w:ascii="Times New Roman" w:hAnsi="Times New Roman" w:cs="Times New Roman"/>
                <w:sz w:val="24"/>
                <w:szCs w:val="24"/>
                <w:lang w:val="de-DE"/>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jc w:val="center"/>
              <w:rPr>
                <w:rFonts w:hint="eastAsia" w:ascii="宋体" w:hAnsi="宋体" w:cs="宋体"/>
                <w:sz w:val="24"/>
                <w:szCs w:val="24"/>
              </w:rPr>
            </w:pPr>
          </w:p>
        </w:tc>
        <w:tc>
          <w:tcPr>
            <w:tcW w:w="427" w:type="pct"/>
            <w:vMerge w:val="continue"/>
            <w:tcBorders>
              <w:tl2br w:val="nil"/>
              <w:tr2bl w:val="nil"/>
            </w:tcBorders>
            <w:shd w:val="clear" w:color="auto" w:fill="auto"/>
            <w:noWrap/>
            <w:vAlign w:val="center"/>
          </w:tcPr>
          <w:p>
            <w:pPr>
              <w:jc w:val="center"/>
              <w:rPr>
                <w:rFonts w:hint="eastAsia" w:ascii="宋体" w:hAnsi="宋体" w:cs="宋体"/>
                <w:sz w:val="24"/>
                <w:szCs w:val="24"/>
              </w:rPr>
            </w:pPr>
          </w:p>
        </w:tc>
        <w:tc>
          <w:tcPr>
            <w:tcW w:w="854" w:type="pct"/>
            <w:tcBorders>
              <w:tl2br w:val="nil"/>
              <w:tr2bl w:val="nil"/>
            </w:tcBorders>
            <w:shd w:val="clear" w:color="auto" w:fill="auto"/>
            <w:noWrap/>
            <w:vAlign w:val="center"/>
          </w:tcPr>
          <w:p>
            <w:pPr>
              <w:widowControl/>
              <w:jc w:val="center"/>
              <w:textAlignment w:val="bottom"/>
              <w:rPr>
                <w:rFonts w:hint="eastAsia" w:ascii="宋体" w:hAnsi="宋体" w:cs="宋体"/>
                <w:sz w:val="24"/>
                <w:szCs w:val="24"/>
              </w:rPr>
            </w:pPr>
            <w:r>
              <w:rPr>
                <w:rFonts w:hint="eastAsia" w:ascii="宋体" w:hAnsi="宋体" w:cs="宋体"/>
                <w:kern w:val="0"/>
                <w:sz w:val="24"/>
                <w:szCs w:val="24"/>
                <w:lang w:bidi="ar"/>
              </w:rPr>
              <w:t>萱草</w:t>
            </w:r>
          </w:p>
        </w:tc>
        <w:tc>
          <w:tcPr>
            <w:tcW w:w="2867" w:type="pct"/>
            <w:tcBorders>
              <w:tl2br w:val="nil"/>
              <w:tr2bl w:val="nil"/>
            </w:tcBorders>
            <w:shd w:val="clear" w:color="auto" w:fill="auto"/>
            <w:noWrap/>
            <w:vAlign w:val="center"/>
          </w:tcPr>
          <w:p>
            <w:pPr>
              <w:widowControl/>
              <w:jc w:val="left"/>
              <w:textAlignment w:val="bottom"/>
              <w:rPr>
                <w:rFonts w:ascii="Times New Roman" w:hAnsi="Times New Roman" w:cs="Times New Roman"/>
                <w:i/>
                <w:iCs/>
                <w:sz w:val="24"/>
                <w:szCs w:val="24"/>
              </w:rPr>
            </w:pPr>
            <w:r>
              <w:rPr>
                <w:rFonts w:ascii="Times New Roman" w:hAnsi="Times New Roman"/>
                <w:i/>
                <w:iCs/>
                <w:sz w:val="24"/>
                <w:szCs w:val="24"/>
              </w:rPr>
              <w:t>Hemerocallis fulva</w:t>
            </w:r>
            <w:r>
              <w:rPr>
                <w:rFonts w:ascii="Times New Roman" w:hAnsi="Times New Roman"/>
                <w:iCs/>
                <w:sz w:val="24"/>
                <w:szCs w:val="24"/>
              </w:rPr>
              <w:t> (L.)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jc w:val="center"/>
              <w:rPr>
                <w:rFonts w:hint="eastAsia" w:ascii="宋体" w:hAnsi="宋体" w:cs="宋体"/>
                <w:sz w:val="24"/>
                <w:szCs w:val="24"/>
              </w:rPr>
            </w:pPr>
          </w:p>
        </w:tc>
        <w:tc>
          <w:tcPr>
            <w:tcW w:w="427" w:type="pct"/>
            <w:vMerge w:val="continue"/>
            <w:tcBorders>
              <w:tl2br w:val="nil"/>
              <w:tr2bl w:val="nil"/>
            </w:tcBorders>
            <w:shd w:val="clear" w:color="auto" w:fill="auto"/>
            <w:noWrap/>
            <w:vAlign w:val="center"/>
          </w:tcPr>
          <w:p>
            <w:pPr>
              <w:jc w:val="center"/>
              <w:rPr>
                <w:rFonts w:hint="eastAsia" w:ascii="宋体" w:hAnsi="宋体" w:cs="宋体"/>
                <w:sz w:val="24"/>
                <w:szCs w:val="24"/>
              </w:rPr>
            </w:pPr>
          </w:p>
        </w:tc>
        <w:tc>
          <w:tcPr>
            <w:tcW w:w="854" w:type="pct"/>
            <w:tcBorders>
              <w:tl2br w:val="nil"/>
              <w:tr2bl w:val="nil"/>
            </w:tcBorders>
            <w:shd w:val="clear" w:color="auto" w:fill="auto"/>
            <w:noWrap/>
            <w:vAlign w:val="center"/>
          </w:tcPr>
          <w:p>
            <w:pPr>
              <w:widowControl/>
              <w:jc w:val="center"/>
              <w:textAlignment w:val="bottom"/>
              <w:rPr>
                <w:rFonts w:hint="eastAsia" w:ascii="宋体" w:hAnsi="宋体" w:cs="宋体"/>
                <w:sz w:val="24"/>
                <w:szCs w:val="24"/>
              </w:rPr>
            </w:pPr>
            <w:r>
              <w:rPr>
                <w:rFonts w:hint="eastAsia" w:ascii="宋体" w:hAnsi="宋体" w:cs="宋体"/>
                <w:kern w:val="0"/>
                <w:sz w:val="24"/>
                <w:szCs w:val="24"/>
                <w:lang w:bidi="ar"/>
              </w:rPr>
              <w:t>鸢尾</w:t>
            </w:r>
          </w:p>
        </w:tc>
        <w:tc>
          <w:tcPr>
            <w:tcW w:w="2867" w:type="pct"/>
            <w:tcBorders>
              <w:tl2br w:val="nil"/>
              <w:tr2bl w:val="nil"/>
            </w:tcBorders>
            <w:shd w:val="clear" w:color="auto" w:fill="auto"/>
            <w:noWrap/>
            <w:vAlign w:val="center"/>
          </w:tcPr>
          <w:p>
            <w:pPr>
              <w:widowControl/>
              <w:jc w:val="left"/>
              <w:textAlignment w:val="bottom"/>
              <w:rPr>
                <w:rFonts w:ascii="Times New Roman" w:hAnsi="Times New Roman" w:cs="Times New Roman"/>
                <w:i/>
                <w:iCs/>
                <w:sz w:val="24"/>
                <w:szCs w:val="24"/>
              </w:rPr>
            </w:pPr>
            <w:r>
              <w:rPr>
                <w:rFonts w:hint="eastAsia" w:ascii="Times New Roman" w:hAnsi="Times New Roman" w:cs="Times New Roman"/>
                <w:i/>
                <w:iCs/>
                <w:sz w:val="24"/>
                <w:szCs w:val="24"/>
              </w:rPr>
              <w:t xml:space="preserve">Iris tectorum </w:t>
            </w:r>
            <w:r>
              <w:rPr>
                <w:rFonts w:hint="eastAsia" w:ascii="Times New Roman" w:hAnsi="Times New Roman" w:cs="Times New Roman"/>
                <w:sz w:val="24"/>
                <w:szCs w:val="24"/>
              </w:rPr>
              <w:t>Maxim.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jc w:val="center"/>
              <w:rPr>
                <w:rFonts w:hint="eastAsia" w:ascii="宋体" w:hAnsi="宋体" w:cs="宋体"/>
                <w:sz w:val="24"/>
                <w:szCs w:val="24"/>
              </w:rPr>
            </w:pPr>
          </w:p>
        </w:tc>
        <w:tc>
          <w:tcPr>
            <w:tcW w:w="427" w:type="pct"/>
            <w:vMerge w:val="continue"/>
            <w:tcBorders>
              <w:tl2br w:val="nil"/>
              <w:tr2bl w:val="nil"/>
            </w:tcBorders>
            <w:shd w:val="clear" w:color="auto" w:fill="auto"/>
            <w:noWrap/>
            <w:vAlign w:val="center"/>
          </w:tcPr>
          <w:p>
            <w:pPr>
              <w:jc w:val="center"/>
              <w:rPr>
                <w:rFonts w:hint="eastAsia" w:ascii="宋体" w:hAnsi="宋体" w:cs="宋体"/>
                <w:sz w:val="24"/>
                <w:szCs w:val="24"/>
              </w:rPr>
            </w:pPr>
          </w:p>
        </w:tc>
        <w:tc>
          <w:tcPr>
            <w:tcW w:w="854" w:type="pct"/>
            <w:tcBorders>
              <w:tl2br w:val="nil"/>
              <w:tr2bl w:val="nil"/>
            </w:tcBorders>
            <w:shd w:val="clear" w:color="auto" w:fill="auto"/>
            <w:noWrap/>
            <w:vAlign w:val="center"/>
          </w:tcPr>
          <w:p>
            <w:pPr>
              <w:widowControl/>
              <w:jc w:val="center"/>
              <w:textAlignment w:val="bottom"/>
              <w:rPr>
                <w:rFonts w:hint="eastAsia" w:ascii="宋体" w:hAnsi="宋体" w:cs="宋体"/>
                <w:sz w:val="24"/>
                <w:szCs w:val="24"/>
              </w:rPr>
            </w:pPr>
            <w:r>
              <w:rPr>
                <w:rFonts w:hint="eastAsia" w:ascii="宋体" w:hAnsi="宋体" w:cs="宋体"/>
                <w:kern w:val="0"/>
                <w:sz w:val="24"/>
                <w:szCs w:val="24"/>
                <w:lang w:bidi="ar"/>
              </w:rPr>
              <w:t>紫菀</w:t>
            </w:r>
          </w:p>
        </w:tc>
        <w:tc>
          <w:tcPr>
            <w:tcW w:w="2867" w:type="pct"/>
            <w:tcBorders>
              <w:tl2br w:val="nil"/>
              <w:tr2bl w:val="nil"/>
            </w:tcBorders>
            <w:shd w:val="clear" w:color="auto" w:fill="auto"/>
            <w:noWrap/>
            <w:vAlign w:val="center"/>
          </w:tcPr>
          <w:p>
            <w:pPr>
              <w:widowControl/>
              <w:jc w:val="left"/>
              <w:textAlignment w:val="bottom"/>
              <w:rPr>
                <w:rFonts w:ascii="Times New Roman" w:hAnsi="Times New Roman" w:cs="Times New Roman"/>
                <w:i/>
                <w:iCs/>
                <w:sz w:val="24"/>
                <w:szCs w:val="24"/>
              </w:rPr>
            </w:pPr>
            <w:r>
              <w:rPr>
                <w:rFonts w:ascii="Times New Roman" w:hAnsi="Times New Roman"/>
                <w:i/>
                <w:iCs/>
                <w:sz w:val="24"/>
                <w:szCs w:val="24"/>
              </w:rPr>
              <w:t>Aster tataricus</w:t>
            </w:r>
            <w:r>
              <w:rPr>
                <w:rFonts w:ascii="Times New Roman" w:hAnsi="Times New Roman"/>
                <w:iCs/>
                <w:sz w:val="24"/>
                <w:szCs w:val="24"/>
              </w:rPr>
              <w:t> L.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jc w:val="center"/>
              <w:rPr>
                <w:rFonts w:hint="eastAsia" w:ascii="宋体" w:hAnsi="宋体" w:cs="宋体"/>
                <w:sz w:val="24"/>
                <w:szCs w:val="24"/>
              </w:rPr>
            </w:pPr>
          </w:p>
        </w:tc>
        <w:tc>
          <w:tcPr>
            <w:tcW w:w="427" w:type="pct"/>
            <w:vMerge w:val="continue"/>
            <w:tcBorders>
              <w:tl2br w:val="nil"/>
              <w:tr2bl w:val="nil"/>
            </w:tcBorders>
            <w:shd w:val="clear" w:color="auto" w:fill="auto"/>
            <w:noWrap/>
            <w:vAlign w:val="center"/>
          </w:tcPr>
          <w:p>
            <w:pPr>
              <w:jc w:val="center"/>
              <w:rPr>
                <w:rFonts w:hint="eastAsia" w:ascii="宋体" w:hAnsi="宋体" w:cs="宋体"/>
                <w:sz w:val="24"/>
                <w:szCs w:val="24"/>
              </w:rPr>
            </w:pPr>
          </w:p>
        </w:tc>
        <w:tc>
          <w:tcPr>
            <w:tcW w:w="854" w:type="pct"/>
            <w:tcBorders>
              <w:tl2br w:val="nil"/>
              <w:tr2bl w:val="nil"/>
            </w:tcBorders>
            <w:shd w:val="clear" w:color="auto" w:fill="auto"/>
            <w:noWrap/>
            <w:vAlign w:val="center"/>
          </w:tcPr>
          <w:p>
            <w:pPr>
              <w:widowControl/>
              <w:jc w:val="center"/>
              <w:textAlignment w:val="bottom"/>
              <w:rPr>
                <w:rFonts w:hint="eastAsia" w:ascii="宋体" w:hAnsi="宋体" w:cs="宋体"/>
                <w:sz w:val="24"/>
                <w:szCs w:val="24"/>
              </w:rPr>
            </w:pPr>
            <w:r>
              <w:rPr>
                <w:rFonts w:hint="eastAsia" w:ascii="宋体" w:hAnsi="宋体" w:cs="宋体"/>
                <w:kern w:val="0"/>
                <w:sz w:val="24"/>
                <w:szCs w:val="24"/>
                <w:lang w:bidi="ar"/>
              </w:rPr>
              <w:t>八宝景天</w:t>
            </w:r>
          </w:p>
        </w:tc>
        <w:tc>
          <w:tcPr>
            <w:tcW w:w="2867" w:type="pct"/>
            <w:tcBorders>
              <w:tl2br w:val="nil"/>
              <w:tr2bl w:val="nil"/>
            </w:tcBorders>
            <w:shd w:val="clear" w:color="auto" w:fill="auto"/>
            <w:noWrap/>
            <w:vAlign w:val="center"/>
          </w:tcPr>
          <w:p>
            <w:pPr>
              <w:widowControl/>
              <w:jc w:val="left"/>
              <w:textAlignment w:val="bottom"/>
              <w:rPr>
                <w:rFonts w:ascii="Times New Roman" w:hAnsi="Times New Roman" w:cs="Times New Roman"/>
                <w:i/>
                <w:iCs/>
                <w:sz w:val="24"/>
                <w:szCs w:val="24"/>
              </w:rPr>
            </w:pPr>
            <w:r>
              <w:rPr>
                <w:rFonts w:ascii="Times New Roman" w:hAnsi="Times New Roman"/>
                <w:i/>
                <w:iCs/>
                <w:sz w:val="24"/>
                <w:szCs w:val="24"/>
              </w:rPr>
              <w:t>Hylotelephium erythrostictum</w:t>
            </w:r>
            <w:r>
              <w:rPr>
                <w:rFonts w:ascii="Times New Roman" w:hAnsi="Times New Roman"/>
                <w:iCs/>
                <w:sz w:val="24"/>
                <w:szCs w:val="24"/>
              </w:rPr>
              <w:t> (Miq.) H. Ohba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jc w:val="center"/>
              <w:rPr>
                <w:rFonts w:hint="eastAsia" w:ascii="宋体" w:hAnsi="宋体" w:cs="宋体"/>
                <w:sz w:val="24"/>
                <w:szCs w:val="24"/>
              </w:rPr>
            </w:pPr>
          </w:p>
        </w:tc>
        <w:tc>
          <w:tcPr>
            <w:tcW w:w="427" w:type="pct"/>
            <w:vMerge w:val="continue"/>
            <w:tcBorders>
              <w:tl2br w:val="nil"/>
              <w:tr2bl w:val="nil"/>
            </w:tcBorders>
            <w:shd w:val="clear" w:color="auto" w:fill="auto"/>
            <w:noWrap/>
            <w:vAlign w:val="center"/>
          </w:tcPr>
          <w:p>
            <w:pPr>
              <w:jc w:val="center"/>
              <w:rPr>
                <w:rFonts w:hint="eastAsia" w:ascii="宋体" w:hAnsi="宋体" w:cs="宋体"/>
                <w:sz w:val="24"/>
                <w:szCs w:val="24"/>
              </w:rPr>
            </w:pPr>
          </w:p>
        </w:tc>
        <w:tc>
          <w:tcPr>
            <w:tcW w:w="854" w:type="pct"/>
            <w:tcBorders>
              <w:tl2br w:val="nil"/>
              <w:tr2bl w:val="nil"/>
            </w:tcBorders>
            <w:shd w:val="clear" w:color="auto" w:fill="auto"/>
            <w:noWrap/>
            <w:vAlign w:val="center"/>
          </w:tcPr>
          <w:p>
            <w:pPr>
              <w:widowControl/>
              <w:jc w:val="center"/>
              <w:textAlignment w:val="bottom"/>
              <w:rPr>
                <w:rFonts w:hint="eastAsia" w:ascii="宋体" w:hAnsi="宋体" w:cs="宋体"/>
                <w:sz w:val="24"/>
                <w:szCs w:val="24"/>
              </w:rPr>
            </w:pPr>
            <w:r>
              <w:rPr>
                <w:rFonts w:hint="eastAsia" w:ascii="宋体" w:hAnsi="宋体" w:cs="宋体"/>
                <w:kern w:val="0"/>
                <w:sz w:val="24"/>
                <w:szCs w:val="24"/>
                <w:lang w:bidi="ar"/>
              </w:rPr>
              <w:t>紫萼</w:t>
            </w:r>
          </w:p>
        </w:tc>
        <w:tc>
          <w:tcPr>
            <w:tcW w:w="2867" w:type="pct"/>
            <w:tcBorders>
              <w:tl2br w:val="nil"/>
              <w:tr2bl w:val="nil"/>
            </w:tcBorders>
            <w:shd w:val="clear" w:color="auto" w:fill="auto"/>
            <w:noWrap/>
            <w:vAlign w:val="center"/>
          </w:tcPr>
          <w:p>
            <w:pPr>
              <w:widowControl/>
              <w:jc w:val="left"/>
              <w:textAlignment w:val="bottom"/>
              <w:rPr>
                <w:rFonts w:ascii="Times New Roman" w:hAnsi="Times New Roman" w:cs="Times New Roman"/>
                <w:i/>
                <w:iCs/>
                <w:sz w:val="24"/>
                <w:szCs w:val="24"/>
              </w:rPr>
            </w:pPr>
            <w:r>
              <w:rPr>
                <w:rFonts w:ascii="Times New Roman" w:hAnsi="Times New Roman"/>
                <w:i/>
                <w:iCs/>
                <w:sz w:val="24"/>
                <w:szCs w:val="24"/>
              </w:rPr>
              <w:t>Hosta ventricosa </w:t>
            </w:r>
            <w:r>
              <w:rPr>
                <w:rFonts w:ascii="Times New Roman" w:hAnsi="Times New Roman"/>
                <w:sz w:val="24"/>
                <w:szCs w:val="24"/>
              </w:rPr>
              <w:t>(Salisb.) Stearn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jc w:val="center"/>
              <w:rPr>
                <w:rFonts w:hint="eastAsia" w:ascii="宋体" w:hAnsi="宋体" w:cs="宋体"/>
                <w:sz w:val="24"/>
                <w:szCs w:val="24"/>
              </w:rPr>
            </w:pPr>
          </w:p>
        </w:tc>
        <w:tc>
          <w:tcPr>
            <w:tcW w:w="427" w:type="pct"/>
            <w:vMerge w:val="continue"/>
            <w:tcBorders>
              <w:tl2br w:val="nil"/>
              <w:tr2bl w:val="nil"/>
            </w:tcBorders>
            <w:shd w:val="clear" w:color="auto" w:fill="auto"/>
            <w:noWrap/>
            <w:vAlign w:val="center"/>
          </w:tcPr>
          <w:p>
            <w:pPr>
              <w:jc w:val="center"/>
              <w:rPr>
                <w:rFonts w:hint="eastAsia" w:ascii="宋体" w:hAnsi="宋体" w:cs="宋体"/>
                <w:sz w:val="24"/>
                <w:szCs w:val="24"/>
              </w:rPr>
            </w:pPr>
          </w:p>
        </w:tc>
        <w:tc>
          <w:tcPr>
            <w:tcW w:w="854" w:type="pct"/>
            <w:tcBorders>
              <w:tl2br w:val="nil"/>
              <w:tr2bl w:val="nil"/>
            </w:tcBorders>
            <w:shd w:val="clear" w:color="auto" w:fill="auto"/>
            <w:noWrap/>
            <w:vAlign w:val="center"/>
          </w:tcPr>
          <w:p>
            <w:pPr>
              <w:widowControl/>
              <w:jc w:val="center"/>
              <w:textAlignment w:val="bottom"/>
              <w:rPr>
                <w:rFonts w:hint="eastAsia" w:ascii="宋体" w:hAnsi="宋体" w:cs="宋体"/>
                <w:sz w:val="24"/>
                <w:szCs w:val="24"/>
              </w:rPr>
            </w:pPr>
            <w:r>
              <w:rPr>
                <w:rFonts w:hint="eastAsia" w:ascii="宋体" w:hAnsi="宋体" w:cs="宋体"/>
                <w:kern w:val="0"/>
                <w:sz w:val="24"/>
                <w:szCs w:val="24"/>
                <w:lang w:bidi="ar"/>
              </w:rPr>
              <w:t>玉簪</w:t>
            </w:r>
          </w:p>
        </w:tc>
        <w:tc>
          <w:tcPr>
            <w:tcW w:w="2867" w:type="pct"/>
            <w:tcBorders>
              <w:tl2br w:val="nil"/>
              <w:tr2bl w:val="nil"/>
            </w:tcBorders>
            <w:shd w:val="clear" w:color="auto" w:fill="auto"/>
            <w:noWrap/>
            <w:vAlign w:val="center"/>
          </w:tcPr>
          <w:p>
            <w:pPr>
              <w:widowControl/>
              <w:jc w:val="left"/>
              <w:textAlignment w:val="bottom"/>
              <w:rPr>
                <w:rFonts w:ascii="Times New Roman" w:hAnsi="Times New Roman" w:cs="Times New Roman"/>
                <w:i/>
                <w:iCs/>
                <w:sz w:val="24"/>
                <w:szCs w:val="24"/>
              </w:rPr>
            </w:pPr>
            <w:r>
              <w:rPr>
                <w:rFonts w:ascii="Times New Roman" w:hAnsi="Times New Roman" w:eastAsia="微软雅黑" w:cs="Times New Roman"/>
                <w:i/>
                <w:iCs/>
                <w:color w:val="333333"/>
                <w:sz w:val="24"/>
                <w:szCs w:val="24"/>
              </w:rPr>
              <w:t>Hosta plantaginea</w:t>
            </w:r>
            <w:r>
              <w:rPr>
                <w:rFonts w:ascii="Times New Roman" w:hAnsi="Times New Roman" w:eastAsia="微软雅黑" w:cs="Times New Roman"/>
                <w:color w:val="333333"/>
                <w:sz w:val="24"/>
                <w:szCs w:val="24"/>
              </w:rPr>
              <w:t> (Lam.) Asch.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jc w:val="center"/>
              <w:rPr>
                <w:rFonts w:hint="eastAsia" w:ascii="宋体" w:hAnsi="宋体" w:cs="宋体"/>
                <w:sz w:val="24"/>
                <w:szCs w:val="24"/>
              </w:rPr>
            </w:pPr>
          </w:p>
        </w:tc>
        <w:tc>
          <w:tcPr>
            <w:tcW w:w="427" w:type="pct"/>
            <w:vMerge w:val="continue"/>
            <w:tcBorders>
              <w:tl2br w:val="nil"/>
              <w:tr2bl w:val="nil"/>
            </w:tcBorders>
            <w:shd w:val="clear" w:color="auto" w:fill="auto"/>
            <w:noWrap/>
            <w:vAlign w:val="center"/>
          </w:tcPr>
          <w:p>
            <w:pPr>
              <w:jc w:val="center"/>
              <w:rPr>
                <w:rFonts w:hint="eastAsia" w:ascii="宋体" w:hAnsi="宋体" w:cs="宋体"/>
                <w:sz w:val="24"/>
                <w:szCs w:val="24"/>
              </w:rPr>
            </w:pPr>
          </w:p>
        </w:tc>
        <w:tc>
          <w:tcPr>
            <w:tcW w:w="854" w:type="pct"/>
            <w:tcBorders>
              <w:tl2br w:val="nil"/>
              <w:tr2bl w:val="nil"/>
            </w:tcBorders>
            <w:shd w:val="clear" w:color="auto" w:fill="auto"/>
            <w:noWrap/>
            <w:vAlign w:val="center"/>
          </w:tcPr>
          <w:p>
            <w:pPr>
              <w:widowControl/>
              <w:jc w:val="center"/>
              <w:textAlignment w:val="bottom"/>
              <w:rPr>
                <w:rFonts w:hint="eastAsia" w:ascii="宋体" w:hAnsi="宋体" w:cs="宋体"/>
                <w:sz w:val="24"/>
                <w:szCs w:val="24"/>
              </w:rPr>
            </w:pPr>
            <w:r>
              <w:rPr>
                <w:rFonts w:hint="eastAsia" w:ascii="宋体" w:hAnsi="宋体" w:cs="宋体"/>
                <w:kern w:val="0"/>
                <w:sz w:val="24"/>
                <w:szCs w:val="24"/>
                <w:lang w:bidi="ar"/>
              </w:rPr>
              <w:t>耧斗菜</w:t>
            </w:r>
          </w:p>
        </w:tc>
        <w:tc>
          <w:tcPr>
            <w:tcW w:w="2867" w:type="pct"/>
            <w:tcBorders>
              <w:tl2br w:val="nil"/>
              <w:tr2bl w:val="nil"/>
            </w:tcBorders>
            <w:shd w:val="clear" w:color="auto" w:fill="auto"/>
            <w:noWrap/>
            <w:vAlign w:val="center"/>
          </w:tcPr>
          <w:p>
            <w:pPr>
              <w:widowControl/>
              <w:jc w:val="left"/>
              <w:textAlignment w:val="bottom"/>
              <w:rPr>
                <w:rFonts w:ascii="Times New Roman" w:hAnsi="Times New Roman" w:cs="Times New Roman"/>
                <w:i/>
                <w:iCs/>
                <w:sz w:val="24"/>
                <w:szCs w:val="24"/>
              </w:rPr>
            </w:pPr>
            <w:r>
              <w:rPr>
                <w:rFonts w:ascii="Times New Roman" w:hAnsi="Times New Roman" w:eastAsia="微软雅黑" w:cs="Times New Roman"/>
                <w:i/>
                <w:iCs/>
                <w:color w:val="333333"/>
                <w:sz w:val="24"/>
                <w:szCs w:val="24"/>
              </w:rPr>
              <w:t>Aquilegia viridiflora</w:t>
            </w:r>
            <w:r>
              <w:rPr>
                <w:rFonts w:ascii="Times New Roman" w:hAnsi="Times New Roman" w:eastAsia="微软雅黑" w:cs="Times New Roman"/>
                <w:color w:val="333333"/>
                <w:sz w:val="24"/>
                <w:szCs w:val="24"/>
              </w:rPr>
              <w:t> Pall.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jc w:val="center"/>
              <w:rPr>
                <w:rFonts w:hint="eastAsia" w:ascii="宋体" w:hAnsi="宋体" w:cs="宋体"/>
                <w:sz w:val="24"/>
                <w:szCs w:val="24"/>
              </w:rPr>
            </w:pPr>
          </w:p>
        </w:tc>
        <w:tc>
          <w:tcPr>
            <w:tcW w:w="427" w:type="pct"/>
            <w:vMerge w:val="continue"/>
            <w:tcBorders>
              <w:tl2br w:val="nil"/>
              <w:tr2bl w:val="nil"/>
            </w:tcBorders>
            <w:shd w:val="clear" w:color="auto" w:fill="auto"/>
            <w:noWrap/>
            <w:vAlign w:val="center"/>
          </w:tcPr>
          <w:p>
            <w:pPr>
              <w:jc w:val="center"/>
              <w:rPr>
                <w:rFonts w:hint="eastAsia" w:ascii="宋体" w:hAnsi="宋体" w:cs="宋体"/>
                <w:sz w:val="24"/>
                <w:szCs w:val="24"/>
              </w:rPr>
            </w:pPr>
          </w:p>
        </w:tc>
        <w:tc>
          <w:tcPr>
            <w:tcW w:w="854" w:type="pct"/>
            <w:tcBorders>
              <w:tl2br w:val="nil"/>
              <w:tr2bl w:val="nil"/>
            </w:tcBorders>
            <w:shd w:val="clear" w:color="auto" w:fill="auto"/>
            <w:noWrap/>
            <w:vAlign w:val="center"/>
          </w:tcPr>
          <w:p>
            <w:pPr>
              <w:widowControl/>
              <w:jc w:val="center"/>
              <w:textAlignment w:val="bottom"/>
              <w:rPr>
                <w:rFonts w:hint="eastAsia" w:ascii="宋体" w:hAnsi="宋体" w:cs="宋体"/>
                <w:sz w:val="24"/>
                <w:szCs w:val="24"/>
              </w:rPr>
            </w:pPr>
            <w:r>
              <w:rPr>
                <w:rFonts w:hint="eastAsia" w:ascii="宋体" w:hAnsi="宋体" w:cs="宋体"/>
                <w:kern w:val="0"/>
                <w:sz w:val="24"/>
                <w:szCs w:val="24"/>
                <w:lang w:bidi="ar"/>
              </w:rPr>
              <w:t>费菜</w:t>
            </w:r>
          </w:p>
        </w:tc>
        <w:tc>
          <w:tcPr>
            <w:tcW w:w="2867" w:type="pct"/>
            <w:tcBorders>
              <w:tl2br w:val="nil"/>
              <w:tr2bl w:val="nil"/>
            </w:tcBorders>
            <w:shd w:val="clear" w:color="auto" w:fill="auto"/>
            <w:noWrap/>
            <w:vAlign w:val="center"/>
          </w:tcPr>
          <w:p>
            <w:pPr>
              <w:widowControl/>
              <w:jc w:val="left"/>
              <w:textAlignment w:val="bottom"/>
              <w:rPr>
                <w:rFonts w:ascii="Times New Roman" w:hAnsi="Times New Roman" w:cs="Times New Roman"/>
                <w:i/>
                <w:iCs/>
                <w:sz w:val="24"/>
                <w:szCs w:val="24"/>
              </w:rPr>
            </w:pPr>
            <w:r>
              <w:rPr>
                <w:rFonts w:ascii="Times New Roman" w:hAnsi="Times New Roman" w:eastAsia="微软雅黑" w:cs="Times New Roman"/>
                <w:i/>
                <w:iCs/>
                <w:color w:val="333333"/>
                <w:sz w:val="24"/>
                <w:szCs w:val="24"/>
              </w:rPr>
              <w:t>Phedimus aizoon</w:t>
            </w:r>
            <w:r>
              <w:rPr>
                <w:rFonts w:ascii="Times New Roman" w:hAnsi="Times New Roman" w:eastAsia="微软雅黑" w:cs="Times New Roman"/>
                <w:color w:val="333333"/>
                <w:sz w:val="24"/>
                <w:szCs w:val="24"/>
              </w:rPr>
              <w:t> (L.) 't Hart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jc w:val="center"/>
              <w:rPr>
                <w:rFonts w:hint="eastAsia" w:ascii="宋体" w:hAnsi="宋体" w:cs="宋体"/>
                <w:sz w:val="24"/>
                <w:szCs w:val="24"/>
              </w:rPr>
            </w:pPr>
          </w:p>
        </w:tc>
        <w:tc>
          <w:tcPr>
            <w:tcW w:w="427" w:type="pct"/>
            <w:vMerge w:val="continue"/>
            <w:tcBorders>
              <w:tl2br w:val="nil"/>
              <w:tr2bl w:val="nil"/>
            </w:tcBorders>
            <w:shd w:val="clear" w:color="auto" w:fill="auto"/>
            <w:noWrap/>
            <w:vAlign w:val="center"/>
          </w:tcPr>
          <w:p>
            <w:pPr>
              <w:jc w:val="center"/>
              <w:rPr>
                <w:rFonts w:hint="eastAsia" w:ascii="宋体" w:hAnsi="宋体" w:cs="宋体"/>
                <w:sz w:val="24"/>
                <w:szCs w:val="24"/>
              </w:rPr>
            </w:pPr>
          </w:p>
        </w:tc>
        <w:tc>
          <w:tcPr>
            <w:tcW w:w="854" w:type="pct"/>
            <w:tcBorders>
              <w:tl2br w:val="nil"/>
              <w:tr2bl w:val="nil"/>
            </w:tcBorders>
            <w:shd w:val="clear" w:color="auto" w:fill="auto"/>
            <w:noWrap/>
            <w:vAlign w:val="center"/>
          </w:tcPr>
          <w:p>
            <w:pPr>
              <w:widowControl/>
              <w:jc w:val="center"/>
              <w:textAlignment w:val="bottom"/>
              <w:rPr>
                <w:rFonts w:hint="eastAsia" w:ascii="宋体" w:hAnsi="宋体" w:cs="宋体"/>
                <w:sz w:val="24"/>
                <w:szCs w:val="24"/>
              </w:rPr>
            </w:pPr>
            <w:r>
              <w:rPr>
                <w:rFonts w:hint="eastAsia" w:ascii="宋体" w:hAnsi="宋体" w:cs="宋体"/>
                <w:kern w:val="0"/>
                <w:sz w:val="24"/>
                <w:szCs w:val="24"/>
                <w:lang w:bidi="ar"/>
              </w:rPr>
              <w:t>荷包牡丹</w:t>
            </w:r>
          </w:p>
        </w:tc>
        <w:tc>
          <w:tcPr>
            <w:tcW w:w="2867" w:type="pct"/>
            <w:tcBorders>
              <w:tl2br w:val="nil"/>
              <w:tr2bl w:val="nil"/>
            </w:tcBorders>
            <w:shd w:val="clear" w:color="auto" w:fill="auto"/>
            <w:noWrap/>
            <w:vAlign w:val="center"/>
          </w:tcPr>
          <w:p>
            <w:pPr>
              <w:widowControl/>
              <w:jc w:val="left"/>
              <w:textAlignment w:val="bottom"/>
              <w:rPr>
                <w:rFonts w:ascii="Times New Roman" w:hAnsi="Times New Roman" w:cs="Times New Roman"/>
                <w:i/>
                <w:iCs/>
                <w:sz w:val="24"/>
                <w:szCs w:val="24"/>
              </w:rPr>
            </w:pPr>
            <w:r>
              <w:rPr>
                <w:rFonts w:hint="eastAsia" w:ascii="Times New Roman" w:hAnsi="Times New Roman" w:cs="Times New Roman"/>
                <w:i/>
                <w:iCs/>
                <w:kern w:val="0"/>
                <w:sz w:val="24"/>
                <w:szCs w:val="24"/>
                <w:lang w:bidi="ar"/>
              </w:rPr>
              <w:t xml:space="preserve">Lamprocapnos spectabilis </w:t>
            </w:r>
            <w:r>
              <w:rPr>
                <w:rFonts w:hint="eastAsia" w:ascii="Times New Roman" w:hAnsi="Times New Roman" w:cs="Times New Roman"/>
                <w:kern w:val="0"/>
                <w:sz w:val="24"/>
                <w:szCs w:val="24"/>
                <w:lang w:bidi="ar"/>
              </w:rPr>
              <w:t>(L.) Fukuhara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jc w:val="center"/>
              <w:rPr>
                <w:rFonts w:hint="eastAsia" w:ascii="宋体" w:hAnsi="宋体" w:cs="宋体"/>
                <w:sz w:val="24"/>
                <w:szCs w:val="24"/>
              </w:rPr>
            </w:pPr>
          </w:p>
        </w:tc>
        <w:tc>
          <w:tcPr>
            <w:tcW w:w="427" w:type="pct"/>
            <w:vMerge w:val="continue"/>
            <w:tcBorders>
              <w:tl2br w:val="nil"/>
              <w:tr2bl w:val="nil"/>
            </w:tcBorders>
            <w:shd w:val="clear" w:color="auto" w:fill="auto"/>
            <w:noWrap/>
            <w:vAlign w:val="center"/>
          </w:tcPr>
          <w:p>
            <w:pPr>
              <w:jc w:val="center"/>
              <w:rPr>
                <w:rFonts w:hint="eastAsia" w:ascii="宋体" w:hAnsi="宋体" w:cs="宋体"/>
                <w:sz w:val="24"/>
                <w:szCs w:val="24"/>
              </w:rPr>
            </w:pPr>
          </w:p>
        </w:tc>
        <w:tc>
          <w:tcPr>
            <w:tcW w:w="854" w:type="pct"/>
            <w:tcBorders>
              <w:tl2br w:val="nil"/>
              <w:tr2bl w:val="nil"/>
            </w:tcBorders>
            <w:shd w:val="clear" w:color="auto" w:fill="auto"/>
            <w:noWrap/>
            <w:vAlign w:val="center"/>
          </w:tcPr>
          <w:p>
            <w:pPr>
              <w:widowControl/>
              <w:jc w:val="center"/>
              <w:textAlignment w:val="bottom"/>
              <w:rPr>
                <w:rFonts w:hint="eastAsia" w:ascii="宋体" w:hAnsi="宋体" w:cs="宋体"/>
                <w:sz w:val="24"/>
                <w:szCs w:val="24"/>
              </w:rPr>
            </w:pPr>
            <w:r>
              <w:rPr>
                <w:rFonts w:hint="eastAsia" w:ascii="宋体" w:hAnsi="宋体" w:cs="宋体"/>
                <w:kern w:val="0"/>
                <w:sz w:val="24"/>
                <w:szCs w:val="24"/>
                <w:lang w:bidi="ar"/>
              </w:rPr>
              <w:t>石竹</w:t>
            </w:r>
          </w:p>
        </w:tc>
        <w:tc>
          <w:tcPr>
            <w:tcW w:w="2867" w:type="pct"/>
            <w:tcBorders>
              <w:tl2br w:val="nil"/>
              <w:tr2bl w:val="nil"/>
            </w:tcBorders>
            <w:shd w:val="clear" w:color="auto" w:fill="auto"/>
            <w:noWrap/>
            <w:vAlign w:val="center"/>
          </w:tcPr>
          <w:p>
            <w:pPr>
              <w:widowControl/>
              <w:jc w:val="left"/>
              <w:textAlignment w:val="bottom"/>
              <w:rPr>
                <w:rFonts w:ascii="Times New Roman" w:hAnsi="Times New Roman" w:cs="Times New Roman"/>
                <w:i/>
                <w:iCs/>
                <w:sz w:val="24"/>
                <w:szCs w:val="24"/>
              </w:rPr>
            </w:pPr>
            <w:r>
              <w:rPr>
                <w:rFonts w:hint="eastAsia" w:ascii="Times New Roman" w:hAnsi="Times New Roman" w:cs="Times New Roman"/>
                <w:i/>
                <w:iCs/>
                <w:kern w:val="0"/>
                <w:sz w:val="24"/>
                <w:szCs w:val="24"/>
                <w:lang w:bidi="ar"/>
              </w:rPr>
              <w:t xml:space="preserve">Dianthus chinensis </w:t>
            </w:r>
            <w:r>
              <w:rPr>
                <w:rFonts w:hint="eastAsia" w:ascii="Times New Roman" w:hAnsi="Times New Roman" w:cs="Times New Roman"/>
                <w:kern w:val="0"/>
                <w:sz w:val="24"/>
                <w:szCs w:val="24"/>
                <w:lang w:bidi="ar"/>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widowControl/>
              <w:jc w:val="center"/>
              <w:textAlignment w:val="center"/>
              <w:rPr>
                <w:rFonts w:hint="eastAsia" w:ascii="宋体" w:hAnsi="宋体" w:cs="宋体"/>
                <w:kern w:val="0"/>
                <w:sz w:val="24"/>
                <w:szCs w:val="24"/>
                <w:lang w:bidi="ar"/>
              </w:rPr>
            </w:pPr>
          </w:p>
        </w:tc>
        <w:tc>
          <w:tcPr>
            <w:tcW w:w="427" w:type="pct"/>
            <w:vMerge w:val="restart"/>
            <w:tcBorders>
              <w:tl2br w:val="nil"/>
              <w:tr2bl w:val="nil"/>
            </w:tcBorders>
            <w:shd w:val="clear" w:color="auto" w:fill="auto"/>
            <w:noWrap/>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草本地被</w:t>
            </w:r>
          </w:p>
          <w:p>
            <w:pPr>
              <w:jc w:val="center"/>
              <w:rPr>
                <w:rFonts w:hint="eastAsia" w:ascii="宋体" w:hAnsi="宋体" w:cs="宋体"/>
                <w:sz w:val="24"/>
                <w:szCs w:val="24"/>
              </w:rPr>
            </w:pPr>
            <w:r>
              <w:rPr>
                <w:rFonts w:hint="eastAsia" w:ascii="宋体" w:hAnsi="宋体" w:cs="宋体"/>
                <w:sz w:val="24"/>
                <w:szCs w:val="24"/>
              </w:rPr>
              <w:t xml:space="preserve">  </w:t>
            </w:r>
          </w:p>
        </w:tc>
        <w:tc>
          <w:tcPr>
            <w:tcW w:w="854" w:type="pct"/>
            <w:tcBorders>
              <w:tl2br w:val="nil"/>
              <w:tr2bl w:val="nil"/>
            </w:tcBorders>
            <w:shd w:val="clear" w:color="auto" w:fill="auto"/>
            <w:noWrap/>
            <w:vAlign w:val="center"/>
          </w:tcPr>
          <w:p>
            <w:pPr>
              <w:widowControl/>
              <w:jc w:val="center"/>
              <w:textAlignment w:val="bottom"/>
              <w:rPr>
                <w:rFonts w:hint="eastAsia" w:ascii="宋体" w:hAnsi="宋体" w:cs="宋体"/>
                <w:sz w:val="24"/>
                <w:szCs w:val="24"/>
              </w:rPr>
            </w:pPr>
            <w:r>
              <w:rPr>
                <w:rFonts w:hint="eastAsia" w:ascii="宋体" w:hAnsi="宋体" w:cs="宋体"/>
                <w:kern w:val="0"/>
                <w:sz w:val="24"/>
                <w:szCs w:val="24"/>
                <w:lang w:bidi="ar"/>
              </w:rPr>
              <w:t>诸葛菜</w:t>
            </w:r>
          </w:p>
        </w:tc>
        <w:tc>
          <w:tcPr>
            <w:tcW w:w="2867" w:type="pct"/>
            <w:tcBorders>
              <w:tl2br w:val="nil"/>
              <w:tr2bl w:val="nil"/>
            </w:tcBorders>
            <w:shd w:val="clear" w:color="auto" w:fill="auto"/>
            <w:noWrap/>
            <w:vAlign w:val="center"/>
          </w:tcPr>
          <w:p>
            <w:pPr>
              <w:widowControl/>
              <w:jc w:val="left"/>
              <w:textAlignment w:val="bottom"/>
              <w:rPr>
                <w:rFonts w:ascii="Times New Roman" w:hAnsi="Times New Roman" w:cs="Times New Roman"/>
                <w:i/>
                <w:iCs/>
                <w:sz w:val="24"/>
                <w:szCs w:val="24"/>
                <w:lang w:val="fr-FR"/>
              </w:rPr>
            </w:pPr>
            <w:r>
              <w:rPr>
                <w:rFonts w:hint="eastAsia" w:ascii="Times New Roman" w:hAnsi="Times New Roman" w:cs="Times New Roman"/>
                <w:i/>
                <w:iCs/>
                <w:sz w:val="24"/>
                <w:szCs w:val="24"/>
                <w:lang w:val="fr-FR"/>
              </w:rPr>
              <w:t xml:space="preserve">Orychophragmus violaceus </w:t>
            </w:r>
            <w:r>
              <w:rPr>
                <w:rFonts w:hint="eastAsia" w:ascii="Times New Roman" w:hAnsi="Times New Roman" w:cs="Times New Roman"/>
                <w:sz w:val="24"/>
                <w:szCs w:val="24"/>
                <w:lang w:val="fr-FR"/>
              </w:rPr>
              <w:t>(L.) O. E. Schulz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jc w:val="center"/>
              <w:rPr>
                <w:rFonts w:hint="eastAsia" w:ascii="宋体" w:hAnsi="宋体" w:cs="宋体"/>
                <w:sz w:val="24"/>
                <w:szCs w:val="24"/>
                <w:lang w:val="fr-FR"/>
              </w:rPr>
            </w:pPr>
          </w:p>
        </w:tc>
        <w:tc>
          <w:tcPr>
            <w:tcW w:w="427" w:type="pct"/>
            <w:vMerge w:val="continue"/>
            <w:tcBorders>
              <w:tl2br w:val="nil"/>
              <w:tr2bl w:val="nil"/>
            </w:tcBorders>
            <w:shd w:val="clear" w:color="auto" w:fill="auto"/>
            <w:noWrap/>
            <w:vAlign w:val="center"/>
          </w:tcPr>
          <w:p>
            <w:pPr>
              <w:jc w:val="center"/>
              <w:rPr>
                <w:rFonts w:hint="eastAsia" w:ascii="宋体" w:hAnsi="宋体" w:cs="宋体"/>
                <w:sz w:val="24"/>
                <w:szCs w:val="24"/>
                <w:lang w:val="fr-FR"/>
              </w:rPr>
            </w:pPr>
          </w:p>
        </w:tc>
        <w:tc>
          <w:tcPr>
            <w:tcW w:w="854" w:type="pct"/>
            <w:tcBorders>
              <w:tl2br w:val="nil"/>
              <w:tr2bl w:val="nil"/>
            </w:tcBorders>
            <w:shd w:val="clear" w:color="auto" w:fill="auto"/>
            <w:noWrap/>
            <w:vAlign w:val="center"/>
          </w:tcPr>
          <w:p>
            <w:pPr>
              <w:widowControl/>
              <w:jc w:val="center"/>
              <w:textAlignment w:val="bottom"/>
              <w:rPr>
                <w:rFonts w:hint="eastAsia" w:ascii="宋体" w:hAnsi="宋体" w:cs="宋体"/>
                <w:sz w:val="24"/>
                <w:szCs w:val="24"/>
              </w:rPr>
            </w:pPr>
            <w:r>
              <w:rPr>
                <w:rFonts w:hint="eastAsia" w:ascii="宋体" w:hAnsi="宋体" w:cs="宋体"/>
                <w:kern w:val="0"/>
                <w:sz w:val="24"/>
                <w:szCs w:val="24"/>
                <w:lang w:bidi="ar"/>
              </w:rPr>
              <w:t>紫花地丁</w:t>
            </w:r>
          </w:p>
        </w:tc>
        <w:tc>
          <w:tcPr>
            <w:tcW w:w="2867" w:type="pct"/>
            <w:tcBorders>
              <w:tl2br w:val="nil"/>
              <w:tr2bl w:val="nil"/>
            </w:tcBorders>
            <w:shd w:val="clear" w:color="auto" w:fill="auto"/>
            <w:noWrap/>
            <w:vAlign w:val="center"/>
          </w:tcPr>
          <w:p>
            <w:pPr>
              <w:widowControl/>
              <w:jc w:val="left"/>
              <w:textAlignment w:val="bottom"/>
              <w:rPr>
                <w:rFonts w:ascii="Times New Roman" w:hAnsi="Times New Roman" w:cs="Times New Roman"/>
                <w:i/>
                <w:iCs/>
                <w:sz w:val="24"/>
                <w:szCs w:val="24"/>
              </w:rPr>
            </w:pPr>
            <w:r>
              <w:rPr>
                <w:rFonts w:ascii="Times New Roman" w:hAnsi="Times New Roman" w:cs="Times New Roman"/>
                <w:i/>
                <w:iCs/>
                <w:sz w:val="24"/>
                <w:szCs w:val="24"/>
              </w:rPr>
              <w:t>Viola philippica</w:t>
            </w:r>
            <w:r>
              <w:rPr>
                <w:rFonts w:hint="eastAsia" w:ascii="Times New Roman" w:hAnsi="Times New Roman" w:cs="Times New Roman"/>
                <w:iCs/>
                <w:sz w:val="24"/>
                <w:szCs w:val="24"/>
              </w:rPr>
              <w:t xml:space="preserve"> </w:t>
            </w:r>
            <w:r>
              <w:rPr>
                <w:rFonts w:ascii="Times New Roman" w:hAnsi="Times New Roman" w:cs="Times New Roman"/>
                <w:iCs/>
                <w:sz w:val="24"/>
                <w:szCs w:val="24"/>
              </w:rPr>
              <w:t>Cav.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jc w:val="center"/>
              <w:rPr>
                <w:rFonts w:hint="eastAsia" w:ascii="宋体" w:hAnsi="宋体" w:cs="宋体"/>
                <w:sz w:val="24"/>
                <w:szCs w:val="24"/>
              </w:rPr>
            </w:pPr>
          </w:p>
        </w:tc>
        <w:tc>
          <w:tcPr>
            <w:tcW w:w="427" w:type="pct"/>
            <w:vMerge w:val="continue"/>
            <w:tcBorders>
              <w:tl2br w:val="nil"/>
              <w:tr2bl w:val="nil"/>
            </w:tcBorders>
            <w:shd w:val="clear" w:color="auto" w:fill="auto"/>
            <w:noWrap/>
            <w:vAlign w:val="center"/>
          </w:tcPr>
          <w:p>
            <w:pPr>
              <w:jc w:val="center"/>
              <w:rPr>
                <w:rFonts w:hint="eastAsia" w:ascii="宋体" w:hAnsi="宋体" w:cs="宋体"/>
                <w:sz w:val="24"/>
                <w:szCs w:val="24"/>
              </w:rPr>
            </w:pPr>
          </w:p>
        </w:tc>
        <w:tc>
          <w:tcPr>
            <w:tcW w:w="854" w:type="pct"/>
            <w:tcBorders>
              <w:tl2br w:val="nil"/>
              <w:tr2bl w:val="nil"/>
            </w:tcBorders>
            <w:shd w:val="clear" w:color="auto" w:fill="auto"/>
            <w:noWrap/>
            <w:vAlign w:val="center"/>
          </w:tcPr>
          <w:p>
            <w:pPr>
              <w:widowControl/>
              <w:jc w:val="center"/>
              <w:textAlignment w:val="bottom"/>
              <w:rPr>
                <w:rFonts w:hint="eastAsia" w:ascii="宋体" w:hAnsi="宋体" w:cs="宋体"/>
                <w:sz w:val="24"/>
                <w:szCs w:val="24"/>
              </w:rPr>
            </w:pPr>
            <w:r>
              <w:rPr>
                <w:rFonts w:hint="eastAsia" w:ascii="宋体" w:hAnsi="宋体" w:cs="宋体"/>
                <w:kern w:val="0"/>
                <w:sz w:val="24"/>
                <w:szCs w:val="24"/>
                <w:lang w:bidi="ar"/>
              </w:rPr>
              <w:t>崂峪苔草</w:t>
            </w:r>
          </w:p>
        </w:tc>
        <w:tc>
          <w:tcPr>
            <w:tcW w:w="2867" w:type="pct"/>
            <w:tcBorders>
              <w:tl2br w:val="nil"/>
              <w:tr2bl w:val="nil"/>
            </w:tcBorders>
            <w:shd w:val="clear" w:color="auto" w:fill="auto"/>
            <w:noWrap/>
            <w:vAlign w:val="center"/>
          </w:tcPr>
          <w:p>
            <w:pPr>
              <w:widowControl/>
              <w:jc w:val="left"/>
              <w:textAlignment w:val="bottom"/>
              <w:rPr>
                <w:rFonts w:ascii="Times New Roman" w:hAnsi="Times New Roman" w:cs="Times New Roman"/>
                <w:i/>
                <w:iCs/>
                <w:sz w:val="24"/>
                <w:szCs w:val="24"/>
              </w:rPr>
            </w:pPr>
            <w:r>
              <w:rPr>
                <w:rFonts w:hint="eastAsia" w:ascii="Times New Roman" w:hAnsi="Times New Roman" w:cs="Times New Roman"/>
                <w:i/>
                <w:iCs/>
                <w:sz w:val="24"/>
                <w:szCs w:val="24"/>
              </w:rPr>
              <w:t>Carex giraldiana</w:t>
            </w:r>
            <w:r>
              <w:rPr>
                <w:rFonts w:hint="eastAsia" w:ascii="Times New Roman" w:hAnsi="Times New Roman" w:cs="Times New Roman"/>
                <w:sz w:val="24"/>
                <w:szCs w:val="24"/>
              </w:rPr>
              <w:t xml:space="preserve"> Kukenth.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jc w:val="center"/>
              <w:rPr>
                <w:rFonts w:hint="eastAsia" w:ascii="宋体" w:hAnsi="宋体" w:cs="宋体"/>
                <w:sz w:val="24"/>
                <w:szCs w:val="24"/>
              </w:rPr>
            </w:pPr>
          </w:p>
        </w:tc>
        <w:tc>
          <w:tcPr>
            <w:tcW w:w="427" w:type="pct"/>
            <w:vMerge w:val="continue"/>
            <w:tcBorders>
              <w:tl2br w:val="nil"/>
              <w:tr2bl w:val="nil"/>
            </w:tcBorders>
            <w:shd w:val="clear" w:color="auto" w:fill="auto"/>
            <w:noWrap/>
            <w:vAlign w:val="center"/>
          </w:tcPr>
          <w:p>
            <w:pPr>
              <w:jc w:val="center"/>
              <w:rPr>
                <w:rFonts w:hint="eastAsia" w:ascii="宋体" w:hAnsi="宋体" w:cs="宋体"/>
                <w:sz w:val="24"/>
                <w:szCs w:val="24"/>
              </w:rPr>
            </w:pPr>
          </w:p>
        </w:tc>
        <w:tc>
          <w:tcPr>
            <w:tcW w:w="854" w:type="pct"/>
            <w:tcBorders>
              <w:tl2br w:val="nil"/>
              <w:tr2bl w:val="nil"/>
            </w:tcBorders>
            <w:shd w:val="clear" w:color="auto" w:fill="auto"/>
            <w:noWrap/>
            <w:vAlign w:val="center"/>
          </w:tcPr>
          <w:p>
            <w:pPr>
              <w:widowControl/>
              <w:jc w:val="center"/>
              <w:textAlignment w:val="bottom"/>
              <w:rPr>
                <w:rFonts w:hint="eastAsia" w:ascii="宋体" w:hAnsi="宋体" w:cs="宋体"/>
                <w:kern w:val="0"/>
                <w:sz w:val="24"/>
                <w:szCs w:val="24"/>
                <w:lang w:bidi="ar"/>
              </w:rPr>
            </w:pPr>
            <w:r>
              <w:rPr>
                <w:rFonts w:hint="eastAsia" w:ascii="宋体" w:hAnsi="宋体" w:cs="宋体"/>
                <w:kern w:val="0"/>
                <w:sz w:val="24"/>
                <w:szCs w:val="24"/>
                <w:lang w:bidi="ar"/>
              </w:rPr>
              <w:t>青绿苔草</w:t>
            </w:r>
          </w:p>
        </w:tc>
        <w:tc>
          <w:tcPr>
            <w:tcW w:w="2867" w:type="pct"/>
            <w:tcBorders>
              <w:tl2br w:val="nil"/>
              <w:tr2bl w:val="nil"/>
            </w:tcBorders>
            <w:shd w:val="clear" w:color="auto" w:fill="auto"/>
            <w:noWrap/>
            <w:vAlign w:val="center"/>
          </w:tcPr>
          <w:p>
            <w:pPr>
              <w:widowControl/>
              <w:jc w:val="left"/>
              <w:textAlignment w:val="bottom"/>
              <w:rPr>
                <w:rFonts w:ascii="Times New Roman" w:hAnsi="Times New Roman" w:cs="Times New Roman"/>
                <w:i/>
                <w:iCs/>
                <w:sz w:val="24"/>
                <w:szCs w:val="24"/>
              </w:rPr>
            </w:pPr>
            <w:r>
              <w:rPr>
                <w:rFonts w:hint="eastAsia" w:ascii="Times New Roman" w:hAnsi="Times New Roman" w:cs="Times New Roman"/>
                <w:i/>
                <w:iCs/>
                <w:sz w:val="24"/>
                <w:szCs w:val="24"/>
              </w:rPr>
              <w:t xml:space="preserve">Carex breviculmis </w:t>
            </w:r>
            <w:r>
              <w:rPr>
                <w:rFonts w:hint="eastAsia" w:ascii="Times New Roman" w:hAnsi="Times New Roman" w:cs="Times New Roman"/>
                <w:sz w:val="24"/>
                <w:szCs w:val="24"/>
              </w:rPr>
              <w:t>R. Br.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jc w:val="center"/>
              <w:rPr>
                <w:rFonts w:hint="eastAsia" w:ascii="宋体" w:hAnsi="宋体" w:cs="宋体"/>
                <w:sz w:val="24"/>
                <w:szCs w:val="24"/>
              </w:rPr>
            </w:pPr>
          </w:p>
        </w:tc>
        <w:tc>
          <w:tcPr>
            <w:tcW w:w="427" w:type="pct"/>
            <w:vMerge w:val="continue"/>
            <w:tcBorders>
              <w:tl2br w:val="nil"/>
              <w:tr2bl w:val="nil"/>
            </w:tcBorders>
            <w:shd w:val="clear" w:color="auto" w:fill="auto"/>
            <w:noWrap/>
            <w:vAlign w:val="center"/>
          </w:tcPr>
          <w:p>
            <w:pPr>
              <w:jc w:val="center"/>
              <w:rPr>
                <w:rFonts w:hint="eastAsia" w:ascii="宋体" w:hAnsi="宋体" w:cs="宋体"/>
                <w:sz w:val="24"/>
                <w:szCs w:val="24"/>
              </w:rPr>
            </w:pPr>
          </w:p>
        </w:tc>
        <w:tc>
          <w:tcPr>
            <w:tcW w:w="854" w:type="pct"/>
            <w:tcBorders>
              <w:tl2br w:val="nil"/>
              <w:tr2bl w:val="nil"/>
            </w:tcBorders>
            <w:shd w:val="clear" w:color="auto" w:fill="auto"/>
            <w:noWrap/>
            <w:vAlign w:val="center"/>
          </w:tcPr>
          <w:p>
            <w:pPr>
              <w:widowControl/>
              <w:jc w:val="center"/>
              <w:textAlignment w:val="bottom"/>
              <w:rPr>
                <w:rFonts w:hint="eastAsia" w:ascii="宋体" w:hAnsi="宋体" w:cs="宋体"/>
                <w:sz w:val="24"/>
                <w:szCs w:val="24"/>
              </w:rPr>
            </w:pPr>
            <w:r>
              <w:rPr>
                <w:rFonts w:hint="eastAsia" w:ascii="宋体" w:hAnsi="宋体" w:cs="宋体"/>
                <w:kern w:val="0"/>
                <w:sz w:val="24"/>
                <w:szCs w:val="24"/>
                <w:lang w:bidi="ar"/>
              </w:rPr>
              <w:t>沿阶草</w:t>
            </w:r>
          </w:p>
        </w:tc>
        <w:tc>
          <w:tcPr>
            <w:tcW w:w="2867" w:type="pct"/>
            <w:tcBorders>
              <w:tl2br w:val="nil"/>
              <w:tr2bl w:val="nil"/>
            </w:tcBorders>
            <w:shd w:val="clear" w:color="auto" w:fill="auto"/>
            <w:noWrap/>
            <w:vAlign w:val="center"/>
          </w:tcPr>
          <w:p>
            <w:pPr>
              <w:widowControl/>
              <w:jc w:val="left"/>
              <w:textAlignment w:val="bottom"/>
              <w:rPr>
                <w:rFonts w:ascii="Times New Roman" w:hAnsi="Times New Roman" w:cs="Times New Roman"/>
                <w:i/>
                <w:iCs/>
                <w:sz w:val="24"/>
                <w:szCs w:val="24"/>
                <w:lang w:val="de-DE"/>
              </w:rPr>
            </w:pPr>
            <w:r>
              <w:rPr>
                <w:rFonts w:hint="eastAsia" w:ascii="Times New Roman" w:hAnsi="Times New Roman" w:cs="Times New Roman"/>
                <w:i/>
                <w:iCs/>
                <w:sz w:val="24"/>
                <w:szCs w:val="24"/>
                <w:lang w:val="de-DE"/>
              </w:rPr>
              <w:t xml:space="preserve">Ophiopogon bodinieri </w:t>
            </w:r>
            <w:r>
              <w:rPr>
                <w:rFonts w:hint="eastAsia" w:ascii="Times New Roman" w:hAnsi="Times New Roman" w:cs="Times New Roman"/>
                <w:sz w:val="24"/>
                <w:szCs w:val="24"/>
                <w:lang w:val="de-DE"/>
              </w:rPr>
              <w:t>H. Lév.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jc w:val="center"/>
              <w:rPr>
                <w:rFonts w:hint="eastAsia" w:ascii="宋体" w:hAnsi="宋体" w:cs="宋体"/>
                <w:sz w:val="24"/>
                <w:szCs w:val="24"/>
                <w:lang w:val="de-DE"/>
              </w:rPr>
            </w:pPr>
          </w:p>
        </w:tc>
        <w:tc>
          <w:tcPr>
            <w:tcW w:w="427" w:type="pct"/>
            <w:vMerge w:val="continue"/>
            <w:tcBorders>
              <w:tl2br w:val="nil"/>
              <w:tr2bl w:val="nil"/>
            </w:tcBorders>
            <w:shd w:val="clear" w:color="auto" w:fill="auto"/>
            <w:noWrap/>
            <w:vAlign w:val="center"/>
          </w:tcPr>
          <w:p>
            <w:pPr>
              <w:jc w:val="center"/>
              <w:rPr>
                <w:rFonts w:hint="eastAsia" w:ascii="宋体" w:hAnsi="宋体" w:cs="宋体"/>
                <w:sz w:val="24"/>
                <w:szCs w:val="24"/>
                <w:lang w:val="de-DE"/>
              </w:rPr>
            </w:pPr>
          </w:p>
        </w:tc>
        <w:tc>
          <w:tcPr>
            <w:tcW w:w="854" w:type="pct"/>
            <w:tcBorders>
              <w:tl2br w:val="nil"/>
              <w:tr2bl w:val="nil"/>
            </w:tcBorders>
            <w:shd w:val="clear" w:color="auto" w:fill="auto"/>
            <w:noWrap/>
            <w:vAlign w:val="center"/>
          </w:tcPr>
          <w:p>
            <w:pPr>
              <w:widowControl/>
              <w:jc w:val="center"/>
              <w:textAlignment w:val="bottom"/>
              <w:rPr>
                <w:rFonts w:hint="eastAsia" w:ascii="宋体" w:hAnsi="宋体" w:cs="宋体"/>
                <w:sz w:val="24"/>
                <w:szCs w:val="24"/>
              </w:rPr>
            </w:pPr>
            <w:r>
              <w:rPr>
                <w:rFonts w:hint="eastAsia" w:ascii="宋体" w:hAnsi="宋体" w:cs="宋体"/>
                <w:kern w:val="0"/>
                <w:sz w:val="24"/>
                <w:szCs w:val="24"/>
                <w:lang w:bidi="ar"/>
              </w:rPr>
              <w:t>委陵菜</w:t>
            </w:r>
          </w:p>
        </w:tc>
        <w:tc>
          <w:tcPr>
            <w:tcW w:w="2867" w:type="pct"/>
            <w:tcBorders>
              <w:tl2br w:val="nil"/>
              <w:tr2bl w:val="nil"/>
            </w:tcBorders>
            <w:shd w:val="clear" w:color="auto" w:fill="auto"/>
            <w:noWrap/>
            <w:vAlign w:val="center"/>
          </w:tcPr>
          <w:p>
            <w:pPr>
              <w:widowControl/>
              <w:jc w:val="left"/>
              <w:textAlignment w:val="bottom"/>
              <w:rPr>
                <w:rFonts w:ascii="Times New Roman" w:hAnsi="Times New Roman" w:cs="Times New Roman"/>
                <w:i/>
                <w:iCs/>
                <w:sz w:val="24"/>
                <w:szCs w:val="24"/>
              </w:rPr>
            </w:pPr>
            <w:r>
              <w:rPr>
                <w:rFonts w:hint="eastAsia" w:ascii="Times New Roman" w:hAnsi="Times New Roman" w:cs="Times New Roman"/>
                <w:i/>
                <w:iCs/>
                <w:sz w:val="24"/>
                <w:szCs w:val="24"/>
              </w:rPr>
              <w:t>Potentilla chinensis</w:t>
            </w:r>
            <w:r>
              <w:rPr>
                <w:rFonts w:hint="eastAsia" w:ascii="Times New Roman" w:hAnsi="Times New Roman" w:cs="Times New Roman"/>
                <w:sz w:val="24"/>
                <w:szCs w:val="24"/>
              </w:rPr>
              <w:t xml:space="preserve"> 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jc w:val="center"/>
              <w:rPr>
                <w:rFonts w:hint="eastAsia" w:ascii="宋体" w:hAnsi="宋体" w:cs="宋体"/>
                <w:sz w:val="24"/>
                <w:szCs w:val="24"/>
              </w:rPr>
            </w:pPr>
          </w:p>
        </w:tc>
        <w:tc>
          <w:tcPr>
            <w:tcW w:w="427" w:type="pct"/>
            <w:vMerge w:val="continue"/>
            <w:tcBorders>
              <w:tl2br w:val="nil"/>
              <w:tr2bl w:val="nil"/>
            </w:tcBorders>
            <w:shd w:val="clear" w:color="auto" w:fill="auto"/>
            <w:noWrap/>
            <w:vAlign w:val="center"/>
          </w:tcPr>
          <w:p>
            <w:pPr>
              <w:jc w:val="center"/>
              <w:rPr>
                <w:rFonts w:hint="eastAsia" w:ascii="宋体" w:hAnsi="宋体" w:cs="宋体"/>
                <w:sz w:val="24"/>
                <w:szCs w:val="24"/>
              </w:rPr>
            </w:pPr>
          </w:p>
        </w:tc>
        <w:tc>
          <w:tcPr>
            <w:tcW w:w="854" w:type="pct"/>
            <w:tcBorders>
              <w:tl2br w:val="nil"/>
              <w:tr2bl w:val="nil"/>
            </w:tcBorders>
            <w:shd w:val="clear" w:color="auto" w:fill="auto"/>
            <w:noWrap/>
            <w:vAlign w:val="center"/>
          </w:tcPr>
          <w:p>
            <w:pPr>
              <w:widowControl/>
              <w:jc w:val="center"/>
              <w:textAlignment w:val="bottom"/>
              <w:rPr>
                <w:rFonts w:hint="eastAsia" w:ascii="宋体" w:hAnsi="宋体" w:cs="宋体"/>
                <w:sz w:val="24"/>
                <w:szCs w:val="24"/>
              </w:rPr>
            </w:pPr>
            <w:r>
              <w:rPr>
                <w:rFonts w:hint="eastAsia" w:ascii="宋体" w:hAnsi="宋体" w:cs="宋体"/>
                <w:kern w:val="0"/>
                <w:sz w:val="24"/>
                <w:szCs w:val="24"/>
                <w:lang w:bidi="ar"/>
              </w:rPr>
              <w:t>蒲公英</w:t>
            </w:r>
          </w:p>
        </w:tc>
        <w:tc>
          <w:tcPr>
            <w:tcW w:w="2867" w:type="pct"/>
            <w:tcBorders>
              <w:tl2br w:val="nil"/>
              <w:tr2bl w:val="nil"/>
            </w:tcBorders>
            <w:shd w:val="clear" w:color="auto" w:fill="auto"/>
            <w:noWrap/>
            <w:vAlign w:val="center"/>
          </w:tcPr>
          <w:p>
            <w:pPr>
              <w:widowControl/>
              <w:jc w:val="left"/>
              <w:textAlignment w:val="bottom"/>
              <w:rPr>
                <w:rFonts w:ascii="Times New Roman" w:hAnsi="Times New Roman" w:cs="Times New Roman"/>
                <w:i/>
                <w:iCs/>
                <w:sz w:val="24"/>
                <w:szCs w:val="24"/>
              </w:rPr>
            </w:pPr>
            <w:r>
              <w:rPr>
                <w:rFonts w:hint="eastAsia" w:ascii="Times New Roman" w:hAnsi="Times New Roman" w:cs="Times New Roman"/>
                <w:i/>
                <w:iCs/>
                <w:sz w:val="24"/>
                <w:szCs w:val="24"/>
              </w:rPr>
              <w:t xml:space="preserve">Taraxacum mongolicum </w:t>
            </w:r>
            <w:r>
              <w:rPr>
                <w:rFonts w:hint="eastAsia" w:ascii="Times New Roman" w:hAnsi="Times New Roman" w:cs="Times New Roman"/>
                <w:sz w:val="24"/>
                <w:szCs w:val="24"/>
              </w:rPr>
              <w:t>Hand.-Mazz.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jc w:val="center"/>
              <w:rPr>
                <w:rFonts w:hint="eastAsia" w:ascii="宋体" w:hAnsi="宋体" w:cs="宋体"/>
                <w:sz w:val="24"/>
                <w:szCs w:val="24"/>
              </w:rPr>
            </w:pPr>
          </w:p>
        </w:tc>
        <w:tc>
          <w:tcPr>
            <w:tcW w:w="427" w:type="pct"/>
            <w:vMerge w:val="continue"/>
            <w:tcBorders>
              <w:tl2br w:val="nil"/>
              <w:tr2bl w:val="nil"/>
            </w:tcBorders>
            <w:shd w:val="clear" w:color="auto" w:fill="auto"/>
            <w:noWrap/>
            <w:vAlign w:val="center"/>
          </w:tcPr>
          <w:p>
            <w:pPr>
              <w:jc w:val="center"/>
              <w:rPr>
                <w:rFonts w:hint="eastAsia" w:ascii="宋体" w:hAnsi="宋体" w:cs="宋体"/>
                <w:sz w:val="24"/>
                <w:szCs w:val="24"/>
              </w:rPr>
            </w:pPr>
          </w:p>
        </w:tc>
        <w:tc>
          <w:tcPr>
            <w:tcW w:w="854" w:type="pct"/>
            <w:tcBorders>
              <w:tl2br w:val="nil"/>
              <w:tr2bl w:val="nil"/>
            </w:tcBorders>
            <w:shd w:val="clear" w:color="auto" w:fill="auto"/>
            <w:noWrap/>
            <w:vAlign w:val="center"/>
          </w:tcPr>
          <w:p>
            <w:pPr>
              <w:widowControl/>
              <w:jc w:val="center"/>
              <w:textAlignment w:val="bottom"/>
              <w:rPr>
                <w:rFonts w:hint="eastAsia" w:ascii="宋体" w:hAnsi="宋体" w:cs="宋体"/>
                <w:sz w:val="24"/>
                <w:szCs w:val="24"/>
              </w:rPr>
            </w:pPr>
            <w:r>
              <w:rPr>
                <w:rFonts w:hint="eastAsia" w:ascii="宋体" w:hAnsi="宋体" w:cs="宋体"/>
                <w:kern w:val="0"/>
                <w:sz w:val="24"/>
                <w:szCs w:val="24"/>
                <w:lang w:bidi="ar"/>
              </w:rPr>
              <w:t>龙牙草</w:t>
            </w:r>
          </w:p>
        </w:tc>
        <w:tc>
          <w:tcPr>
            <w:tcW w:w="2867" w:type="pct"/>
            <w:tcBorders>
              <w:tl2br w:val="nil"/>
              <w:tr2bl w:val="nil"/>
            </w:tcBorders>
            <w:shd w:val="clear" w:color="auto" w:fill="auto"/>
            <w:noWrap/>
            <w:vAlign w:val="center"/>
          </w:tcPr>
          <w:p>
            <w:pPr>
              <w:widowControl/>
              <w:jc w:val="left"/>
              <w:textAlignment w:val="bottom"/>
              <w:rPr>
                <w:rFonts w:ascii="Times New Roman" w:hAnsi="Times New Roman" w:cs="Times New Roman"/>
                <w:i/>
                <w:iCs/>
                <w:sz w:val="24"/>
                <w:szCs w:val="24"/>
              </w:rPr>
            </w:pPr>
            <w:r>
              <w:rPr>
                <w:rFonts w:hint="eastAsia" w:ascii="Times New Roman" w:hAnsi="Times New Roman" w:cs="Times New Roman"/>
                <w:i/>
                <w:iCs/>
                <w:sz w:val="24"/>
                <w:szCs w:val="24"/>
                <w:lang w:val="de-DE"/>
              </w:rPr>
              <w:t xml:space="preserve">Agrimonia pilosa </w:t>
            </w:r>
            <w:r>
              <w:rPr>
                <w:rFonts w:hint="eastAsia" w:ascii="Times New Roman" w:hAnsi="Times New Roman" w:cs="Times New Roman"/>
                <w:sz w:val="24"/>
                <w:szCs w:val="24"/>
                <w:lang w:val="de-DE"/>
              </w:rPr>
              <w:t>Ledeb.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jc w:val="center"/>
              <w:rPr>
                <w:rFonts w:hint="eastAsia" w:ascii="宋体" w:hAnsi="宋体" w:cs="宋体"/>
                <w:sz w:val="24"/>
                <w:szCs w:val="24"/>
              </w:rPr>
            </w:pPr>
          </w:p>
        </w:tc>
        <w:tc>
          <w:tcPr>
            <w:tcW w:w="427" w:type="pct"/>
            <w:vMerge w:val="continue"/>
            <w:tcBorders>
              <w:tl2br w:val="nil"/>
              <w:tr2bl w:val="nil"/>
            </w:tcBorders>
            <w:shd w:val="clear" w:color="auto" w:fill="auto"/>
            <w:noWrap/>
            <w:vAlign w:val="center"/>
          </w:tcPr>
          <w:p>
            <w:pPr>
              <w:jc w:val="center"/>
              <w:rPr>
                <w:rFonts w:hint="eastAsia" w:ascii="宋体" w:hAnsi="宋体" w:cs="宋体"/>
                <w:sz w:val="24"/>
                <w:szCs w:val="24"/>
              </w:rPr>
            </w:pPr>
          </w:p>
        </w:tc>
        <w:tc>
          <w:tcPr>
            <w:tcW w:w="854" w:type="pct"/>
            <w:tcBorders>
              <w:tl2br w:val="nil"/>
              <w:tr2bl w:val="nil"/>
            </w:tcBorders>
            <w:shd w:val="clear" w:color="auto" w:fill="auto"/>
            <w:noWrap/>
            <w:vAlign w:val="center"/>
          </w:tcPr>
          <w:p>
            <w:pPr>
              <w:widowControl/>
              <w:jc w:val="center"/>
              <w:textAlignment w:val="bottom"/>
              <w:rPr>
                <w:rFonts w:hint="eastAsia" w:ascii="宋体" w:hAnsi="宋体" w:cs="宋体"/>
                <w:sz w:val="24"/>
                <w:szCs w:val="24"/>
              </w:rPr>
            </w:pPr>
            <w:r>
              <w:rPr>
                <w:rFonts w:hint="eastAsia" w:ascii="宋体" w:hAnsi="宋体" w:cs="宋体"/>
                <w:kern w:val="0"/>
                <w:sz w:val="24"/>
                <w:szCs w:val="24"/>
                <w:lang w:bidi="ar"/>
              </w:rPr>
              <w:t>甘菊</w:t>
            </w:r>
          </w:p>
        </w:tc>
        <w:tc>
          <w:tcPr>
            <w:tcW w:w="2867" w:type="pct"/>
            <w:tcBorders>
              <w:tl2br w:val="nil"/>
              <w:tr2bl w:val="nil"/>
            </w:tcBorders>
            <w:shd w:val="clear" w:color="auto" w:fill="auto"/>
            <w:noWrap/>
            <w:vAlign w:val="center"/>
          </w:tcPr>
          <w:p>
            <w:pPr>
              <w:widowControl/>
              <w:jc w:val="left"/>
              <w:textAlignment w:val="bottom"/>
              <w:rPr>
                <w:rFonts w:ascii="Times New Roman" w:hAnsi="Times New Roman" w:cs="Times New Roman"/>
                <w:i/>
                <w:iCs/>
                <w:sz w:val="24"/>
                <w:szCs w:val="24"/>
              </w:rPr>
            </w:pPr>
            <w:r>
              <w:rPr>
                <w:rFonts w:ascii="Times New Roman" w:hAnsi="Times New Roman" w:cs="Times New Roman"/>
                <w:i/>
                <w:iCs/>
                <w:sz w:val="24"/>
                <w:szCs w:val="24"/>
                <w:lang w:val="de-DE"/>
              </w:rPr>
              <w:t>Dendranthema lavandulifolium</w:t>
            </w:r>
            <w:r>
              <w:rPr>
                <w:rFonts w:ascii="Times New Roman" w:hAnsi="Times New Roman" w:cs="Times New Roman"/>
                <w:iCs/>
                <w:sz w:val="24"/>
                <w:szCs w:val="24"/>
                <w:lang w:val="de-DE"/>
              </w:rPr>
              <w:t> (Fisch. ex Trautv.) Ling &amp; Shih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jc w:val="center"/>
              <w:rPr>
                <w:rFonts w:hint="eastAsia" w:ascii="宋体" w:hAnsi="宋体" w:cs="宋体"/>
                <w:sz w:val="24"/>
                <w:szCs w:val="24"/>
              </w:rPr>
            </w:pPr>
          </w:p>
        </w:tc>
        <w:tc>
          <w:tcPr>
            <w:tcW w:w="427" w:type="pct"/>
            <w:vMerge w:val="continue"/>
            <w:tcBorders>
              <w:tl2br w:val="nil"/>
              <w:tr2bl w:val="nil"/>
            </w:tcBorders>
            <w:shd w:val="clear" w:color="auto" w:fill="auto"/>
            <w:noWrap/>
            <w:vAlign w:val="center"/>
          </w:tcPr>
          <w:p>
            <w:pPr>
              <w:jc w:val="center"/>
              <w:rPr>
                <w:rFonts w:hint="eastAsia" w:ascii="宋体" w:hAnsi="宋体" w:cs="宋体"/>
                <w:sz w:val="24"/>
                <w:szCs w:val="24"/>
              </w:rPr>
            </w:pPr>
          </w:p>
        </w:tc>
        <w:tc>
          <w:tcPr>
            <w:tcW w:w="854" w:type="pct"/>
            <w:tcBorders>
              <w:tl2br w:val="nil"/>
              <w:tr2bl w:val="nil"/>
            </w:tcBorders>
            <w:shd w:val="clear" w:color="auto" w:fill="auto"/>
            <w:noWrap/>
            <w:vAlign w:val="center"/>
          </w:tcPr>
          <w:p>
            <w:pPr>
              <w:widowControl/>
              <w:jc w:val="center"/>
              <w:textAlignment w:val="bottom"/>
              <w:rPr>
                <w:rFonts w:hint="eastAsia" w:ascii="宋体" w:hAnsi="宋体" w:cs="宋体"/>
                <w:sz w:val="24"/>
                <w:szCs w:val="24"/>
              </w:rPr>
            </w:pPr>
            <w:r>
              <w:rPr>
                <w:rFonts w:hint="eastAsia" w:ascii="宋体" w:hAnsi="宋体" w:cs="宋体"/>
                <w:kern w:val="0"/>
                <w:sz w:val="24"/>
                <w:szCs w:val="24"/>
                <w:lang w:bidi="ar"/>
              </w:rPr>
              <w:t xml:space="preserve">  早开堇菜</w:t>
            </w:r>
          </w:p>
        </w:tc>
        <w:tc>
          <w:tcPr>
            <w:tcW w:w="2867" w:type="pct"/>
            <w:tcBorders>
              <w:tl2br w:val="nil"/>
              <w:tr2bl w:val="nil"/>
            </w:tcBorders>
            <w:shd w:val="clear" w:color="auto" w:fill="auto"/>
            <w:noWrap/>
            <w:vAlign w:val="center"/>
          </w:tcPr>
          <w:p>
            <w:pPr>
              <w:widowControl/>
              <w:jc w:val="left"/>
              <w:textAlignment w:val="bottom"/>
              <w:rPr>
                <w:rFonts w:ascii="Times New Roman" w:hAnsi="Times New Roman" w:cs="Times New Roman"/>
                <w:i/>
                <w:iCs/>
                <w:sz w:val="24"/>
                <w:szCs w:val="24"/>
              </w:rPr>
            </w:pPr>
            <w:r>
              <w:rPr>
                <w:rFonts w:hint="eastAsia" w:ascii="Times New Roman" w:hAnsi="Times New Roman" w:cs="Times New Roman"/>
                <w:i/>
                <w:iCs/>
                <w:sz w:val="24"/>
                <w:szCs w:val="24"/>
                <w:lang w:val="de-DE"/>
              </w:rPr>
              <w:t xml:space="preserve">Viola prionantha </w:t>
            </w:r>
            <w:r>
              <w:rPr>
                <w:rFonts w:hint="eastAsia" w:ascii="Times New Roman" w:hAnsi="Times New Roman" w:cs="Times New Roman"/>
                <w:sz w:val="24"/>
                <w:szCs w:val="24"/>
                <w:lang w:val="de-DE"/>
              </w:rPr>
              <w:t>Bunge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jc w:val="center"/>
              <w:rPr>
                <w:rFonts w:hint="eastAsia" w:ascii="宋体" w:hAnsi="宋体" w:cs="宋体"/>
                <w:sz w:val="24"/>
                <w:szCs w:val="24"/>
              </w:rPr>
            </w:pPr>
          </w:p>
        </w:tc>
        <w:tc>
          <w:tcPr>
            <w:tcW w:w="427" w:type="pct"/>
            <w:vMerge w:val="continue"/>
            <w:tcBorders>
              <w:tl2br w:val="nil"/>
              <w:tr2bl w:val="nil"/>
            </w:tcBorders>
            <w:shd w:val="clear" w:color="auto" w:fill="auto"/>
            <w:noWrap/>
            <w:vAlign w:val="center"/>
          </w:tcPr>
          <w:p>
            <w:pPr>
              <w:jc w:val="center"/>
              <w:rPr>
                <w:rFonts w:hint="eastAsia" w:ascii="宋体" w:hAnsi="宋体" w:cs="宋体"/>
                <w:sz w:val="24"/>
                <w:szCs w:val="24"/>
              </w:rPr>
            </w:pPr>
          </w:p>
        </w:tc>
        <w:tc>
          <w:tcPr>
            <w:tcW w:w="854" w:type="pct"/>
            <w:tcBorders>
              <w:tl2br w:val="nil"/>
              <w:tr2bl w:val="nil"/>
            </w:tcBorders>
            <w:shd w:val="clear" w:color="auto" w:fill="auto"/>
            <w:noWrap/>
            <w:vAlign w:val="center"/>
          </w:tcPr>
          <w:p>
            <w:pPr>
              <w:widowControl/>
              <w:jc w:val="center"/>
              <w:textAlignment w:val="bottom"/>
              <w:rPr>
                <w:rFonts w:hint="eastAsia" w:ascii="宋体" w:hAnsi="宋体" w:cs="宋体"/>
                <w:sz w:val="24"/>
                <w:szCs w:val="24"/>
              </w:rPr>
            </w:pPr>
            <w:r>
              <w:rPr>
                <w:rFonts w:hint="eastAsia" w:ascii="宋体" w:hAnsi="宋体" w:cs="宋体"/>
                <w:kern w:val="0"/>
                <w:sz w:val="24"/>
                <w:szCs w:val="24"/>
                <w:lang w:bidi="ar"/>
              </w:rPr>
              <w:t>麦冬</w:t>
            </w:r>
          </w:p>
        </w:tc>
        <w:tc>
          <w:tcPr>
            <w:tcW w:w="2867" w:type="pct"/>
            <w:tcBorders>
              <w:tl2br w:val="nil"/>
              <w:tr2bl w:val="nil"/>
            </w:tcBorders>
            <w:shd w:val="clear" w:color="auto" w:fill="auto"/>
            <w:noWrap/>
            <w:vAlign w:val="center"/>
          </w:tcPr>
          <w:p>
            <w:pPr>
              <w:widowControl/>
              <w:jc w:val="left"/>
              <w:textAlignment w:val="bottom"/>
              <w:rPr>
                <w:rFonts w:ascii="Times New Roman" w:hAnsi="Times New Roman" w:cs="Times New Roman"/>
                <w:i/>
                <w:iCs/>
                <w:sz w:val="24"/>
                <w:szCs w:val="24"/>
                <w:lang w:val="de-DE"/>
              </w:rPr>
            </w:pPr>
            <w:r>
              <w:rPr>
                <w:rFonts w:ascii="Times New Roman" w:hAnsi="Times New Roman" w:cs="Times New Roman"/>
                <w:i/>
                <w:iCs/>
                <w:sz w:val="24"/>
                <w:szCs w:val="24"/>
                <w:lang w:val="de-DE"/>
              </w:rPr>
              <w:t>Ophiopogon japonicus</w:t>
            </w:r>
            <w:r>
              <w:rPr>
                <w:rFonts w:ascii="Times New Roman" w:hAnsi="Times New Roman" w:cs="Times New Roman"/>
                <w:iCs/>
                <w:sz w:val="24"/>
                <w:szCs w:val="24"/>
                <w:lang w:val="de-DE"/>
              </w:rPr>
              <w:t xml:space="preserve"> (L. f.) Ker-Gawl.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jc w:val="center"/>
              <w:rPr>
                <w:rFonts w:hint="eastAsia" w:ascii="宋体" w:hAnsi="宋体" w:cs="宋体"/>
                <w:sz w:val="24"/>
                <w:szCs w:val="24"/>
                <w:lang w:val="de-DE"/>
              </w:rPr>
            </w:pPr>
          </w:p>
        </w:tc>
        <w:tc>
          <w:tcPr>
            <w:tcW w:w="427" w:type="pct"/>
            <w:vMerge w:val="continue"/>
            <w:tcBorders>
              <w:tl2br w:val="nil"/>
              <w:tr2bl w:val="nil"/>
            </w:tcBorders>
            <w:shd w:val="clear" w:color="auto" w:fill="auto"/>
            <w:noWrap/>
            <w:vAlign w:val="center"/>
          </w:tcPr>
          <w:p>
            <w:pPr>
              <w:jc w:val="center"/>
              <w:rPr>
                <w:rFonts w:hint="eastAsia" w:ascii="宋体" w:hAnsi="宋体" w:cs="宋体"/>
                <w:sz w:val="24"/>
                <w:szCs w:val="24"/>
                <w:lang w:val="de-DE"/>
              </w:rPr>
            </w:pPr>
          </w:p>
        </w:tc>
        <w:tc>
          <w:tcPr>
            <w:tcW w:w="854" w:type="pct"/>
            <w:tcBorders>
              <w:tl2br w:val="nil"/>
              <w:tr2bl w:val="nil"/>
            </w:tcBorders>
            <w:shd w:val="clear" w:color="auto" w:fill="auto"/>
            <w:noWrap/>
            <w:vAlign w:val="center"/>
          </w:tcPr>
          <w:p>
            <w:pPr>
              <w:widowControl/>
              <w:jc w:val="center"/>
              <w:textAlignment w:val="bottom"/>
              <w:rPr>
                <w:rFonts w:hint="eastAsia" w:ascii="宋体" w:hAnsi="宋体" w:cs="宋体"/>
                <w:sz w:val="24"/>
                <w:szCs w:val="24"/>
              </w:rPr>
            </w:pPr>
            <w:r>
              <w:rPr>
                <w:rFonts w:hint="eastAsia" w:ascii="宋体" w:hAnsi="宋体" w:cs="宋体"/>
                <w:kern w:val="0"/>
                <w:sz w:val="24"/>
                <w:szCs w:val="24"/>
                <w:lang w:bidi="ar"/>
              </w:rPr>
              <w:t>活血丹</w:t>
            </w:r>
          </w:p>
        </w:tc>
        <w:tc>
          <w:tcPr>
            <w:tcW w:w="2867" w:type="pct"/>
            <w:tcBorders>
              <w:tl2br w:val="nil"/>
              <w:tr2bl w:val="nil"/>
            </w:tcBorders>
            <w:shd w:val="clear" w:color="auto" w:fill="auto"/>
            <w:noWrap/>
            <w:vAlign w:val="center"/>
          </w:tcPr>
          <w:p>
            <w:pPr>
              <w:widowControl/>
              <w:jc w:val="left"/>
              <w:textAlignment w:val="bottom"/>
              <w:rPr>
                <w:rFonts w:ascii="Times New Roman" w:hAnsi="Times New Roman" w:cs="Times New Roman"/>
                <w:i/>
                <w:iCs/>
                <w:sz w:val="24"/>
                <w:szCs w:val="24"/>
              </w:rPr>
            </w:pPr>
            <w:r>
              <w:rPr>
                <w:rFonts w:hint="eastAsia" w:ascii="Times New Roman" w:hAnsi="Times New Roman" w:cs="Times New Roman"/>
                <w:i/>
                <w:iCs/>
                <w:sz w:val="24"/>
                <w:szCs w:val="24"/>
              </w:rPr>
              <w:t xml:space="preserve">Glechoma longituba </w:t>
            </w:r>
            <w:r>
              <w:rPr>
                <w:rFonts w:hint="eastAsia" w:ascii="Times New Roman" w:hAnsi="Times New Roman" w:cs="Times New Roman"/>
                <w:sz w:val="24"/>
                <w:szCs w:val="24"/>
              </w:rPr>
              <w:t>(Nakai) Kupr.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jc w:val="center"/>
              <w:rPr>
                <w:rFonts w:hint="eastAsia" w:ascii="宋体" w:hAnsi="宋体" w:cs="宋体"/>
                <w:sz w:val="24"/>
                <w:szCs w:val="24"/>
              </w:rPr>
            </w:pPr>
          </w:p>
        </w:tc>
        <w:tc>
          <w:tcPr>
            <w:tcW w:w="427" w:type="pct"/>
            <w:vMerge w:val="continue"/>
            <w:tcBorders>
              <w:tl2br w:val="nil"/>
              <w:tr2bl w:val="nil"/>
            </w:tcBorders>
            <w:shd w:val="clear" w:color="auto" w:fill="auto"/>
            <w:noWrap/>
            <w:vAlign w:val="center"/>
          </w:tcPr>
          <w:p>
            <w:pPr>
              <w:jc w:val="center"/>
              <w:rPr>
                <w:rFonts w:hint="eastAsia" w:ascii="宋体" w:hAnsi="宋体" w:cs="宋体"/>
                <w:sz w:val="24"/>
                <w:szCs w:val="24"/>
              </w:rPr>
            </w:pPr>
          </w:p>
        </w:tc>
        <w:tc>
          <w:tcPr>
            <w:tcW w:w="854" w:type="pct"/>
            <w:tcBorders>
              <w:tl2br w:val="nil"/>
              <w:tr2bl w:val="nil"/>
            </w:tcBorders>
            <w:shd w:val="clear" w:color="auto" w:fill="auto"/>
            <w:noWrap/>
            <w:vAlign w:val="center"/>
          </w:tcPr>
          <w:p>
            <w:pPr>
              <w:widowControl/>
              <w:jc w:val="center"/>
              <w:textAlignment w:val="bottom"/>
              <w:rPr>
                <w:rFonts w:hint="eastAsia" w:ascii="宋体" w:hAnsi="宋体" w:cs="宋体"/>
                <w:sz w:val="24"/>
                <w:szCs w:val="24"/>
              </w:rPr>
            </w:pPr>
            <w:r>
              <w:rPr>
                <w:rFonts w:hint="eastAsia" w:ascii="宋体" w:hAnsi="宋体" w:cs="宋体"/>
                <w:kern w:val="0"/>
                <w:sz w:val="24"/>
                <w:szCs w:val="24"/>
                <w:lang w:bidi="ar"/>
              </w:rPr>
              <w:t>酢浆草</w:t>
            </w:r>
          </w:p>
        </w:tc>
        <w:tc>
          <w:tcPr>
            <w:tcW w:w="2867" w:type="pct"/>
            <w:tcBorders>
              <w:tl2br w:val="nil"/>
              <w:tr2bl w:val="nil"/>
            </w:tcBorders>
            <w:shd w:val="clear" w:color="auto" w:fill="auto"/>
            <w:noWrap/>
            <w:vAlign w:val="center"/>
          </w:tcPr>
          <w:p>
            <w:pPr>
              <w:widowControl/>
              <w:jc w:val="left"/>
              <w:textAlignment w:val="bottom"/>
              <w:rPr>
                <w:rFonts w:ascii="Times New Roman" w:hAnsi="Times New Roman" w:cs="Times New Roman"/>
                <w:i/>
                <w:iCs/>
                <w:sz w:val="24"/>
                <w:szCs w:val="24"/>
              </w:rPr>
            </w:pPr>
            <w:r>
              <w:rPr>
                <w:rFonts w:hint="eastAsia" w:ascii="Times New Roman" w:hAnsi="Times New Roman" w:cs="Times New Roman"/>
                <w:i/>
                <w:iCs/>
                <w:sz w:val="24"/>
                <w:szCs w:val="24"/>
                <w:lang w:val="de-DE"/>
              </w:rPr>
              <w:t xml:space="preserve">Oxalis corniculata </w:t>
            </w:r>
            <w:r>
              <w:rPr>
                <w:rFonts w:hint="eastAsia" w:ascii="Times New Roman" w:hAnsi="Times New Roman" w:cs="Times New Roman"/>
                <w:sz w:val="24"/>
                <w:szCs w:val="24"/>
                <w:lang w:val="de-DE"/>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widowControl/>
              <w:jc w:val="center"/>
              <w:textAlignment w:val="center"/>
              <w:rPr>
                <w:rFonts w:hint="eastAsia" w:ascii="宋体" w:hAnsi="宋体" w:cs="宋体"/>
                <w:kern w:val="0"/>
                <w:sz w:val="24"/>
                <w:szCs w:val="24"/>
                <w:lang w:bidi="ar"/>
              </w:rPr>
            </w:pPr>
          </w:p>
        </w:tc>
        <w:tc>
          <w:tcPr>
            <w:tcW w:w="427" w:type="pct"/>
            <w:vMerge w:val="restart"/>
            <w:tcBorders>
              <w:tl2br w:val="nil"/>
              <w:tr2bl w:val="nil"/>
            </w:tcBorders>
            <w:shd w:val="clear" w:color="auto" w:fill="auto"/>
            <w:noWrap/>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观赏草</w:t>
            </w:r>
          </w:p>
        </w:tc>
        <w:tc>
          <w:tcPr>
            <w:tcW w:w="854" w:type="pct"/>
            <w:tcBorders>
              <w:tl2br w:val="nil"/>
              <w:tr2bl w:val="nil"/>
            </w:tcBorders>
            <w:shd w:val="clear" w:color="auto" w:fill="auto"/>
            <w:noWrap/>
            <w:vAlign w:val="center"/>
          </w:tcPr>
          <w:p>
            <w:pPr>
              <w:widowControl/>
              <w:jc w:val="center"/>
              <w:textAlignment w:val="bottom"/>
              <w:rPr>
                <w:rFonts w:hint="eastAsia" w:ascii="宋体" w:hAnsi="宋体" w:cs="宋体"/>
                <w:sz w:val="24"/>
                <w:szCs w:val="24"/>
              </w:rPr>
            </w:pPr>
            <w:r>
              <w:rPr>
                <w:rFonts w:hint="eastAsia" w:ascii="宋体" w:hAnsi="宋体" w:cs="宋体"/>
                <w:kern w:val="0"/>
                <w:sz w:val="24"/>
                <w:szCs w:val="24"/>
                <w:lang w:bidi="ar"/>
              </w:rPr>
              <w:t>狼尾草</w:t>
            </w:r>
          </w:p>
        </w:tc>
        <w:tc>
          <w:tcPr>
            <w:tcW w:w="2867" w:type="pct"/>
            <w:tcBorders>
              <w:tl2br w:val="nil"/>
              <w:tr2bl w:val="nil"/>
            </w:tcBorders>
            <w:shd w:val="clear" w:color="auto" w:fill="auto"/>
            <w:noWrap/>
            <w:vAlign w:val="center"/>
          </w:tcPr>
          <w:p>
            <w:pPr>
              <w:widowControl/>
              <w:jc w:val="left"/>
              <w:textAlignment w:val="bottom"/>
              <w:rPr>
                <w:rFonts w:ascii="Times New Roman" w:hAnsi="Times New Roman" w:cs="Times New Roman"/>
                <w:i/>
                <w:iCs/>
                <w:sz w:val="24"/>
                <w:szCs w:val="24"/>
              </w:rPr>
            </w:pPr>
            <w:r>
              <w:rPr>
                <w:rFonts w:hint="eastAsia" w:ascii="Times New Roman" w:hAnsi="Times New Roman" w:cs="Times New Roman"/>
                <w:i/>
                <w:iCs/>
                <w:sz w:val="24"/>
                <w:szCs w:val="24"/>
              </w:rPr>
              <w:t xml:space="preserve">Pennisetum alopecuroides </w:t>
            </w:r>
            <w:r>
              <w:rPr>
                <w:rFonts w:hint="eastAsia" w:ascii="Times New Roman" w:hAnsi="Times New Roman" w:cs="Times New Roman"/>
                <w:sz w:val="24"/>
                <w:szCs w:val="24"/>
              </w:rPr>
              <w:t>(L.) Spreng.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jc w:val="center"/>
              <w:rPr>
                <w:rFonts w:hint="eastAsia" w:ascii="宋体" w:hAnsi="宋体" w:cs="宋体"/>
                <w:sz w:val="24"/>
                <w:szCs w:val="24"/>
              </w:rPr>
            </w:pPr>
          </w:p>
        </w:tc>
        <w:tc>
          <w:tcPr>
            <w:tcW w:w="427" w:type="pct"/>
            <w:vMerge w:val="continue"/>
            <w:tcBorders>
              <w:tl2br w:val="nil"/>
              <w:tr2bl w:val="nil"/>
            </w:tcBorders>
            <w:shd w:val="clear" w:color="auto" w:fill="auto"/>
            <w:noWrap/>
            <w:vAlign w:val="center"/>
          </w:tcPr>
          <w:p>
            <w:pPr>
              <w:jc w:val="center"/>
              <w:rPr>
                <w:rFonts w:hint="eastAsia" w:ascii="宋体" w:hAnsi="宋体" w:cs="宋体"/>
                <w:sz w:val="24"/>
                <w:szCs w:val="24"/>
              </w:rPr>
            </w:pPr>
          </w:p>
        </w:tc>
        <w:tc>
          <w:tcPr>
            <w:tcW w:w="854" w:type="pct"/>
            <w:tcBorders>
              <w:tl2br w:val="nil"/>
              <w:tr2bl w:val="nil"/>
            </w:tcBorders>
            <w:shd w:val="clear" w:color="auto" w:fill="auto"/>
            <w:noWrap/>
            <w:vAlign w:val="center"/>
          </w:tcPr>
          <w:p>
            <w:pPr>
              <w:widowControl/>
              <w:jc w:val="center"/>
              <w:textAlignment w:val="bottom"/>
              <w:rPr>
                <w:rFonts w:hint="eastAsia" w:ascii="宋体" w:hAnsi="宋体" w:cs="宋体"/>
                <w:sz w:val="24"/>
                <w:szCs w:val="24"/>
              </w:rPr>
            </w:pPr>
            <w:r>
              <w:rPr>
                <w:rFonts w:hint="eastAsia" w:ascii="宋体" w:hAnsi="宋体" w:cs="宋体"/>
                <w:kern w:val="0"/>
                <w:sz w:val="24"/>
                <w:szCs w:val="24"/>
                <w:lang w:bidi="ar"/>
              </w:rPr>
              <w:t>芒</w:t>
            </w:r>
          </w:p>
        </w:tc>
        <w:tc>
          <w:tcPr>
            <w:tcW w:w="2867" w:type="pct"/>
            <w:tcBorders>
              <w:tl2br w:val="nil"/>
              <w:tr2bl w:val="nil"/>
            </w:tcBorders>
            <w:shd w:val="clear" w:color="auto" w:fill="auto"/>
            <w:noWrap/>
            <w:vAlign w:val="center"/>
          </w:tcPr>
          <w:p>
            <w:pPr>
              <w:widowControl/>
              <w:jc w:val="left"/>
              <w:textAlignment w:val="bottom"/>
              <w:rPr>
                <w:rFonts w:ascii="Times New Roman" w:hAnsi="Times New Roman" w:cs="Times New Roman"/>
                <w:i/>
                <w:iCs/>
                <w:sz w:val="24"/>
                <w:szCs w:val="24"/>
              </w:rPr>
            </w:pPr>
            <w:r>
              <w:rPr>
                <w:rFonts w:hint="eastAsia" w:ascii="Times New Roman" w:hAnsi="Times New Roman" w:cs="Times New Roman"/>
                <w:i/>
                <w:iCs/>
                <w:sz w:val="24"/>
                <w:szCs w:val="24"/>
              </w:rPr>
              <w:t xml:space="preserve">Miscanthus sinensis </w:t>
            </w:r>
            <w:r>
              <w:rPr>
                <w:rFonts w:hint="eastAsia" w:ascii="Times New Roman" w:hAnsi="Times New Roman" w:cs="Times New Roman"/>
                <w:sz w:val="24"/>
                <w:szCs w:val="24"/>
              </w:rPr>
              <w:t>Anderss.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jc w:val="center"/>
              <w:rPr>
                <w:rFonts w:hint="eastAsia" w:ascii="宋体" w:hAnsi="宋体" w:cs="宋体"/>
                <w:sz w:val="24"/>
                <w:szCs w:val="24"/>
              </w:rPr>
            </w:pPr>
          </w:p>
        </w:tc>
        <w:tc>
          <w:tcPr>
            <w:tcW w:w="427" w:type="pct"/>
            <w:vMerge w:val="continue"/>
            <w:tcBorders>
              <w:tl2br w:val="nil"/>
              <w:tr2bl w:val="nil"/>
            </w:tcBorders>
            <w:shd w:val="clear" w:color="auto" w:fill="auto"/>
            <w:noWrap/>
            <w:vAlign w:val="center"/>
          </w:tcPr>
          <w:p>
            <w:pPr>
              <w:jc w:val="center"/>
              <w:rPr>
                <w:rFonts w:hint="eastAsia" w:ascii="宋体" w:hAnsi="宋体" w:cs="宋体"/>
                <w:sz w:val="24"/>
                <w:szCs w:val="24"/>
              </w:rPr>
            </w:pPr>
          </w:p>
        </w:tc>
        <w:tc>
          <w:tcPr>
            <w:tcW w:w="854" w:type="pct"/>
            <w:tcBorders>
              <w:tl2br w:val="nil"/>
              <w:tr2bl w:val="nil"/>
            </w:tcBorders>
            <w:shd w:val="clear" w:color="auto" w:fill="auto"/>
            <w:noWrap/>
            <w:vAlign w:val="center"/>
          </w:tcPr>
          <w:p>
            <w:pPr>
              <w:widowControl/>
              <w:jc w:val="center"/>
              <w:textAlignment w:val="bottom"/>
              <w:rPr>
                <w:rFonts w:hint="eastAsia" w:ascii="宋体" w:hAnsi="宋体" w:cs="宋体"/>
                <w:sz w:val="24"/>
                <w:szCs w:val="24"/>
              </w:rPr>
            </w:pPr>
            <w:r>
              <w:rPr>
                <w:rFonts w:hint="eastAsia" w:ascii="宋体" w:hAnsi="宋体" w:cs="宋体"/>
                <w:kern w:val="0"/>
                <w:sz w:val="24"/>
                <w:szCs w:val="24"/>
                <w:lang w:bidi="ar"/>
              </w:rPr>
              <w:t>芨芨草</w:t>
            </w:r>
          </w:p>
        </w:tc>
        <w:tc>
          <w:tcPr>
            <w:tcW w:w="2867" w:type="pct"/>
            <w:tcBorders>
              <w:tl2br w:val="nil"/>
              <w:tr2bl w:val="nil"/>
            </w:tcBorders>
            <w:shd w:val="clear" w:color="auto" w:fill="auto"/>
            <w:noWrap/>
            <w:vAlign w:val="center"/>
          </w:tcPr>
          <w:p>
            <w:pPr>
              <w:widowControl/>
              <w:jc w:val="left"/>
              <w:textAlignment w:val="bottom"/>
              <w:rPr>
                <w:rFonts w:ascii="Times New Roman" w:hAnsi="Times New Roman" w:cs="Times New Roman"/>
                <w:i/>
                <w:iCs/>
                <w:sz w:val="24"/>
                <w:szCs w:val="24"/>
              </w:rPr>
            </w:pPr>
            <w:r>
              <w:rPr>
                <w:rFonts w:hint="eastAsia" w:ascii="Times New Roman" w:hAnsi="Times New Roman" w:cs="Times New Roman"/>
                <w:i/>
                <w:iCs/>
                <w:sz w:val="24"/>
                <w:szCs w:val="24"/>
              </w:rPr>
              <w:t>Neotrinia splendens</w:t>
            </w:r>
            <w:r>
              <w:rPr>
                <w:rFonts w:hint="eastAsia" w:ascii="Times New Roman" w:hAnsi="Times New Roman" w:cs="Times New Roman"/>
                <w:sz w:val="24"/>
                <w:szCs w:val="24"/>
              </w:rPr>
              <w:t xml:space="preserve"> (Trin.) M. Nobis, P. D. Gudkova &amp; A. Nowak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jc w:val="center"/>
              <w:rPr>
                <w:rFonts w:hint="eastAsia" w:ascii="宋体" w:hAnsi="宋体" w:cs="宋体"/>
                <w:sz w:val="24"/>
                <w:szCs w:val="24"/>
              </w:rPr>
            </w:pPr>
          </w:p>
        </w:tc>
        <w:tc>
          <w:tcPr>
            <w:tcW w:w="427" w:type="pct"/>
            <w:vMerge w:val="continue"/>
            <w:tcBorders>
              <w:tl2br w:val="nil"/>
              <w:tr2bl w:val="nil"/>
            </w:tcBorders>
            <w:shd w:val="clear" w:color="auto" w:fill="auto"/>
            <w:noWrap/>
            <w:vAlign w:val="center"/>
          </w:tcPr>
          <w:p>
            <w:pPr>
              <w:jc w:val="center"/>
              <w:rPr>
                <w:rFonts w:hint="eastAsia" w:ascii="宋体" w:hAnsi="宋体" w:cs="宋体"/>
                <w:sz w:val="24"/>
                <w:szCs w:val="24"/>
              </w:rPr>
            </w:pPr>
          </w:p>
        </w:tc>
        <w:tc>
          <w:tcPr>
            <w:tcW w:w="854" w:type="pct"/>
            <w:tcBorders>
              <w:tl2br w:val="nil"/>
              <w:tr2bl w:val="nil"/>
            </w:tcBorders>
            <w:shd w:val="clear" w:color="auto" w:fill="auto"/>
            <w:noWrap/>
            <w:vAlign w:val="center"/>
          </w:tcPr>
          <w:p>
            <w:pPr>
              <w:widowControl/>
              <w:jc w:val="center"/>
              <w:textAlignment w:val="bottom"/>
              <w:rPr>
                <w:rFonts w:hint="eastAsia" w:ascii="宋体" w:hAnsi="宋体" w:cs="宋体"/>
                <w:sz w:val="24"/>
                <w:szCs w:val="24"/>
              </w:rPr>
            </w:pPr>
            <w:r>
              <w:rPr>
                <w:rFonts w:hint="eastAsia" w:ascii="宋体" w:hAnsi="宋体" w:cs="宋体"/>
                <w:kern w:val="0"/>
                <w:sz w:val="24"/>
                <w:szCs w:val="24"/>
                <w:lang w:bidi="ar"/>
              </w:rPr>
              <w:t>拂子茅</w:t>
            </w:r>
          </w:p>
        </w:tc>
        <w:tc>
          <w:tcPr>
            <w:tcW w:w="2867" w:type="pct"/>
            <w:tcBorders>
              <w:tl2br w:val="nil"/>
              <w:tr2bl w:val="nil"/>
            </w:tcBorders>
            <w:shd w:val="clear" w:color="auto" w:fill="auto"/>
            <w:noWrap/>
            <w:vAlign w:val="center"/>
          </w:tcPr>
          <w:p>
            <w:pPr>
              <w:widowControl/>
              <w:jc w:val="left"/>
              <w:textAlignment w:val="bottom"/>
              <w:rPr>
                <w:rFonts w:ascii="Times New Roman" w:hAnsi="Times New Roman" w:cs="Times New Roman"/>
                <w:i/>
                <w:iCs/>
                <w:sz w:val="24"/>
                <w:szCs w:val="24"/>
              </w:rPr>
            </w:pPr>
            <w:r>
              <w:rPr>
                <w:rFonts w:hint="eastAsia" w:ascii="Times New Roman" w:hAnsi="Times New Roman" w:cs="Times New Roman"/>
                <w:i/>
                <w:iCs/>
                <w:sz w:val="24"/>
                <w:szCs w:val="24"/>
              </w:rPr>
              <w:t xml:space="preserve">Calamagrostis epigeios </w:t>
            </w:r>
            <w:r>
              <w:rPr>
                <w:rFonts w:hint="eastAsia" w:ascii="Times New Roman" w:hAnsi="Times New Roman" w:cs="Times New Roman"/>
                <w:sz w:val="24"/>
                <w:szCs w:val="24"/>
              </w:rPr>
              <w:t>(L.) Roth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jc w:val="center"/>
              <w:rPr>
                <w:rFonts w:hint="eastAsia" w:ascii="宋体" w:hAnsi="宋体" w:cs="宋体"/>
                <w:sz w:val="24"/>
                <w:szCs w:val="24"/>
              </w:rPr>
            </w:pPr>
          </w:p>
        </w:tc>
        <w:tc>
          <w:tcPr>
            <w:tcW w:w="427" w:type="pct"/>
            <w:vMerge w:val="continue"/>
            <w:tcBorders>
              <w:tl2br w:val="nil"/>
              <w:tr2bl w:val="nil"/>
            </w:tcBorders>
            <w:shd w:val="clear" w:color="auto" w:fill="auto"/>
            <w:noWrap/>
            <w:vAlign w:val="center"/>
          </w:tcPr>
          <w:p>
            <w:pPr>
              <w:jc w:val="center"/>
              <w:rPr>
                <w:rFonts w:hint="eastAsia" w:ascii="宋体" w:hAnsi="宋体" w:cs="宋体"/>
                <w:sz w:val="24"/>
                <w:szCs w:val="24"/>
              </w:rPr>
            </w:pPr>
          </w:p>
        </w:tc>
        <w:tc>
          <w:tcPr>
            <w:tcW w:w="854" w:type="pct"/>
            <w:tcBorders>
              <w:tl2br w:val="nil"/>
              <w:tr2bl w:val="nil"/>
            </w:tcBorders>
            <w:shd w:val="clear" w:color="auto" w:fill="auto"/>
            <w:noWrap/>
            <w:vAlign w:val="center"/>
          </w:tcPr>
          <w:p>
            <w:pPr>
              <w:widowControl/>
              <w:jc w:val="center"/>
              <w:textAlignment w:val="bottom"/>
              <w:rPr>
                <w:rFonts w:hint="eastAsia" w:ascii="宋体" w:hAnsi="宋体" w:cs="宋体"/>
                <w:sz w:val="24"/>
                <w:szCs w:val="24"/>
              </w:rPr>
            </w:pPr>
            <w:r>
              <w:rPr>
                <w:rFonts w:hint="eastAsia" w:ascii="宋体" w:hAnsi="宋体" w:cs="宋体"/>
                <w:kern w:val="0"/>
                <w:sz w:val="24"/>
                <w:szCs w:val="24"/>
                <w:lang w:bidi="ar"/>
              </w:rPr>
              <w:t>长芒草</w:t>
            </w:r>
          </w:p>
        </w:tc>
        <w:tc>
          <w:tcPr>
            <w:tcW w:w="2867" w:type="pct"/>
            <w:tcBorders>
              <w:tl2br w:val="nil"/>
              <w:tr2bl w:val="nil"/>
            </w:tcBorders>
            <w:shd w:val="clear" w:color="auto" w:fill="auto"/>
            <w:noWrap/>
            <w:vAlign w:val="center"/>
          </w:tcPr>
          <w:p>
            <w:pPr>
              <w:widowControl/>
              <w:jc w:val="left"/>
              <w:textAlignment w:val="bottom"/>
              <w:rPr>
                <w:rFonts w:ascii="Times New Roman" w:hAnsi="Times New Roman" w:cs="Times New Roman"/>
                <w:i/>
                <w:iCs/>
                <w:sz w:val="24"/>
                <w:szCs w:val="24"/>
              </w:rPr>
            </w:pPr>
            <w:r>
              <w:rPr>
                <w:rFonts w:hint="eastAsia" w:ascii="Times New Roman" w:hAnsi="Times New Roman" w:cs="Times New Roman"/>
                <w:i/>
                <w:iCs/>
                <w:sz w:val="24"/>
                <w:szCs w:val="24"/>
              </w:rPr>
              <w:t xml:space="preserve">Stipa bungeana </w:t>
            </w:r>
            <w:r>
              <w:rPr>
                <w:rFonts w:hint="eastAsia" w:ascii="Times New Roman" w:hAnsi="Times New Roman" w:cs="Times New Roman"/>
                <w:sz w:val="24"/>
                <w:szCs w:val="24"/>
              </w:rPr>
              <w:t>Trin.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vMerge w:val="continue"/>
            <w:tcBorders>
              <w:tl2br w:val="nil"/>
              <w:tr2bl w:val="nil"/>
            </w:tcBorders>
            <w:vAlign w:val="center"/>
          </w:tcPr>
          <w:p>
            <w:pPr>
              <w:jc w:val="center"/>
              <w:rPr>
                <w:rFonts w:hint="eastAsia" w:ascii="宋体" w:hAnsi="宋体" w:cs="宋体"/>
                <w:sz w:val="24"/>
                <w:szCs w:val="24"/>
              </w:rPr>
            </w:pPr>
          </w:p>
        </w:tc>
        <w:tc>
          <w:tcPr>
            <w:tcW w:w="427" w:type="pct"/>
            <w:vMerge w:val="continue"/>
            <w:tcBorders>
              <w:tl2br w:val="nil"/>
              <w:tr2bl w:val="nil"/>
            </w:tcBorders>
            <w:shd w:val="clear" w:color="auto" w:fill="auto"/>
            <w:noWrap/>
            <w:vAlign w:val="center"/>
          </w:tcPr>
          <w:p>
            <w:pPr>
              <w:jc w:val="center"/>
              <w:rPr>
                <w:rFonts w:hint="eastAsia" w:ascii="宋体" w:hAnsi="宋体" w:cs="宋体"/>
                <w:sz w:val="24"/>
                <w:szCs w:val="24"/>
              </w:rPr>
            </w:pPr>
          </w:p>
        </w:tc>
        <w:tc>
          <w:tcPr>
            <w:tcW w:w="854" w:type="pct"/>
            <w:tcBorders>
              <w:tl2br w:val="nil"/>
              <w:tr2bl w:val="nil"/>
            </w:tcBorders>
            <w:shd w:val="clear" w:color="auto" w:fill="auto"/>
            <w:noWrap/>
            <w:vAlign w:val="center"/>
          </w:tcPr>
          <w:p>
            <w:pPr>
              <w:widowControl/>
              <w:jc w:val="center"/>
              <w:textAlignment w:val="bottom"/>
              <w:rPr>
                <w:rFonts w:hint="eastAsia" w:ascii="宋体" w:hAnsi="宋体" w:cs="宋体"/>
                <w:kern w:val="0"/>
                <w:sz w:val="24"/>
                <w:szCs w:val="24"/>
                <w:lang w:val="de-DE" w:bidi="ar"/>
              </w:rPr>
            </w:pPr>
            <w:r>
              <w:rPr>
                <w:rFonts w:hint="eastAsia" w:ascii="宋体" w:hAnsi="宋体" w:cs="宋体"/>
                <w:kern w:val="0"/>
                <w:sz w:val="24"/>
                <w:szCs w:val="24"/>
                <w:lang w:val="de-DE" w:bidi="ar"/>
              </w:rPr>
              <w:t>垂盆草</w:t>
            </w:r>
          </w:p>
        </w:tc>
        <w:tc>
          <w:tcPr>
            <w:tcW w:w="2867" w:type="pct"/>
            <w:tcBorders>
              <w:tl2br w:val="nil"/>
              <w:tr2bl w:val="nil"/>
            </w:tcBorders>
            <w:shd w:val="clear" w:color="auto" w:fill="auto"/>
            <w:noWrap/>
            <w:vAlign w:val="center"/>
          </w:tcPr>
          <w:p>
            <w:pPr>
              <w:widowControl/>
              <w:jc w:val="left"/>
              <w:textAlignment w:val="bottom"/>
              <w:rPr>
                <w:rFonts w:ascii="Times New Roman" w:hAnsi="Times New Roman" w:cs="Times New Roman"/>
                <w:i/>
                <w:iCs/>
                <w:sz w:val="24"/>
                <w:szCs w:val="24"/>
                <w:lang w:val="de-DE"/>
              </w:rPr>
            </w:pPr>
            <w:r>
              <w:rPr>
                <w:rFonts w:hint="eastAsia" w:ascii="Times New Roman" w:hAnsi="Times New Roman" w:cs="Times New Roman"/>
                <w:i/>
                <w:iCs/>
                <w:sz w:val="24"/>
                <w:szCs w:val="24"/>
                <w:lang w:val="de-DE"/>
              </w:rPr>
              <w:t xml:space="preserve">Sedum sarmentosum </w:t>
            </w:r>
            <w:r>
              <w:rPr>
                <w:rFonts w:hint="eastAsia" w:ascii="Times New Roman" w:hAnsi="Times New Roman" w:cs="Times New Roman"/>
                <w:sz w:val="24"/>
                <w:szCs w:val="24"/>
                <w:lang w:val="de-DE"/>
              </w:rPr>
              <w:t>Bunge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 w:type="pct"/>
            <w:tcBorders>
              <w:tl2br w:val="nil"/>
              <w:tr2bl w:val="nil"/>
            </w:tcBorders>
            <w:vAlign w:val="center"/>
          </w:tcPr>
          <w:p>
            <w:pPr>
              <w:jc w:val="center"/>
              <w:rPr>
                <w:rFonts w:hint="eastAsia" w:ascii="宋体" w:hAnsi="宋体" w:cs="宋体"/>
                <w:kern w:val="0"/>
                <w:sz w:val="24"/>
                <w:szCs w:val="24"/>
                <w:lang w:bidi="ar"/>
              </w:rPr>
            </w:pPr>
            <w:r>
              <w:rPr>
                <w:rFonts w:hint="eastAsia" w:ascii="宋体" w:hAnsi="宋体" w:cs="宋体"/>
                <w:kern w:val="0"/>
                <w:sz w:val="24"/>
                <w:szCs w:val="24"/>
                <w:lang w:bidi="ar"/>
              </w:rPr>
              <w:t>古树名木</w:t>
            </w:r>
          </w:p>
          <w:p>
            <w:pPr>
              <w:jc w:val="center"/>
              <w:rPr>
                <w:rFonts w:hint="eastAsia" w:ascii="宋体" w:hAnsi="宋体" w:cs="宋体"/>
                <w:sz w:val="24"/>
                <w:szCs w:val="24"/>
              </w:rPr>
            </w:pPr>
            <w:r>
              <w:rPr>
                <w:rFonts w:hint="eastAsia" w:ascii="宋体" w:hAnsi="宋体" w:cs="宋体"/>
                <w:kern w:val="0"/>
                <w:sz w:val="24"/>
                <w:szCs w:val="24"/>
                <w:lang w:bidi="ar"/>
              </w:rPr>
              <w:t>保护范围外</w:t>
            </w:r>
          </w:p>
        </w:tc>
        <w:tc>
          <w:tcPr>
            <w:tcW w:w="4148" w:type="pct"/>
            <w:gridSpan w:val="3"/>
            <w:tcBorders>
              <w:tl2br w:val="nil"/>
              <w:tr2bl w:val="nil"/>
            </w:tcBorders>
            <w:shd w:val="clear" w:color="auto" w:fill="auto"/>
            <w:noWrap/>
            <w:vAlign w:val="center"/>
          </w:tcPr>
          <w:p>
            <w:pPr>
              <w:widowControl/>
              <w:jc w:val="left"/>
              <w:textAlignment w:val="bottom"/>
              <w:rPr>
                <w:rFonts w:hint="eastAsia" w:ascii="宋体" w:hAnsi="宋体" w:cs="宋体"/>
                <w:kern w:val="0"/>
                <w:sz w:val="24"/>
                <w:szCs w:val="24"/>
                <w:lang w:bidi="ar"/>
              </w:rPr>
            </w:pPr>
            <w:r>
              <w:rPr>
                <w:rFonts w:hint="eastAsia" w:ascii="宋体" w:hAnsi="宋体" w:cs="宋体"/>
                <w:kern w:val="0"/>
                <w:sz w:val="24"/>
                <w:szCs w:val="24"/>
                <w:lang w:bidi="ar"/>
              </w:rPr>
              <w:t>不宜种植与古树生长习性相克的植物，如丁香、毛茛等；不宜种植根系发达争夺土壤水肥能力强的植物，如马蔺、接骨木等；不宜种植蔓延性强的草本、藤蔓等植物，如五叶地锦、三叶地锦、凌霄、紫藤等。</w:t>
            </w:r>
          </w:p>
        </w:tc>
      </w:tr>
    </w:tbl>
    <w:p>
      <w:pPr>
        <w:widowControl/>
        <w:jc w:val="left"/>
        <w:rPr>
          <w:rFonts w:ascii="Times New Roman" w:hAnsi="Times New Roman" w:cs="Times New Roman"/>
          <w:b/>
          <w:bCs/>
          <w:kern w:val="44"/>
          <w:sz w:val="24"/>
          <w:szCs w:val="24"/>
        </w:rPr>
      </w:pP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_GB2312"/>
    <w:panose1 w:val="00000000000000000000"/>
    <w:charset w:val="00"/>
    <w:family w:val="auto"/>
    <w:pitch w:val="default"/>
    <w:sig w:usb0="00000000" w:usb1="00000000" w:usb2="00000000" w:usb3="00000000" w:csb0="00000000" w:csb1="00000000"/>
  </w:font>
  <w:font w:name="等线 Light">
    <w:altName w:val="汉仪中宋简"/>
    <w:panose1 w:val="02010600030101010101"/>
    <w:charset w:val="86"/>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5748729"/>
      <w:docPartObj>
        <w:docPartGallery w:val="autotext"/>
      </w:docPartObj>
    </w:sdtPr>
    <w:sdtContent>
      <w:p>
        <w:pPr>
          <w:pStyle w:val="4"/>
          <w:jc w:val="center"/>
          <w:rPr>
            <w:rFonts w:hint="eastAsia"/>
          </w:rPr>
        </w:pPr>
        <w:r>
          <w:fldChar w:fldCharType="begin"/>
        </w:r>
        <w:r>
          <w:instrText xml:space="preserve">PAGE   \* MERGEFORMAT</w:instrText>
        </w:r>
        <w:r>
          <w:fldChar w:fldCharType="separate"/>
        </w:r>
        <w:r>
          <w:rPr>
            <w:lang w:val="zh-CN"/>
          </w:rPr>
          <w:t>2</w:t>
        </w:r>
        <w:r>
          <w:fldChar w:fldCharType="end"/>
        </w:r>
      </w:p>
    </w:sdtContent>
  </w:sdt>
  <w:p>
    <w:pPr>
      <w:pStyle w:val="4"/>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1209919"/>
      <w:docPartObj>
        <w:docPartGallery w:val="autotext"/>
      </w:docPartObj>
    </w:sdtPr>
    <w:sdtContent>
      <w:p>
        <w:pPr>
          <w:pStyle w:val="4"/>
          <w:jc w:val="center"/>
          <w:rPr>
            <w:rFonts w:hint="eastAsia"/>
          </w:rPr>
        </w:pPr>
        <w:r>
          <w:fldChar w:fldCharType="begin"/>
        </w:r>
        <w:r>
          <w:instrText xml:space="preserve">PAGE   \* MERGEFORMAT</w:instrText>
        </w:r>
        <w:r>
          <w:fldChar w:fldCharType="separate"/>
        </w:r>
        <w:r>
          <w:rPr>
            <w:lang w:val="zh-CN"/>
          </w:rPr>
          <w:t>2</w:t>
        </w:r>
        <w:r>
          <w:fldChar w:fldCharType="end"/>
        </w:r>
      </w:p>
    </w:sdtContent>
  </w:sdt>
  <w:p>
    <w:pPr>
      <w:pStyle w:val="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61EFE"/>
    <w:multiLevelType w:val="multilevel"/>
    <w:tmpl w:val="13861EF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EBE"/>
    <w:rsid w:val="000006D3"/>
    <w:rsid w:val="00004D87"/>
    <w:rsid w:val="0000693B"/>
    <w:rsid w:val="00006B91"/>
    <w:rsid w:val="00006C61"/>
    <w:rsid w:val="00010089"/>
    <w:rsid w:val="000115E7"/>
    <w:rsid w:val="0001262F"/>
    <w:rsid w:val="000139A8"/>
    <w:rsid w:val="0001402B"/>
    <w:rsid w:val="000145E7"/>
    <w:rsid w:val="00023CA9"/>
    <w:rsid w:val="00023F89"/>
    <w:rsid w:val="00025602"/>
    <w:rsid w:val="0003196A"/>
    <w:rsid w:val="000350DC"/>
    <w:rsid w:val="00035C8D"/>
    <w:rsid w:val="00036BB9"/>
    <w:rsid w:val="00044E8C"/>
    <w:rsid w:val="00045494"/>
    <w:rsid w:val="0004748D"/>
    <w:rsid w:val="000519EC"/>
    <w:rsid w:val="00055F3F"/>
    <w:rsid w:val="0006221B"/>
    <w:rsid w:val="000634B7"/>
    <w:rsid w:val="00065AD9"/>
    <w:rsid w:val="00074B3C"/>
    <w:rsid w:val="00075D6D"/>
    <w:rsid w:val="00075E8A"/>
    <w:rsid w:val="00077352"/>
    <w:rsid w:val="0008245F"/>
    <w:rsid w:val="000838FE"/>
    <w:rsid w:val="00085EFF"/>
    <w:rsid w:val="00086250"/>
    <w:rsid w:val="000865BC"/>
    <w:rsid w:val="00086D90"/>
    <w:rsid w:val="00090CEC"/>
    <w:rsid w:val="000910E5"/>
    <w:rsid w:val="00091B99"/>
    <w:rsid w:val="00091DDE"/>
    <w:rsid w:val="00091F85"/>
    <w:rsid w:val="00096B59"/>
    <w:rsid w:val="000A08DC"/>
    <w:rsid w:val="000A3277"/>
    <w:rsid w:val="000A32BF"/>
    <w:rsid w:val="000B0427"/>
    <w:rsid w:val="000B708D"/>
    <w:rsid w:val="000C597D"/>
    <w:rsid w:val="000C5FF9"/>
    <w:rsid w:val="000D0EAF"/>
    <w:rsid w:val="000D150F"/>
    <w:rsid w:val="000D388F"/>
    <w:rsid w:val="000E0A83"/>
    <w:rsid w:val="000E5AE6"/>
    <w:rsid w:val="000F167E"/>
    <w:rsid w:val="0010289D"/>
    <w:rsid w:val="00102D94"/>
    <w:rsid w:val="00103D52"/>
    <w:rsid w:val="00115276"/>
    <w:rsid w:val="00117247"/>
    <w:rsid w:val="001213B0"/>
    <w:rsid w:val="00126FE1"/>
    <w:rsid w:val="001277CC"/>
    <w:rsid w:val="0013438A"/>
    <w:rsid w:val="00136939"/>
    <w:rsid w:val="00151E96"/>
    <w:rsid w:val="00154157"/>
    <w:rsid w:val="00155AEA"/>
    <w:rsid w:val="00156EDA"/>
    <w:rsid w:val="0016034B"/>
    <w:rsid w:val="00161E6C"/>
    <w:rsid w:val="00163A81"/>
    <w:rsid w:val="00164483"/>
    <w:rsid w:val="00165430"/>
    <w:rsid w:val="00167BFC"/>
    <w:rsid w:val="00170A68"/>
    <w:rsid w:val="00175D5E"/>
    <w:rsid w:val="0017672B"/>
    <w:rsid w:val="0017743A"/>
    <w:rsid w:val="00180227"/>
    <w:rsid w:val="00180483"/>
    <w:rsid w:val="001879C2"/>
    <w:rsid w:val="0019071C"/>
    <w:rsid w:val="001922DA"/>
    <w:rsid w:val="00193FD7"/>
    <w:rsid w:val="001A22CE"/>
    <w:rsid w:val="001A3BBC"/>
    <w:rsid w:val="001A3FA5"/>
    <w:rsid w:val="001A6404"/>
    <w:rsid w:val="001B5E30"/>
    <w:rsid w:val="001B75F4"/>
    <w:rsid w:val="001C0B44"/>
    <w:rsid w:val="001C1C3A"/>
    <w:rsid w:val="001C40D7"/>
    <w:rsid w:val="001C4C09"/>
    <w:rsid w:val="001C6DC5"/>
    <w:rsid w:val="001D4F82"/>
    <w:rsid w:val="001E1613"/>
    <w:rsid w:val="001E4FB7"/>
    <w:rsid w:val="001E6C0F"/>
    <w:rsid w:val="001F08E7"/>
    <w:rsid w:val="001F27AF"/>
    <w:rsid w:val="001F3812"/>
    <w:rsid w:val="001F39FC"/>
    <w:rsid w:val="001F6529"/>
    <w:rsid w:val="0020151E"/>
    <w:rsid w:val="002019B8"/>
    <w:rsid w:val="00202D4D"/>
    <w:rsid w:val="00202DD8"/>
    <w:rsid w:val="00203388"/>
    <w:rsid w:val="00207212"/>
    <w:rsid w:val="00211CB0"/>
    <w:rsid w:val="002120E7"/>
    <w:rsid w:val="002131B7"/>
    <w:rsid w:val="00215819"/>
    <w:rsid w:val="00220258"/>
    <w:rsid w:val="002223A2"/>
    <w:rsid w:val="00222773"/>
    <w:rsid w:val="002275C7"/>
    <w:rsid w:val="002308F3"/>
    <w:rsid w:val="002317FF"/>
    <w:rsid w:val="002332DB"/>
    <w:rsid w:val="0024257D"/>
    <w:rsid w:val="00242A39"/>
    <w:rsid w:val="002456A7"/>
    <w:rsid w:val="00246432"/>
    <w:rsid w:val="00247A3D"/>
    <w:rsid w:val="002536A8"/>
    <w:rsid w:val="002542D7"/>
    <w:rsid w:val="002564EA"/>
    <w:rsid w:val="00260068"/>
    <w:rsid w:val="00262159"/>
    <w:rsid w:val="00263263"/>
    <w:rsid w:val="00265A07"/>
    <w:rsid w:val="002677FD"/>
    <w:rsid w:val="00271E73"/>
    <w:rsid w:val="002735C6"/>
    <w:rsid w:val="0027375F"/>
    <w:rsid w:val="002755F5"/>
    <w:rsid w:val="00280D07"/>
    <w:rsid w:val="00280FAC"/>
    <w:rsid w:val="00282AD5"/>
    <w:rsid w:val="00283360"/>
    <w:rsid w:val="002851E6"/>
    <w:rsid w:val="00291723"/>
    <w:rsid w:val="002930FF"/>
    <w:rsid w:val="0029606D"/>
    <w:rsid w:val="00296E54"/>
    <w:rsid w:val="002A2E53"/>
    <w:rsid w:val="002A652C"/>
    <w:rsid w:val="002A6E61"/>
    <w:rsid w:val="002A7F2A"/>
    <w:rsid w:val="002B2D74"/>
    <w:rsid w:val="002B4A82"/>
    <w:rsid w:val="002B759A"/>
    <w:rsid w:val="002B7FAA"/>
    <w:rsid w:val="002C0001"/>
    <w:rsid w:val="002C1264"/>
    <w:rsid w:val="002C1311"/>
    <w:rsid w:val="002C1E12"/>
    <w:rsid w:val="002C3040"/>
    <w:rsid w:val="002C333E"/>
    <w:rsid w:val="002C3FF5"/>
    <w:rsid w:val="002D301F"/>
    <w:rsid w:val="002E03A3"/>
    <w:rsid w:val="002E0621"/>
    <w:rsid w:val="002E37FF"/>
    <w:rsid w:val="002E78A7"/>
    <w:rsid w:val="002F3238"/>
    <w:rsid w:val="002F33C3"/>
    <w:rsid w:val="002F3D20"/>
    <w:rsid w:val="002F4C16"/>
    <w:rsid w:val="002F7C2F"/>
    <w:rsid w:val="003019AD"/>
    <w:rsid w:val="00301E50"/>
    <w:rsid w:val="003034A2"/>
    <w:rsid w:val="00304534"/>
    <w:rsid w:val="00306646"/>
    <w:rsid w:val="00313CC5"/>
    <w:rsid w:val="003146F9"/>
    <w:rsid w:val="00316061"/>
    <w:rsid w:val="00317BB0"/>
    <w:rsid w:val="00317F36"/>
    <w:rsid w:val="0032022A"/>
    <w:rsid w:val="00320C87"/>
    <w:rsid w:val="00321C3E"/>
    <w:rsid w:val="00323316"/>
    <w:rsid w:val="003247AC"/>
    <w:rsid w:val="00325E60"/>
    <w:rsid w:val="00327334"/>
    <w:rsid w:val="00330A71"/>
    <w:rsid w:val="00334E48"/>
    <w:rsid w:val="00357D08"/>
    <w:rsid w:val="00361BA7"/>
    <w:rsid w:val="003622B3"/>
    <w:rsid w:val="003622BC"/>
    <w:rsid w:val="003706E6"/>
    <w:rsid w:val="00371839"/>
    <w:rsid w:val="00371F27"/>
    <w:rsid w:val="003722FE"/>
    <w:rsid w:val="00372E84"/>
    <w:rsid w:val="003733EF"/>
    <w:rsid w:val="00374BC6"/>
    <w:rsid w:val="00374E12"/>
    <w:rsid w:val="003753F8"/>
    <w:rsid w:val="00380EA4"/>
    <w:rsid w:val="00381C14"/>
    <w:rsid w:val="00381F7F"/>
    <w:rsid w:val="003852A2"/>
    <w:rsid w:val="0038616D"/>
    <w:rsid w:val="00392731"/>
    <w:rsid w:val="00393450"/>
    <w:rsid w:val="003950B4"/>
    <w:rsid w:val="00396100"/>
    <w:rsid w:val="00396C7F"/>
    <w:rsid w:val="003A0817"/>
    <w:rsid w:val="003A27DF"/>
    <w:rsid w:val="003A3DD6"/>
    <w:rsid w:val="003B21E6"/>
    <w:rsid w:val="003B22FD"/>
    <w:rsid w:val="003B25BE"/>
    <w:rsid w:val="003B3DE2"/>
    <w:rsid w:val="003B5A23"/>
    <w:rsid w:val="003B6C58"/>
    <w:rsid w:val="003C088B"/>
    <w:rsid w:val="003C5094"/>
    <w:rsid w:val="003D058D"/>
    <w:rsid w:val="003D13D8"/>
    <w:rsid w:val="003D206C"/>
    <w:rsid w:val="003D2D5E"/>
    <w:rsid w:val="003D595E"/>
    <w:rsid w:val="003D7105"/>
    <w:rsid w:val="003D72A9"/>
    <w:rsid w:val="003D7C2B"/>
    <w:rsid w:val="003D7F39"/>
    <w:rsid w:val="003E395F"/>
    <w:rsid w:val="003E4D19"/>
    <w:rsid w:val="003F7A3B"/>
    <w:rsid w:val="004014F2"/>
    <w:rsid w:val="004032B3"/>
    <w:rsid w:val="00405F65"/>
    <w:rsid w:val="004130CF"/>
    <w:rsid w:val="00413942"/>
    <w:rsid w:val="00421BEC"/>
    <w:rsid w:val="00422D77"/>
    <w:rsid w:val="0042693F"/>
    <w:rsid w:val="00434F85"/>
    <w:rsid w:val="00435518"/>
    <w:rsid w:val="00435A72"/>
    <w:rsid w:val="00437C1E"/>
    <w:rsid w:val="00442DD6"/>
    <w:rsid w:val="00442E8E"/>
    <w:rsid w:val="00442F48"/>
    <w:rsid w:val="004453E9"/>
    <w:rsid w:val="0045071F"/>
    <w:rsid w:val="004521ED"/>
    <w:rsid w:val="00454AD2"/>
    <w:rsid w:val="00456B8F"/>
    <w:rsid w:val="00457296"/>
    <w:rsid w:val="00457DF4"/>
    <w:rsid w:val="004605F2"/>
    <w:rsid w:val="00461090"/>
    <w:rsid w:val="00464570"/>
    <w:rsid w:val="00465A1B"/>
    <w:rsid w:val="0046742B"/>
    <w:rsid w:val="00476250"/>
    <w:rsid w:val="00477402"/>
    <w:rsid w:val="00477CBC"/>
    <w:rsid w:val="00477EE5"/>
    <w:rsid w:val="0048210E"/>
    <w:rsid w:val="004825A8"/>
    <w:rsid w:val="00482DC9"/>
    <w:rsid w:val="004832CA"/>
    <w:rsid w:val="00483D45"/>
    <w:rsid w:val="004852D3"/>
    <w:rsid w:val="00492FF9"/>
    <w:rsid w:val="00497C07"/>
    <w:rsid w:val="004A004D"/>
    <w:rsid w:val="004A33AA"/>
    <w:rsid w:val="004A3797"/>
    <w:rsid w:val="004A4432"/>
    <w:rsid w:val="004A5363"/>
    <w:rsid w:val="004A5F72"/>
    <w:rsid w:val="004B3A77"/>
    <w:rsid w:val="004B4A46"/>
    <w:rsid w:val="004B4C52"/>
    <w:rsid w:val="004B62A8"/>
    <w:rsid w:val="004B6BC7"/>
    <w:rsid w:val="004C1C1F"/>
    <w:rsid w:val="004C2E33"/>
    <w:rsid w:val="004C61B4"/>
    <w:rsid w:val="004D0821"/>
    <w:rsid w:val="004D1423"/>
    <w:rsid w:val="004D2831"/>
    <w:rsid w:val="004D2DEA"/>
    <w:rsid w:val="004D61E7"/>
    <w:rsid w:val="004E07CB"/>
    <w:rsid w:val="004E2761"/>
    <w:rsid w:val="004E4461"/>
    <w:rsid w:val="004E50C0"/>
    <w:rsid w:val="004E54E6"/>
    <w:rsid w:val="004E6ACE"/>
    <w:rsid w:val="004E763C"/>
    <w:rsid w:val="004F0B00"/>
    <w:rsid w:val="0050086E"/>
    <w:rsid w:val="00502765"/>
    <w:rsid w:val="00504DEF"/>
    <w:rsid w:val="0050566B"/>
    <w:rsid w:val="00506833"/>
    <w:rsid w:val="00507684"/>
    <w:rsid w:val="00507B3C"/>
    <w:rsid w:val="00515EC6"/>
    <w:rsid w:val="00516582"/>
    <w:rsid w:val="005200E6"/>
    <w:rsid w:val="005205E6"/>
    <w:rsid w:val="00520950"/>
    <w:rsid w:val="0052116A"/>
    <w:rsid w:val="00521D82"/>
    <w:rsid w:val="0052222E"/>
    <w:rsid w:val="00524386"/>
    <w:rsid w:val="00530119"/>
    <w:rsid w:val="00530DDC"/>
    <w:rsid w:val="0053120F"/>
    <w:rsid w:val="005318DD"/>
    <w:rsid w:val="00531DE3"/>
    <w:rsid w:val="00533544"/>
    <w:rsid w:val="005363B6"/>
    <w:rsid w:val="00540B91"/>
    <w:rsid w:val="00543D39"/>
    <w:rsid w:val="00546C9A"/>
    <w:rsid w:val="0055360A"/>
    <w:rsid w:val="00554E69"/>
    <w:rsid w:val="0056066A"/>
    <w:rsid w:val="0056452E"/>
    <w:rsid w:val="00565119"/>
    <w:rsid w:val="00566091"/>
    <w:rsid w:val="00566AA1"/>
    <w:rsid w:val="0057280A"/>
    <w:rsid w:val="00574D5B"/>
    <w:rsid w:val="0057512C"/>
    <w:rsid w:val="00576091"/>
    <w:rsid w:val="00580038"/>
    <w:rsid w:val="005849EA"/>
    <w:rsid w:val="005851B2"/>
    <w:rsid w:val="005856A3"/>
    <w:rsid w:val="0059165A"/>
    <w:rsid w:val="0059793B"/>
    <w:rsid w:val="005B02D1"/>
    <w:rsid w:val="005B26C4"/>
    <w:rsid w:val="005B281B"/>
    <w:rsid w:val="005B2AF5"/>
    <w:rsid w:val="005B499D"/>
    <w:rsid w:val="005B748B"/>
    <w:rsid w:val="005C3B9A"/>
    <w:rsid w:val="005C420B"/>
    <w:rsid w:val="005C4396"/>
    <w:rsid w:val="005C48EC"/>
    <w:rsid w:val="005C4A12"/>
    <w:rsid w:val="005D1115"/>
    <w:rsid w:val="005D3655"/>
    <w:rsid w:val="005D3DF9"/>
    <w:rsid w:val="005D5547"/>
    <w:rsid w:val="005D60A2"/>
    <w:rsid w:val="005E01A4"/>
    <w:rsid w:val="005E1C4C"/>
    <w:rsid w:val="005E20FD"/>
    <w:rsid w:val="005E2B91"/>
    <w:rsid w:val="005E39CF"/>
    <w:rsid w:val="005E4486"/>
    <w:rsid w:val="005F59ED"/>
    <w:rsid w:val="00604BB5"/>
    <w:rsid w:val="00610DEE"/>
    <w:rsid w:val="0061312E"/>
    <w:rsid w:val="00613176"/>
    <w:rsid w:val="00614B78"/>
    <w:rsid w:val="00616B21"/>
    <w:rsid w:val="00616F6A"/>
    <w:rsid w:val="00617CAD"/>
    <w:rsid w:val="006206AB"/>
    <w:rsid w:val="00620C9D"/>
    <w:rsid w:val="006234D1"/>
    <w:rsid w:val="00625F60"/>
    <w:rsid w:val="0062672E"/>
    <w:rsid w:val="00627A42"/>
    <w:rsid w:val="00633A02"/>
    <w:rsid w:val="00633D36"/>
    <w:rsid w:val="006351DA"/>
    <w:rsid w:val="00637BE1"/>
    <w:rsid w:val="006433E6"/>
    <w:rsid w:val="00652D02"/>
    <w:rsid w:val="00654BAE"/>
    <w:rsid w:val="00654EC8"/>
    <w:rsid w:val="006555AE"/>
    <w:rsid w:val="0066030C"/>
    <w:rsid w:val="00660669"/>
    <w:rsid w:val="00661A1B"/>
    <w:rsid w:val="006638BC"/>
    <w:rsid w:val="00667CE9"/>
    <w:rsid w:val="00676426"/>
    <w:rsid w:val="00677244"/>
    <w:rsid w:val="00677533"/>
    <w:rsid w:val="006832BB"/>
    <w:rsid w:val="006845C4"/>
    <w:rsid w:val="006861FA"/>
    <w:rsid w:val="006901F1"/>
    <w:rsid w:val="0069178C"/>
    <w:rsid w:val="006917A6"/>
    <w:rsid w:val="006934E9"/>
    <w:rsid w:val="00693BD9"/>
    <w:rsid w:val="00693DD7"/>
    <w:rsid w:val="0069664B"/>
    <w:rsid w:val="00697797"/>
    <w:rsid w:val="006A15DD"/>
    <w:rsid w:val="006A3E46"/>
    <w:rsid w:val="006A6F51"/>
    <w:rsid w:val="006B1777"/>
    <w:rsid w:val="006B73A3"/>
    <w:rsid w:val="006C4064"/>
    <w:rsid w:val="006C40E4"/>
    <w:rsid w:val="006C5C77"/>
    <w:rsid w:val="006C698D"/>
    <w:rsid w:val="006D11C4"/>
    <w:rsid w:val="006D16AC"/>
    <w:rsid w:val="006D497A"/>
    <w:rsid w:val="006E20F8"/>
    <w:rsid w:val="006E229E"/>
    <w:rsid w:val="006E4A91"/>
    <w:rsid w:val="006E4F24"/>
    <w:rsid w:val="006E5AF1"/>
    <w:rsid w:val="006E6188"/>
    <w:rsid w:val="006E6EA0"/>
    <w:rsid w:val="006E7664"/>
    <w:rsid w:val="006F048C"/>
    <w:rsid w:val="006F17C1"/>
    <w:rsid w:val="006F65B9"/>
    <w:rsid w:val="0070100C"/>
    <w:rsid w:val="007064D1"/>
    <w:rsid w:val="00706A86"/>
    <w:rsid w:val="00707098"/>
    <w:rsid w:val="00710123"/>
    <w:rsid w:val="00710163"/>
    <w:rsid w:val="00710C57"/>
    <w:rsid w:val="00713517"/>
    <w:rsid w:val="00713624"/>
    <w:rsid w:val="007140F5"/>
    <w:rsid w:val="0072123D"/>
    <w:rsid w:val="00724C44"/>
    <w:rsid w:val="0072658C"/>
    <w:rsid w:val="007265A6"/>
    <w:rsid w:val="00726CFC"/>
    <w:rsid w:val="00732E6B"/>
    <w:rsid w:val="00737175"/>
    <w:rsid w:val="00740217"/>
    <w:rsid w:val="00741800"/>
    <w:rsid w:val="00745528"/>
    <w:rsid w:val="0074615D"/>
    <w:rsid w:val="00747D80"/>
    <w:rsid w:val="0075002D"/>
    <w:rsid w:val="007501BD"/>
    <w:rsid w:val="0075391B"/>
    <w:rsid w:val="00762D6C"/>
    <w:rsid w:val="00762FE6"/>
    <w:rsid w:val="00765902"/>
    <w:rsid w:val="00772AC6"/>
    <w:rsid w:val="007766DB"/>
    <w:rsid w:val="00780E80"/>
    <w:rsid w:val="00786D92"/>
    <w:rsid w:val="00791805"/>
    <w:rsid w:val="00792DC0"/>
    <w:rsid w:val="00793D64"/>
    <w:rsid w:val="00797D76"/>
    <w:rsid w:val="007A235D"/>
    <w:rsid w:val="007A34A2"/>
    <w:rsid w:val="007B0AB3"/>
    <w:rsid w:val="007B49F6"/>
    <w:rsid w:val="007B787B"/>
    <w:rsid w:val="007C2210"/>
    <w:rsid w:val="007C3FEF"/>
    <w:rsid w:val="007C4210"/>
    <w:rsid w:val="007C5675"/>
    <w:rsid w:val="007C6BB4"/>
    <w:rsid w:val="007C6D2E"/>
    <w:rsid w:val="007C6FF4"/>
    <w:rsid w:val="007D197D"/>
    <w:rsid w:val="007D4FC1"/>
    <w:rsid w:val="007D59CA"/>
    <w:rsid w:val="007D7297"/>
    <w:rsid w:val="007E6943"/>
    <w:rsid w:val="007F0DF9"/>
    <w:rsid w:val="007F69B6"/>
    <w:rsid w:val="007F7FDF"/>
    <w:rsid w:val="00804762"/>
    <w:rsid w:val="008111E7"/>
    <w:rsid w:val="008113FF"/>
    <w:rsid w:val="008165ED"/>
    <w:rsid w:val="00823C3D"/>
    <w:rsid w:val="00827263"/>
    <w:rsid w:val="00837AD8"/>
    <w:rsid w:val="00841C07"/>
    <w:rsid w:val="00844286"/>
    <w:rsid w:val="008445D1"/>
    <w:rsid w:val="0084676F"/>
    <w:rsid w:val="008508ED"/>
    <w:rsid w:val="0085117B"/>
    <w:rsid w:val="00855DB1"/>
    <w:rsid w:val="00861EC7"/>
    <w:rsid w:val="00863761"/>
    <w:rsid w:val="00863FF5"/>
    <w:rsid w:val="0087113A"/>
    <w:rsid w:val="00872C22"/>
    <w:rsid w:val="008760A1"/>
    <w:rsid w:val="0087663F"/>
    <w:rsid w:val="008773F8"/>
    <w:rsid w:val="0088054C"/>
    <w:rsid w:val="0088164D"/>
    <w:rsid w:val="0088183D"/>
    <w:rsid w:val="008830F8"/>
    <w:rsid w:val="00884CC3"/>
    <w:rsid w:val="008879CD"/>
    <w:rsid w:val="00887C65"/>
    <w:rsid w:val="00895FE9"/>
    <w:rsid w:val="008A16C5"/>
    <w:rsid w:val="008A1B7C"/>
    <w:rsid w:val="008A3912"/>
    <w:rsid w:val="008A662E"/>
    <w:rsid w:val="008A7BB8"/>
    <w:rsid w:val="008A7F42"/>
    <w:rsid w:val="008B0931"/>
    <w:rsid w:val="008C44CE"/>
    <w:rsid w:val="008C63A1"/>
    <w:rsid w:val="008C66AA"/>
    <w:rsid w:val="008C6B4C"/>
    <w:rsid w:val="008D46F2"/>
    <w:rsid w:val="008D5E02"/>
    <w:rsid w:val="008D6F91"/>
    <w:rsid w:val="008E0BC9"/>
    <w:rsid w:val="008E349E"/>
    <w:rsid w:val="008E3D54"/>
    <w:rsid w:val="008E5A60"/>
    <w:rsid w:val="008E726B"/>
    <w:rsid w:val="008F0F9F"/>
    <w:rsid w:val="008F4A35"/>
    <w:rsid w:val="008F4E8E"/>
    <w:rsid w:val="008F6031"/>
    <w:rsid w:val="008F60AC"/>
    <w:rsid w:val="008F6D02"/>
    <w:rsid w:val="0090196A"/>
    <w:rsid w:val="00901C3E"/>
    <w:rsid w:val="00904C1F"/>
    <w:rsid w:val="0090617A"/>
    <w:rsid w:val="009064DD"/>
    <w:rsid w:val="009065CE"/>
    <w:rsid w:val="00913D7F"/>
    <w:rsid w:val="009172BF"/>
    <w:rsid w:val="00917FE4"/>
    <w:rsid w:val="0092378E"/>
    <w:rsid w:val="00935404"/>
    <w:rsid w:val="00944DE9"/>
    <w:rsid w:val="009453CD"/>
    <w:rsid w:val="00945C51"/>
    <w:rsid w:val="0094725B"/>
    <w:rsid w:val="0094782F"/>
    <w:rsid w:val="00956276"/>
    <w:rsid w:val="00956BFE"/>
    <w:rsid w:val="009637ED"/>
    <w:rsid w:val="00963B43"/>
    <w:rsid w:val="00965637"/>
    <w:rsid w:val="009661BF"/>
    <w:rsid w:val="00973173"/>
    <w:rsid w:val="00974A17"/>
    <w:rsid w:val="009802D7"/>
    <w:rsid w:val="009804F1"/>
    <w:rsid w:val="00980548"/>
    <w:rsid w:val="00980D86"/>
    <w:rsid w:val="00983D69"/>
    <w:rsid w:val="00983DAB"/>
    <w:rsid w:val="00983FE4"/>
    <w:rsid w:val="0098708B"/>
    <w:rsid w:val="00991F0E"/>
    <w:rsid w:val="00992731"/>
    <w:rsid w:val="00994E92"/>
    <w:rsid w:val="00996483"/>
    <w:rsid w:val="009A0596"/>
    <w:rsid w:val="009A341B"/>
    <w:rsid w:val="009A4685"/>
    <w:rsid w:val="009A54F7"/>
    <w:rsid w:val="009A67FD"/>
    <w:rsid w:val="009A7AC4"/>
    <w:rsid w:val="009B28F0"/>
    <w:rsid w:val="009B34CE"/>
    <w:rsid w:val="009C22EF"/>
    <w:rsid w:val="009C52A9"/>
    <w:rsid w:val="009D0B4B"/>
    <w:rsid w:val="009D130B"/>
    <w:rsid w:val="009D2896"/>
    <w:rsid w:val="009D4062"/>
    <w:rsid w:val="009D6F7C"/>
    <w:rsid w:val="009D709E"/>
    <w:rsid w:val="009E05CA"/>
    <w:rsid w:val="009E5564"/>
    <w:rsid w:val="009F1474"/>
    <w:rsid w:val="009F53E1"/>
    <w:rsid w:val="009F61EF"/>
    <w:rsid w:val="00A01E80"/>
    <w:rsid w:val="00A044B0"/>
    <w:rsid w:val="00A04BA3"/>
    <w:rsid w:val="00A06E30"/>
    <w:rsid w:val="00A11B0E"/>
    <w:rsid w:val="00A163F7"/>
    <w:rsid w:val="00A16738"/>
    <w:rsid w:val="00A21AED"/>
    <w:rsid w:val="00A26789"/>
    <w:rsid w:val="00A27A26"/>
    <w:rsid w:val="00A30EE3"/>
    <w:rsid w:val="00A349CE"/>
    <w:rsid w:val="00A3675B"/>
    <w:rsid w:val="00A42A59"/>
    <w:rsid w:val="00A51A68"/>
    <w:rsid w:val="00A53487"/>
    <w:rsid w:val="00A6038C"/>
    <w:rsid w:val="00A622D7"/>
    <w:rsid w:val="00A62A2F"/>
    <w:rsid w:val="00A650AE"/>
    <w:rsid w:val="00A65557"/>
    <w:rsid w:val="00A72C57"/>
    <w:rsid w:val="00A73C79"/>
    <w:rsid w:val="00A73CDE"/>
    <w:rsid w:val="00A7489A"/>
    <w:rsid w:val="00A77C4F"/>
    <w:rsid w:val="00A80876"/>
    <w:rsid w:val="00A8094D"/>
    <w:rsid w:val="00A8355E"/>
    <w:rsid w:val="00A84CF8"/>
    <w:rsid w:val="00A87DB3"/>
    <w:rsid w:val="00A903C9"/>
    <w:rsid w:val="00A93039"/>
    <w:rsid w:val="00A95A3B"/>
    <w:rsid w:val="00A97746"/>
    <w:rsid w:val="00AA15D4"/>
    <w:rsid w:val="00AA1850"/>
    <w:rsid w:val="00AA1FE9"/>
    <w:rsid w:val="00AA4534"/>
    <w:rsid w:val="00AA7BFF"/>
    <w:rsid w:val="00AB13AC"/>
    <w:rsid w:val="00AB49C8"/>
    <w:rsid w:val="00AB5BB0"/>
    <w:rsid w:val="00AB6B6A"/>
    <w:rsid w:val="00AD3813"/>
    <w:rsid w:val="00AD5F07"/>
    <w:rsid w:val="00AD64BE"/>
    <w:rsid w:val="00AE7755"/>
    <w:rsid w:val="00AF4CE2"/>
    <w:rsid w:val="00B005E0"/>
    <w:rsid w:val="00B04B77"/>
    <w:rsid w:val="00B056A1"/>
    <w:rsid w:val="00B06993"/>
    <w:rsid w:val="00B13930"/>
    <w:rsid w:val="00B16386"/>
    <w:rsid w:val="00B2082A"/>
    <w:rsid w:val="00B215DF"/>
    <w:rsid w:val="00B26587"/>
    <w:rsid w:val="00B266E3"/>
    <w:rsid w:val="00B27E35"/>
    <w:rsid w:val="00B40B6A"/>
    <w:rsid w:val="00B418C3"/>
    <w:rsid w:val="00B42835"/>
    <w:rsid w:val="00B44F6C"/>
    <w:rsid w:val="00B45896"/>
    <w:rsid w:val="00B4777D"/>
    <w:rsid w:val="00B47DFA"/>
    <w:rsid w:val="00B50CB8"/>
    <w:rsid w:val="00B51813"/>
    <w:rsid w:val="00B546D2"/>
    <w:rsid w:val="00B56C9E"/>
    <w:rsid w:val="00B578CE"/>
    <w:rsid w:val="00B6164E"/>
    <w:rsid w:val="00B6277E"/>
    <w:rsid w:val="00B749E7"/>
    <w:rsid w:val="00B75869"/>
    <w:rsid w:val="00B774A1"/>
    <w:rsid w:val="00B842AF"/>
    <w:rsid w:val="00B8471F"/>
    <w:rsid w:val="00B849C4"/>
    <w:rsid w:val="00B85BCC"/>
    <w:rsid w:val="00B9027B"/>
    <w:rsid w:val="00B91132"/>
    <w:rsid w:val="00B91391"/>
    <w:rsid w:val="00B914D0"/>
    <w:rsid w:val="00B91E21"/>
    <w:rsid w:val="00B9327E"/>
    <w:rsid w:val="00B94F9A"/>
    <w:rsid w:val="00BA0109"/>
    <w:rsid w:val="00BA106D"/>
    <w:rsid w:val="00BA1665"/>
    <w:rsid w:val="00BA1BB3"/>
    <w:rsid w:val="00BA68A1"/>
    <w:rsid w:val="00BB12CA"/>
    <w:rsid w:val="00BB1E40"/>
    <w:rsid w:val="00BB6202"/>
    <w:rsid w:val="00BC12EC"/>
    <w:rsid w:val="00BD056A"/>
    <w:rsid w:val="00BD0763"/>
    <w:rsid w:val="00BD1F0B"/>
    <w:rsid w:val="00BD329A"/>
    <w:rsid w:val="00BD4B05"/>
    <w:rsid w:val="00BD5CA0"/>
    <w:rsid w:val="00BD5F19"/>
    <w:rsid w:val="00BD7C9C"/>
    <w:rsid w:val="00BE18F2"/>
    <w:rsid w:val="00BE3B5F"/>
    <w:rsid w:val="00BE3DF3"/>
    <w:rsid w:val="00BE6FF1"/>
    <w:rsid w:val="00BF3267"/>
    <w:rsid w:val="00BF633E"/>
    <w:rsid w:val="00C0435C"/>
    <w:rsid w:val="00C04D0E"/>
    <w:rsid w:val="00C05568"/>
    <w:rsid w:val="00C07043"/>
    <w:rsid w:val="00C14602"/>
    <w:rsid w:val="00C14D24"/>
    <w:rsid w:val="00C20F7F"/>
    <w:rsid w:val="00C27F81"/>
    <w:rsid w:val="00C33B4F"/>
    <w:rsid w:val="00C4004A"/>
    <w:rsid w:val="00C44546"/>
    <w:rsid w:val="00C45C06"/>
    <w:rsid w:val="00C45F2C"/>
    <w:rsid w:val="00C47643"/>
    <w:rsid w:val="00C4791E"/>
    <w:rsid w:val="00C47FD0"/>
    <w:rsid w:val="00C514A4"/>
    <w:rsid w:val="00C536F9"/>
    <w:rsid w:val="00C54CE5"/>
    <w:rsid w:val="00C61673"/>
    <w:rsid w:val="00C668CD"/>
    <w:rsid w:val="00C706A7"/>
    <w:rsid w:val="00C774B4"/>
    <w:rsid w:val="00C81D4E"/>
    <w:rsid w:val="00C83A4E"/>
    <w:rsid w:val="00C83AC2"/>
    <w:rsid w:val="00C850C1"/>
    <w:rsid w:val="00C8539E"/>
    <w:rsid w:val="00C90579"/>
    <w:rsid w:val="00C91779"/>
    <w:rsid w:val="00C9362E"/>
    <w:rsid w:val="00C940E8"/>
    <w:rsid w:val="00CA0EEF"/>
    <w:rsid w:val="00CA1B18"/>
    <w:rsid w:val="00CA30A4"/>
    <w:rsid w:val="00CA3900"/>
    <w:rsid w:val="00CA4EFE"/>
    <w:rsid w:val="00CA5537"/>
    <w:rsid w:val="00CA680F"/>
    <w:rsid w:val="00CA6810"/>
    <w:rsid w:val="00CA779B"/>
    <w:rsid w:val="00CB2E6E"/>
    <w:rsid w:val="00CB2F68"/>
    <w:rsid w:val="00CB4212"/>
    <w:rsid w:val="00CB509E"/>
    <w:rsid w:val="00CB64EE"/>
    <w:rsid w:val="00CB75BD"/>
    <w:rsid w:val="00CC01BD"/>
    <w:rsid w:val="00CC0231"/>
    <w:rsid w:val="00CC5552"/>
    <w:rsid w:val="00CC68E5"/>
    <w:rsid w:val="00CD29B8"/>
    <w:rsid w:val="00CD2C4D"/>
    <w:rsid w:val="00CE3D16"/>
    <w:rsid w:val="00CE486C"/>
    <w:rsid w:val="00CE55B3"/>
    <w:rsid w:val="00CE75E4"/>
    <w:rsid w:val="00CF0928"/>
    <w:rsid w:val="00CF0EBE"/>
    <w:rsid w:val="00CF133A"/>
    <w:rsid w:val="00CF31D4"/>
    <w:rsid w:val="00CF3633"/>
    <w:rsid w:val="00CF53B6"/>
    <w:rsid w:val="00D00E82"/>
    <w:rsid w:val="00D01B77"/>
    <w:rsid w:val="00D03E0C"/>
    <w:rsid w:val="00D03E5E"/>
    <w:rsid w:val="00D05158"/>
    <w:rsid w:val="00D178DA"/>
    <w:rsid w:val="00D2138F"/>
    <w:rsid w:val="00D23551"/>
    <w:rsid w:val="00D26CAB"/>
    <w:rsid w:val="00D33EED"/>
    <w:rsid w:val="00D3643D"/>
    <w:rsid w:val="00D40151"/>
    <w:rsid w:val="00D42DB3"/>
    <w:rsid w:val="00D454B5"/>
    <w:rsid w:val="00D46328"/>
    <w:rsid w:val="00D50EA7"/>
    <w:rsid w:val="00D51815"/>
    <w:rsid w:val="00D53F78"/>
    <w:rsid w:val="00D5439D"/>
    <w:rsid w:val="00D65A7B"/>
    <w:rsid w:val="00D66429"/>
    <w:rsid w:val="00D672BC"/>
    <w:rsid w:val="00D74645"/>
    <w:rsid w:val="00D77DD2"/>
    <w:rsid w:val="00D81945"/>
    <w:rsid w:val="00D828BA"/>
    <w:rsid w:val="00D85589"/>
    <w:rsid w:val="00D86BF8"/>
    <w:rsid w:val="00D877CF"/>
    <w:rsid w:val="00D9542A"/>
    <w:rsid w:val="00D9788A"/>
    <w:rsid w:val="00DA25C9"/>
    <w:rsid w:val="00DA3DBD"/>
    <w:rsid w:val="00DB3D66"/>
    <w:rsid w:val="00DC1814"/>
    <w:rsid w:val="00DD58A8"/>
    <w:rsid w:val="00DD593E"/>
    <w:rsid w:val="00DD6269"/>
    <w:rsid w:val="00DD642E"/>
    <w:rsid w:val="00DE39B5"/>
    <w:rsid w:val="00DE3E6E"/>
    <w:rsid w:val="00DE4061"/>
    <w:rsid w:val="00DE6E26"/>
    <w:rsid w:val="00E0210D"/>
    <w:rsid w:val="00E0222A"/>
    <w:rsid w:val="00E04D4A"/>
    <w:rsid w:val="00E07AF9"/>
    <w:rsid w:val="00E1328B"/>
    <w:rsid w:val="00E175FE"/>
    <w:rsid w:val="00E255C8"/>
    <w:rsid w:val="00E2782F"/>
    <w:rsid w:val="00E278B5"/>
    <w:rsid w:val="00E301CB"/>
    <w:rsid w:val="00E319B5"/>
    <w:rsid w:val="00E34180"/>
    <w:rsid w:val="00E34E4A"/>
    <w:rsid w:val="00E3561A"/>
    <w:rsid w:val="00E36584"/>
    <w:rsid w:val="00E42B15"/>
    <w:rsid w:val="00E442B3"/>
    <w:rsid w:val="00E4443E"/>
    <w:rsid w:val="00E45013"/>
    <w:rsid w:val="00E46F65"/>
    <w:rsid w:val="00E50EC3"/>
    <w:rsid w:val="00E51AD3"/>
    <w:rsid w:val="00E51E73"/>
    <w:rsid w:val="00E6156B"/>
    <w:rsid w:val="00E71F62"/>
    <w:rsid w:val="00E735C2"/>
    <w:rsid w:val="00E73A5E"/>
    <w:rsid w:val="00E80582"/>
    <w:rsid w:val="00E828A9"/>
    <w:rsid w:val="00E83210"/>
    <w:rsid w:val="00E91A65"/>
    <w:rsid w:val="00E9602A"/>
    <w:rsid w:val="00E97D17"/>
    <w:rsid w:val="00EA1FB5"/>
    <w:rsid w:val="00EA1FE8"/>
    <w:rsid w:val="00EB1EDD"/>
    <w:rsid w:val="00EB2A5F"/>
    <w:rsid w:val="00EB6C17"/>
    <w:rsid w:val="00EB7442"/>
    <w:rsid w:val="00EB757D"/>
    <w:rsid w:val="00EC00F4"/>
    <w:rsid w:val="00EC296A"/>
    <w:rsid w:val="00EC2F07"/>
    <w:rsid w:val="00EC4688"/>
    <w:rsid w:val="00ED0AB2"/>
    <w:rsid w:val="00ED11DE"/>
    <w:rsid w:val="00ED6FF9"/>
    <w:rsid w:val="00EE1419"/>
    <w:rsid w:val="00EE3F5D"/>
    <w:rsid w:val="00EE4E10"/>
    <w:rsid w:val="00EE5416"/>
    <w:rsid w:val="00EF2FE4"/>
    <w:rsid w:val="00EF3720"/>
    <w:rsid w:val="00EF61BB"/>
    <w:rsid w:val="00EF6239"/>
    <w:rsid w:val="00EF7D51"/>
    <w:rsid w:val="00F0068D"/>
    <w:rsid w:val="00F019D1"/>
    <w:rsid w:val="00F049D5"/>
    <w:rsid w:val="00F04BC6"/>
    <w:rsid w:val="00F06BE6"/>
    <w:rsid w:val="00F10207"/>
    <w:rsid w:val="00F105AE"/>
    <w:rsid w:val="00F10C02"/>
    <w:rsid w:val="00F13E04"/>
    <w:rsid w:val="00F159CD"/>
    <w:rsid w:val="00F16749"/>
    <w:rsid w:val="00F245E0"/>
    <w:rsid w:val="00F25104"/>
    <w:rsid w:val="00F40232"/>
    <w:rsid w:val="00F41147"/>
    <w:rsid w:val="00F413AB"/>
    <w:rsid w:val="00F54DD8"/>
    <w:rsid w:val="00F55A5F"/>
    <w:rsid w:val="00F564FC"/>
    <w:rsid w:val="00F57A0F"/>
    <w:rsid w:val="00F600D3"/>
    <w:rsid w:val="00F615B0"/>
    <w:rsid w:val="00F6181B"/>
    <w:rsid w:val="00F621DF"/>
    <w:rsid w:val="00F628BF"/>
    <w:rsid w:val="00F7011F"/>
    <w:rsid w:val="00F70C2E"/>
    <w:rsid w:val="00F73D50"/>
    <w:rsid w:val="00F76420"/>
    <w:rsid w:val="00F76AE1"/>
    <w:rsid w:val="00F77B08"/>
    <w:rsid w:val="00F80686"/>
    <w:rsid w:val="00F813FA"/>
    <w:rsid w:val="00F820DA"/>
    <w:rsid w:val="00F85A5E"/>
    <w:rsid w:val="00F86C37"/>
    <w:rsid w:val="00F86FC7"/>
    <w:rsid w:val="00F87D8E"/>
    <w:rsid w:val="00F90927"/>
    <w:rsid w:val="00F9425F"/>
    <w:rsid w:val="00FA1502"/>
    <w:rsid w:val="00FA35E7"/>
    <w:rsid w:val="00FA6844"/>
    <w:rsid w:val="00FB013D"/>
    <w:rsid w:val="00FB4455"/>
    <w:rsid w:val="00FB70B5"/>
    <w:rsid w:val="00FB7BA1"/>
    <w:rsid w:val="00FC00AD"/>
    <w:rsid w:val="00FC1E8E"/>
    <w:rsid w:val="00FC5688"/>
    <w:rsid w:val="00FD0270"/>
    <w:rsid w:val="00FD2DBA"/>
    <w:rsid w:val="00FE0CC9"/>
    <w:rsid w:val="00FE0D2E"/>
    <w:rsid w:val="00FE4DC6"/>
    <w:rsid w:val="00FE6BFA"/>
    <w:rsid w:val="00FE7AC4"/>
    <w:rsid w:val="00FF0CB7"/>
    <w:rsid w:val="00FF311A"/>
    <w:rsid w:val="00FF36D0"/>
    <w:rsid w:val="00FF4657"/>
    <w:rsid w:val="00FF4AF1"/>
    <w:rsid w:val="00FF6491"/>
    <w:rsid w:val="00FF786F"/>
    <w:rsid w:val="01656763"/>
    <w:rsid w:val="12723C5B"/>
    <w:rsid w:val="131D7780"/>
    <w:rsid w:val="18B10007"/>
    <w:rsid w:val="1FB11A1B"/>
    <w:rsid w:val="2D1C0FD4"/>
    <w:rsid w:val="3D8F6087"/>
    <w:rsid w:val="48461222"/>
    <w:rsid w:val="59623305"/>
    <w:rsid w:val="5EF3DD19"/>
    <w:rsid w:val="63DD4888"/>
    <w:rsid w:val="70C537DE"/>
    <w:rsid w:val="7338470C"/>
    <w:rsid w:val="76337AEB"/>
    <w:rsid w:val="7D8C0996"/>
    <w:rsid w:val="7DF7DC6E"/>
    <w:rsid w:val="DF757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eastAsia="宋体" w:asciiTheme="minorHAnsi" w:hAnsiTheme="minorHAnsi"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6"/>
    <w:semiHidden/>
    <w:unhideWhenUsed/>
    <w:qFormat/>
    <w:uiPriority w:val="99"/>
    <w:pPr>
      <w:ind w:left="100" w:leftChars="25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tabs>
        <w:tab w:val="center" w:pos="4153"/>
        <w:tab w:val="right" w:pos="8306"/>
      </w:tabs>
      <w:snapToGrid w:val="0"/>
      <w:jc w:val="center"/>
    </w:pPr>
    <w:rPr>
      <w:sz w:val="18"/>
      <w:szCs w:val="18"/>
    </w:rPr>
  </w:style>
  <w:style w:type="paragraph" w:styleId="6">
    <w:name w:val="toc 1"/>
    <w:basedOn w:val="1"/>
    <w:next w:val="1"/>
    <w:unhideWhenUsed/>
    <w:qFormat/>
    <w:uiPriority w:val="39"/>
    <w:pPr>
      <w:tabs>
        <w:tab w:val="left" w:pos="420"/>
        <w:tab w:val="right" w:leader="dot" w:pos="8296"/>
      </w:tabs>
      <w:spacing w:line="360" w:lineRule="auto"/>
    </w:pPr>
  </w:style>
  <w:style w:type="paragraph" w:styleId="7">
    <w:name w:val="Title"/>
    <w:basedOn w:val="1"/>
    <w:next w:val="1"/>
    <w:link w:val="23"/>
    <w:qFormat/>
    <w:uiPriority w:val="0"/>
    <w:pPr>
      <w:spacing w:before="200" w:after="200" w:line="240" w:lineRule="auto"/>
      <w:jc w:val="left"/>
      <w:outlineLvl w:val="0"/>
    </w:pPr>
    <w:rPr>
      <w:rFonts w:ascii="等线 Light" w:hAnsi="等线 Light" w:cs="Times New Roman"/>
      <w:b/>
      <w:bCs/>
      <w:sz w:val="28"/>
      <w:szCs w:val="32"/>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character" w:customStyle="1" w:styleId="14">
    <w:name w:val="标题 1 字符"/>
    <w:basedOn w:val="10"/>
    <w:link w:val="2"/>
    <w:qFormat/>
    <w:uiPriority w:val="9"/>
    <w:rPr>
      <w:b/>
      <w:bCs/>
      <w:kern w:val="44"/>
      <w:sz w:val="44"/>
      <w:szCs w:val="44"/>
    </w:rPr>
  </w:style>
  <w:style w:type="paragraph" w:styleId="15">
    <w:name w:val="List Paragraph"/>
    <w:basedOn w:val="1"/>
    <w:qFormat/>
    <w:uiPriority w:val="34"/>
    <w:pPr>
      <w:ind w:firstLine="420" w:firstLineChars="200"/>
    </w:pPr>
  </w:style>
  <w:style w:type="character" w:customStyle="1" w:styleId="16">
    <w:name w:val="日期 字符"/>
    <w:basedOn w:val="10"/>
    <w:link w:val="3"/>
    <w:semiHidden/>
    <w:qFormat/>
    <w:uiPriority w:val="99"/>
  </w:style>
  <w:style w:type="table" w:customStyle="1" w:styleId="17">
    <w:name w:val="网格型1"/>
    <w:basedOn w:val="8"/>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9">
    <w:name w:val="修订1"/>
    <w:hidden/>
    <w:semiHidden/>
    <w:qFormat/>
    <w:uiPriority w:val="99"/>
    <w:pPr>
      <w:spacing w:after="160" w:line="278" w:lineRule="auto"/>
    </w:pPr>
    <w:rPr>
      <w:rFonts w:eastAsia="宋体" w:asciiTheme="minorHAnsi" w:hAnsiTheme="minorHAnsi" w:cstheme="minorBidi"/>
      <w:kern w:val="2"/>
      <w:sz w:val="21"/>
      <w:szCs w:val="22"/>
      <w:lang w:val="en-US" w:eastAsia="zh-CN" w:bidi="ar-SA"/>
    </w:rPr>
  </w:style>
  <w:style w:type="character" w:customStyle="1" w:styleId="20">
    <w:name w:val="页眉 字符1"/>
    <w:qFormat/>
    <w:locked/>
    <w:uiPriority w:val="99"/>
    <w:rPr>
      <w:sz w:val="18"/>
      <w:szCs w:val="18"/>
    </w:rPr>
  </w:style>
  <w:style w:type="character" w:customStyle="1" w:styleId="21">
    <w:name w:val="页脚 字符1"/>
    <w:qFormat/>
    <w:locked/>
    <w:uiPriority w:val="99"/>
    <w:rPr>
      <w:sz w:val="18"/>
      <w:szCs w:val="18"/>
    </w:rPr>
  </w:style>
  <w:style w:type="character" w:customStyle="1" w:styleId="22">
    <w:name w:val="标题 字符"/>
    <w:basedOn w:val="10"/>
    <w:qFormat/>
    <w:uiPriority w:val="10"/>
    <w:rPr>
      <w:rFonts w:asciiTheme="majorHAnsi" w:hAnsiTheme="majorHAnsi" w:eastAsiaTheme="majorEastAsia" w:cstheme="majorBidi"/>
      <w:b/>
      <w:bCs/>
      <w:kern w:val="2"/>
      <w:sz w:val="32"/>
      <w:szCs w:val="32"/>
    </w:rPr>
  </w:style>
  <w:style w:type="character" w:customStyle="1" w:styleId="23">
    <w:name w:val="标题 字符1"/>
    <w:link w:val="7"/>
    <w:qFormat/>
    <w:uiPriority w:val="0"/>
    <w:rPr>
      <w:rFonts w:ascii="等线 Light" w:hAnsi="等线 Light" w:cs="Times New Roman"/>
      <w:b/>
      <w:bCs/>
      <w:kern w:val="2"/>
      <w:sz w:val="28"/>
      <w:szCs w:val="32"/>
    </w:rPr>
  </w:style>
  <w:style w:type="paragraph" w:customStyle="1" w:styleId="24">
    <w:name w:val="段"/>
    <w:link w:val="25"/>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kern w:val="2"/>
      <w:sz w:val="22"/>
      <w:szCs w:val="22"/>
      <w:lang w:val="en-US" w:eastAsia="zh-CN" w:bidi="ar-SA"/>
    </w:rPr>
  </w:style>
  <w:style w:type="character" w:customStyle="1" w:styleId="25">
    <w:name w:val="段 Char"/>
    <w:link w:val="24"/>
    <w:qFormat/>
    <w:locked/>
    <w:uiPriority w:val="99"/>
    <w:rPr>
      <w:rFonts w:ascii="宋体" w:hAnsi="Times New Roman" w:cs="Times New Roman"/>
      <w:kern w:val="2"/>
      <w:sz w:val="2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7934</Words>
  <Characters>10024</Characters>
  <Lines>83</Lines>
  <Paragraphs>23</Paragraphs>
  <TotalTime>1731</TotalTime>
  <ScaleCrop>false</ScaleCrop>
  <LinksUpToDate>false</LinksUpToDate>
  <CharactersWithSpaces>10462</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2024-08-20T07:41:00Z</dcterms:created>
  <dc:creator>DWJ123</dc:creator>
  <cp:lastModifiedBy>uos</cp:lastModifiedBy>
  <cp:lastPrinted>2024-08-01T03:19:00Z</cp:lastPrinted>
  <dcterms:modified xsi:type="dcterms:W3CDTF">2024-11-04T14:24:34Z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