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9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9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9"/>
          <w:sz w:val="44"/>
          <w:szCs w:val="44"/>
          <w:lang w:val="en-US" w:eastAsia="zh-CN"/>
        </w:rPr>
        <w:t>森林火灾保险流程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  <w:t>一、保险范围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房山区、门头沟区、延庆区、昌平区、怀柔区、密云区、平谷区、海淀区、丰台区、顺义区，西山林场、京西林场、大安山林场、共青林场、十三陵林场、八达岭林场、松山林场，首都绿色文化碑林。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  <w:t>二、保险报损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区园林绿化局、林场管理处应在森林火灾扑灭后24小时内开展保险报损工作，可以选择2种报损其中之一：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（一）拨打95518服务专线报案；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（二）通知服务属地保险公司服务专员协助报案。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  <w:t>三、保险查勘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  <w:t>保险服务专员在接到报损调度后，将在24小时内到达出险现场开展现场查勘工作。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  <w:t>四、保险定损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  <w:t>保险服务专员结合《森林火灾损失鉴定报告》，开展森林火灾定损工作。报损单位需配合开展工作，确保现场安全。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76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9"/>
          <w:sz w:val="32"/>
          <w:szCs w:val="32"/>
          <w:lang w:val="en-US" w:eastAsia="zh-CN"/>
        </w:rPr>
        <w:t>五、保险理赔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7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  <w:t>资料收集核对确认无误后，保险服务专员根据查勘定损结果，计算赔款金额，缮制理赔清单，保险公司将在10日内履行赔偿保险金义务。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9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889"/>
        <w:gridCol w:w="3327"/>
        <w:gridCol w:w="1408"/>
        <w:gridCol w:w="1896"/>
        <w:gridCol w:w="1283"/>
        <w:gridCol w:w="1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保险服务专员联系表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投保单位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保单号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承保单位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保险服务专员姓名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北京市房山区园林绿化局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中国人民财产保险股份有限公司北京市房山支公司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1558581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13701000294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北京市门头沟区园林绿化局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PMH220231101N000000006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中国人民财产保险股份有限公司北京市门头沟支公司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1764062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范宝兴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高级主管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18600656366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0120" cy="231775"/>
                  <wp:effectExtent l="0" t="0" r="0" b="0"/>
                  <wp:wrapNone/>
                  <wp:docPr id="3" name="Objec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c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0120" cy="231775"/>
                  <wp:effectExtent l="0" t="0" r="0" b="0"/>
                  <wp:wrapNone/>
                  <wp:docPr id="1" name="Objec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jec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0120" cy="231775"/>
                  <wp:effectExtent l="0" t="0" r="0" b="0"/>
                  <wp:wrapNone/>
                  <wp:docPr id="4" name="Object_3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ject_3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0120" cy="231775"/>
                  <wp:effectExtent l="0" t="0" r="0" b="0"/>
                  <wp:wrapNone/>
                  <wp:docPr id="2" name="Object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_1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北京市延庆区园林绿化局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PMH220231102N000000002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中国人民财产保险股份有限公司北京市延庆支公司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1993000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13811838808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北京市昌平区园林绿化局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PMH220231101N000000015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中国人民财产保险股份有限公司北京市昌平支公司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719221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蔡长乐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13810665582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北京市怀柔区园林绿化局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中国人民财产保险股份有限公司北京市怀柔支公司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2360787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昌光剑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13801196422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北京市密云区园林绿化局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PMH220231102N000000001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中国人民财产保险股份有限公司北京市密云支公司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1957075.2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侯燕红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13436846819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北京市平谷区园林绿化局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PMH220231101N000000007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中国人民财产保险股份有限公司北京市平谷支公司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594977.42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席少华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高级主管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18501299622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0120" cy="231775"/>
                  <wp:effectExtent l="0" t="0" r="0" b="0"/>
                  <wp:wrapNone/>
                  <wp:docPr id="6" name="Objec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ject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60120" cy="231775"/>
                  <wp:effectExtent l="0" t="0" r="0" b="0"/>
                  <wp:wrapNone/>
                  <wp:docPr id="5" name="Object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ject_5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北京市海淀区园林绿化局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PMH220231101N000000011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中国人民财产保险股份有限公司北京市海淀支公司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51653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13511069614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北京市丰台区园林绿化局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PMH220231101N000000010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中国人民财产保险股份有限公司北京市丰台支公司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10809.28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侯卫红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13691296636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北京市顺义区园林绿化局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PMH220231101N000000009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中国人民财产保险股份有限公司北京市顺义支公司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73141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13910365757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北京市八达岭林场管理处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PMH220231102N000000004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中国人民财产保险股份有限公司北京市延庆支公司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42199.5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13811838808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北京市十三陵林场管理处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PMH220231101N000000014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中国人民财产保险股份有限公司北京市昌平支公司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128032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蔡长乐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13810665582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北京市西山试验林场管理处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PMH220231101N000000012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中国人民财产保险股份有限公司北京市海淀支公司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86147.4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13511069614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北京市共青林场管理处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PMH220231101N000000008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中国人民财产保险股份有限公司北京市顺义支公司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15710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13910365757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北京市京西林场管理处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PMH220231101N000000004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中国人民财产保险股份有限公司北京市房山支公司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141265.5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13701000294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北京市大安山林场管理处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PMH220231101N000000002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中国人民财产保险股份有限公司北京市房山支公司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33334.5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13701000294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北京市松山林场管理处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PMH220231102N000000003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中国人民财产保险股份有限公司北京市延庆支公司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60051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13811838808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首都绿色文化碑林管理处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PMH220231101N000000013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中国人民财产保险股份有限公司北京市海淀支公司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3411.9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王辰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部门经理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13511069614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hMWVkM2JmNGM0NDgxMzNhZDc2NGY3ZDY2OGJiYjUifQ=="/>
  </w:docVars>
  <w:rsids>
    <w:rsidRoot w:val="00C95511"/>
    <w:rsid w:val="00042A00"/>
    <w:rsid w:val="000B3C41"/>
    <w:rsid w:val="000D30BC"/>
    <w:rsid w:val="002154DA"/>
    <w:rsid w:val="002C5FFE"/>
    <w:rsid w:val="002D0580"/>
    <w:rsid w:val="00325903"/>
    <w:rsid w:val="003C17E8"/>
    <w:rsid w:val="00414FD6"/>
    <w:rsid w:val="006A0324"/>
    <w:rsid w:val="007202B2"/>
    <w:rsid w:val="007A0F30"/>
    <w:rsid w:val="009A0E0B"/>
    <w:rsid w:val="009D3756"/>
    <w:rsid w:val="00A57D67"/>
    <w:rsid w:val="00A72302"/>
    <w:rsid w:val="00AD5D53"/>
    <w:rsid w:val="00B55C12"/>
    <w:rsid w:val="00BA3A60"/>
    <w:rsid w:val="00C1040C"/>
    <w:rsid w:val="00C95511"/>
    <w:rsid w:val="00D32D3D"/>
    <w:rsid w:val="00DB72FD"/>
    <w:rsid w:val="00E07F34"/>
    <w:rsid w:val="00E50682"/>
    <w:rsid w:val="00ED6C94"/>
    <w:rsid w:val="00F74C4F"/>
    <w:rsid w:val="00F80500"/>
    <w:rsid w:val="02B46C0A"/>
    <w:rsid w:val="033A7C47"/>
    <w:rsid w:val="0AF73402"/>
    <w:rsid w:val="0F2D18FE"/>
    <w:rsid w:val="1B9332F4"/>
    <w:rsid w:val="1EDBEABA"/>
    <w:rsid w:val="1F7E66D4"/>
    <w:rsid w:val="1FDEA851"/>
    <w:rsid w:val="218E08B3"/>
    <w:rsid w:val="23C1633C"/>
    <w:rsid w:val="24A12273"/>
    <w:rsid w:val="24D0032A"/>
    <w:rsid w:val="27E97B96"/>
    <w:rsid w:val="27F35B28"/>
    <w:rsid w:val="2CFC2277"/>
    <w:rsid w:val="2DFBD665"/>
    <w:rsid w:val="2E5B439E"/>
    <w:rsid w:val="2F3B134C"/>
    <w:rsid w:val="2F3F5F13"/>
    <w:rsid w:val="2FD10EBF"/>
    <w:rsid w:val="37F99F0C"/>
    <w:rsid w:val="3965760C"/>
    <w:rsid w:val="3C5FF190"/>
    <w:rsid w:val="3CFDF4BB"/>
    <w:rsid w:val="3D7746E9"/>
    <w:rsid w:val="3DDF4722"/>
    <w:rsid w:val="3DFFCA03"/>
    <w:rsid w:val="3E6E3227"/>
    <w:rsid w:val="3FEEFA64"/>
    <w:rsid w:val="4042652C"/>
    <w:rsid w:val="41F7A9AB"/>
    <w:rsid w:val="42290DF8"/>
    <w:rsid w:val="49CF008C"/>
    <w:rsid w:val="49E60D68"/>
    <w:rsid w:val="49FB0270"/>
    <w:rsid w:val="4AFBE024"/>
    <w:rsid w:val="4D9053DA"/>
    <w:rsid w:val="4F7FF748"/>
    <w:rsid w:val="4FD63C2A"/>
    <w:rsid w:val="5320615A"/>
    <w:rsid w:val="537B6649"/>
    <w:rsid w:val="56F910C9"/>
    <w:rsid w:val="57394D13"/>
    <w:rsid w:val="57BF5C28"/>
    <w:rsid w:val="5AB6AF57"/>
    <w:rsid w:val="5FB975CB"/>
    <w:rsid w:val="610C07BB"/>
    <w:rsid w:val="6119344A"/>
    <w:rsid w:val="630F238A"/>
    <w:rsid w:val="69B79899"/>
    <w:rsid w:val="6B141B68"/>
    <w:rsid w:val="6BED205D"/>
    <w:rsid w:val="6BF3CE37"/>
    <w:rsid w:val="6EA12A54"/>
    <w:rsid w:val="6EEFA45D"/>
    <w:rsid w:val="6EEFAA82"/>
    <w:rsid w:val="6FBFE34D"/>
    <w:rsid w:val="6FF3D496"/>
    <w:rsid w:val="70E12042"/>
    <w:rsid w:val="71F56155"/>
    <w:rsid w:val="745A7452"/>
    <w:rsid w:val="745C72B9"/>
    <w:rsid w:val="75202C99"/>
    <w:rsid w:val="76590D96"/>
    <w:rsid w:val="766F53D7"/>
    <w:rsid w:val="76BA6D8A"/>
    <w:rsid w:val="77EF8099"/>
    <w:rsid w:val="77F49FD3"/>
    <w:rsid w:val="7975D7B6"/>
    <w:rsid w:val="79974621"/>
    <w:rsid w:val="7A3E71D2"/>
    <w:rsid w:val="7A9FD078"/>
    <w:rsid w:val="7BFA02B7"/>
    <w:rsid w:val="7BFE1D37"/>
    <w:rsid w:val="7BFF7A04"/>
    <w:rsid w:val="7C454CF4"/>
    <w:rsid w:val="7CB90EE9"/>
    <w:rsid w:val="7CEA612D"/>
    <w:rsid w:val="7DB02503"/>
    <w:rsid w:val="7DE16E3C"/>
    <w:rsid w:val="7E2D3879"/>
    <w:rsid w:val="7E4761AE"/>
    <w:rsid w:val="7F390556"/>
    <w:rsid w:val="7F7104AF"/>
    <w:rsid w:val="7F8BBA2D"/>
    <w:rsid w:val="7FF1E3E3"/>
    <w:rsid w:val="7FFDA5D8"/>
    <w:rsid w:val="9D4B5CFF"/>
    <w:rsid w:val="9E1DCD0B"/>
    <w:rsid w:val="A3BB93C1"/>
    <w:rsid w:val="A6FD0CBC"/>
    <w:rsid w:val="B5FFC50F"/>
    <w:rsid w:val="B79F4261"/>
    <w:rsid w:val="BA7B23C6"/>
    <w:rsid w:val="BBD7BB9E"/>
    <w:rsid w:val="BBFE80AE"/>
    <w:rsid w:val="BEFE4D29"/>
    <w:rsid w:val="BEFE7739"/>
    <w:rsid w:val="BF5F4AA9"/>
    <w:rsid w:val="BF7F06DB"/>
    <w:rsid w:val="BFB71DA9"/>
    <w:rsid w:val="D7DB129D"/>
    <w:rsid w:val="DAFFDCD6"/>
    <w:rsid w:val="DDFC0C9A"/>
    <w:rsid w:val="DFF5E9F8"/>
    <w:rsid w:val="DFFBCAE3"/>
    <w:rsid w:val="E6DFE7B7"/>
    <w:rsid w:val="E7BFD744"/>
    <w:rsid w:val="EBFED2D8"/>
    <w:rsid w:val="EEEFF2F3"/>
    <w:rsid w:val="EEF61545"/>
    <w:rsid w:val="EFEA7DC1"/>
    <w:rsid w:val="EFF4A543"/>
    <w:rsid w:val="F3363935"/>
    <w:rsid w:val="F5E58116"/>
    <w:rsid w:val="F76B32E5"/>
    <w:rsid w:val="F77F0BC1"/>
    <w:rsid w:val="F7F7E4B7"/>
    <w:rsid w:val="F7FB9EBA"/>
    <w:rsid w:val="FBDE1A65"/>
    <w:rsid w:val="FE6BED34"/>
    <w:rsid w:val="FE734873"/>
    <w:rsid w:val="FF174DAA"/>
    <w:rsid w:val="FF3D7AC5"/>
    <w:rsid w:val="FFA9374A"/>
    <w:rsid w:val="FFAD6F5E"/>
    <w:rsid w:val="FFBB7DEC"/>
    <w:rsid w:val="FFBF7D57"/>
    <w:rsid w:val="FFEFF8F6"/>
    <w:rsid w:val="FFF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3209</Words>
  <Characters>4114</Characters>
  <Lines>11</Lines>
  <Paragraphs>3</Paragraphs>
  <TotalTime>9</TotalTime>
  <ScaleCrop>false</ScaleCrop>
  <LinksUpToDate>false</LinksUpToDate>
  <CharactersWithSpaces>4114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2021-02-25T00:20:00Z</dcterms:created>
  <dc:creator>bxs</dc:creator>
  <cp:lastModifiedBy>uos</cp:lastModifiedBy>
  <cp:lastPrinted>2024-01-26T06:53:00Z</cp:lastPrinted>
  <dcterms:modified xsi:type="dcterms:W3CDTF">2024-02-04T15:44:47Z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E6D66164E958E52459BCB065DBA77388</vt:lpwstr>
  </property>
</Properties>
</file>