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FE" w:rsidRPr="001B122C" w:rsidRDefault="00400DFE" w:rsidP="00DD3A14">
      <w:pPr>
        <w:tabs>
          <w:tab w:val="left" w:pos="6944"/>
        </w:tabs>
        <w:spacing w:line="560" w:lineRule="exact"/>
        <w:jc w:val="both"/>
        <w:rPr>
          <w:rFonts w:ascii="黑体" w:eastAsia="黑体" w:hAnsi="黑体" w:cs="黑体"/>
          <w:sz w:val="32"/>
          <w:szCs w:val="32"/>
        </w:rPr>
      </w:pPr>
      <w:bookmarkStart w:id="0" w:name="_Toc35460992"/>
      <w:r>
        <w:rPr>
          <w:rFonts w:ascii="黑体" w:eastAsia="黑体" w:hAnsi="黑体" w:cs="黑体" w:hint="eastAsia"/>
          <w:sz w:val="32"/>
          <w:szCs w:val="32"/>
        </w:rPr>
        <w:t>附件</w:t>
      </w:r>
      <w:r w:rsidRPr="001B122C">
        <w:rPr>
          <w:rFonts w:ascii="黑体" w:eastAsia="黑体" w:hAnsi="黑体" w:cs="黑体"/>
          <w:sz w:val="32"/>
          <w:szCs w:val="32"/>
        </w:rPr>
        <w:t>1</w:t>
      </w:r>
    </w:p>
    <w:p w:rsidR="00400DFE" w:rsidRPr="001B122C" w:rsidRDefault="00400DFE" w:rsidP="00DD3A14">
      <w:pPr>
        <w:tabs>
          <w:tab w:val="left" w:pos="6944"/>
        </w:tabs>
        <w:spacing w:line="560" w:lineRule="exact"/>
        <w:jc w:val="both"/>
        <w:rPr>
          <w:rFonts w:ascii="仿宋" w:cs="黑体"/>
          <w:sz w:val="32"/>
          <w:szCs w:val="32"/>
        </w:rPr>
      </w:pPr>
    </w:p>
    <w:p w:rsidR="00400DFE" w:rsidRPr="001B122C" w:rsidRDefault="00400DFE" w:rsidP="00891584">
      <w:pPr>
        <w:spacing w:line="560" w:lineRule="exact"/>
        <w:jc w:val="center"/>
        <w:outlineLvl w:val="0"/>
        <w:rPr>
          <w:rFonts w:ascii="方正小标宋简体" w:eastAsia="方正小标宋简体" w:hAnsi="仿宋" w:cs="方正小标宋简体"/>
          <w:kern w:val="44"/>
          <w:sz w:val="44"/>
          <w:szCs w:val="44"/>
        </w:rPr>
      </w:pPr>
      <w:r w:rsidRPr="001B122C">
        <w:rPr>
          <w:rFonts w:ascii="方正小标宋简体" w:eastAsia="方正小标宋简体" w:hAnsi="仿宋" w:cs="方正小标宋简体" w:hint="eastAsia"/>
          <w:kern w:val="44"/>
          <w:sz w:val="44"/>
          <w:szCs w:val="44"/>
        </w:rPr>
        <w:t>生活垃圾分类收集容器颜色</w:t>
      </w:r>
    </w:p>
    <w:p w:rsidR="00400DFE" w:rsidRPr="001B122C" w:rsidRDefault="00400DFE" w:rsidP="00DD3A14">
      <w:pPr>
        <w:spacing w:line="560" w:lineRule="exact"/>
        <w:jc w:val="both"/>
        <w:rPr>
          <w:rFonts w:ascii="仿宋"/>
        </w:rPr>
      </w:pPr>
    </w:p>
    <w:p w:rsidR="00400DFE" w:rsidRPr="001B122C" w:rsidRDefault="00400DFE" w:rsidP="00DD3A14">
      <w:pPr>
        <w:numPr>
          <w:ilvl w:val="0"/>
          <w:numId w:val="1"/>
        </w:numPr>
        <w:spacing w:line="560" w:lineRule="exact"/>
        <w:ind w:left="0" w:firstLine="0"/>
        <w:jc w:val="both"/>
        <w:rPr>
          <w:rFonts w:ascii="仿宋" w:cs="仿宋_GB2312"/>
          <w:color w:val="000000"/>
          <w:sz w:val="32"/>
          <w:szCs w:val="32"/>
        </w:rPr>
      </w:pPr>
      <w:r w:rsidRPr="001B122C">
        <w:rPr>
          <w:rFonts w:ascii="仿宋" w:hAnsi="仿宋" w:cs="仿宋_GB2312" w:hint="eastAsia"/>
          <w:color w:val="000000"/>
          <w:sz w:val="32"/>
          <w:szCs w:val="32"/>
        </w:rPr>
        <w:t>厨余垃圾收集容器为绿色，色标为</w:t>
      </w:r>
      <w:r w:rsidRPr="001B122C">
        <w:rPr>
          <w:rFonts w:ascii="仿宋" w:hAnsi="仿宋" w:cs="仿宋_GB2312"/>
          <w:color w:val="000000"/>
          <w:sz w:val="32"/>
          <w:szCs w:val="32"/>
        </w:rPr>
        <w:t xml:space="preserve"> PANTONE 356C</w:t>
      </w:r>
      <w:r w:rsidRPr="001B122C">
        <w:rPr>
          <w:rFonts w:ascii="仿宋" w:hAnsi="仿宋" w:cs="仿宋_GB2312" w:hint="eastAsia"/>
          <w:color w:val="000000"/>
          <w:sz w:val="32"/>
          <w:szCs w:val="32"/>
        </w:rPr>
        <w:t>；</w:t>
      </w:r>
      <w:r w:rsidRPr="001B122C">
        <w:rPr>
          <w:rFonts w:ascii="仿宋" w:hAnsi="仿宋" w:cs="仿宋_GB2312"/>
          <w:color w:val="000000"/>
          <w:sz w:val="32"/>
          <w:szCs w:val="32"/>
        </w:rPr>
        <w:t xml:space="preserve"> </w:t>
      </w:r>
    </w:p>
    <w:p w:rsidR="00400DFE" w:rsidRPr="001B122C" w:rsidRDefault="00400DFE" w:rsidP="00DD3A14">
      <w:pPr>
        <w:numPr>
          <w:ilvl w:val="0"/>
          <w:numId w:val="1"/>
        </w:numPr>
        <w:spacing w:line="560" w:lineRule="exact"/>
        <w:ind w:left="0" w:firstLine="0"/>
        <w:jc w:val="both"/>
        <w:rPr>
          <w:rFonts w:ascii="仿宋" w:cs="仿宋_GB2312"/>
          <w:color w:val="000000"/>
          <w:sz w:val="32"/>
          <w:szCs w:val="32"/>
        </w:rPr>
      </w:pPr>
      <w:r w:rsidRPr="001B122C">
        <w:rPr>
          <w:rFonts w:ascii="仿宋" w:hAnsi="仿宋" w:cs="仿宋_GB2312" w:hint="eastAsia"/>
          <w:color w:val="000000"/>
          <w:sz w:val="32"/>
          <w:szCs w:val="32"/>
        </w:rPr>
        <w:t>可回收物收集容器为蓝色，色标为</w:t>
      </w:r>
      <w:r w:rsidRPr="001B122C">
        <w:rPr>
          <w:rFonts w:ascii="仿宋" w:hAnsi="仿宋" w:cs="仿宋_GB2312"/>
          <w:color w:val="000000"/>
          <w:sz w:val="32"/>
          <w:szCs w:val="32"/>
        </w:rPr>
        <w:t xml:space="preserve"> PANTONE 647C</w:t>
      </w:r>
      <w:r w:rsidRPr="001B122C">
        <w:rPr>
          <w:rFonts w:ascii="仿宋" w:hAnsi="仿宋" w:cs="仿宋_GB2312" w:hint="eastAsia"/>
          <w:color w:val="000000"/>
          <w:sz w:val="32"/>
          <w:szCs w:val="32"/>
        </w:rPr>
        <w:t>；</w:t>
      </w:r>
    </w:p>
    <w:p w:rsidR="00400DFE" w:rsidRPr="001B122C" w:rsidRDefault="00400DFE" w:rsidP="00DD3A14">
      <w:pPr>
        <w:numPr>
          <w:ilvl w:val="0"/>
          <w:numId w:val="1"/>
        </w:numPr>
        <w:spacing w:line="560" w:lineRule="exact"/>
        <w:ind w:left="0" w:firstLine="0"/>
        <w:jc w:val="both"/>
        <w:rPr>
          <w:rFonts w:ascii="仿宋" w:cs="仿宋_GB2312"/>
          <w:color w:val="000000"/>
          <w:sz w:val="32"/>
          <w:szCs w:val="32"/>
        </w:rPr>
      </w:pPr>
      <w:r w:rsidRPr="001B122C">
        <w:rPr>
          <w:rFonts w:ascii="仿宋" w:hAnsi="仿宋" w:cs="仿宋_GB2312" w:hint="eastAsia"/>
          <w:color w:val="000000"/>
          <w:sz w:val="32"/>
          <w:szCs w:val="32"/>
        </w:rPr>
        <w:t>有害垃圾收集容器为红色，色标为</w:t>
      </w:r>
      <w:r w:rsidRPr="001B122C">
        <w:rPr>
          <w:rFonts w:ascii="仿宋" w:hAnsi="仿宋" w:cs="仿宋_GB2312"/>
          <w:color w:val="000000"/>
          <w:sz w:val="32"/>
          <w:szCs w:val="32"/>
        </w:rPr>
        <w:t xml:space="preserve"> PANTONE 703C</w:t>
      </w:r>
      <w:r w:rsidRPr="001B122C">
        <w:rPr>
          <w:rFonts w:ascii="仿宋" w:hAnsi="仿宋" w:cs="仿宋_GB2312" w:hint="eastAsia"/>
          <w:color w:val="000000"/>
          <w:sz w:val="32"/>
          <w:szCs w:val="32"/>
        </w:rPr>
        <w:t>；</w:t>
      </w:r>
    </w:p>
    <w:p w:rsidR="00400DFE" w:rsidRPr="001B122C" w:rsidRDefault="00400DFE" w:rsidP="00DD3A14">
      <w:pPr>
        <w:numPr>
          <w:ilvl w:val="0"/>
          <w:numId w:val="1"/>
        </w:numPr>
        <w:spacing w:line="560" w:lineRule="exact"/>
        <w:ind w:left="0" w:firstLine="0"/>
        <w:jc w:val="both"/>
        <w:rPr>
          <w:rFonts w:ascii="仿宋" w:cs="仿宋_GB2312"/>
          <w:color w:val="000000"/>
          <w:sz w:val="32"/>
          <w:szCs w:val="32"/>
        </w:rPr>
      </w:pPr>
      <w:r w:rsidRPr="001B122C">
        <w:rPr>
          <w:rFonts w:ascii="仿宋" w:hAnsi="仿宋" w:cs="仿宋_GB2312" w:hint="eastAsia"/>
          <w:color w:val="000000"/>
          <w:sz w:val="32"/>
          <w:szCs w:val="32"/>
        </w:rPr>
        <w:t>其他垃圾收集容器为灰色，色标为</w:t>
      </w:r>
      <w:r w:rsidRPr="001B122C">
        <w:rPr>
          <w:rFonts w:ascii="仿宋" w:hAnsi="仿宋" w:cs="仿宋_GB2312"/>
          <w:color w:val="000000"/>
          <w:sz w:val="32"/>
          <w:szCs w:val="32"/>
        </w:rPr>
        <w:t xml:space="preserve"> PANTONE 5477C</w:t>
      </w:r>
      <w:r w:rsidRPr="001B122C">
        <w:rPr>
          <w:rFonts w:ascii="仿宋" w:hAnsi="仿宋" w:cs="仿宋_GB2312" w:hint="eastAsia"/>
          <w:color w:val="000000"/>
          <w:sz w:val="32"/>
          <w:szCs w:val="32"/>
        </w:rPr>
        <w:t>。</w:t>
      </w:r>
    </w:p>
    <w:p w:rsidR="00400DFE" w:rsidRPr="001B122C" w:rsidRDefault="00400DFE" w:rsidP="00DD3A14">
      <w:pPr>
        <w:spacing w:line="560" w:lineRule="exact"/>
        <w:jc w:val="both"/>
        <w:rPr>
          <w:rFonts w:ascii="仿宋" w:cs="仿宋_GB2312"/>
          <w:color w:val="000000"/>
          <w:sz w:val="32"/>
          <w:szCs w:val="32"/>
        </w:rPr>
      </w:pPr>
    </w:p>
    <w:p w:rsidR="00400DFE" w:rsidRPr="001B122C" w:rsidRDefault="00AF76B6" w:rsidP="00DD3A14">
      <w:pPr>
        <w:spacing w:line="560" w:lineRule="exact"/>
        <w:jc w:val="both"/>
        <w:rPr>
          <w:rFonts w:cs="黑体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142875</wp:posOffset>
            </wp:positionH>
            <wp:positionV relativeFrom="margin">
              <wp:posOffset>3648075</wp:posOffset>
            </wp:positionV>
            <wp:extent cx="1212850" cy="1549400"/>
            <wp:effectExtent l="19050" t="0" r="6350" b="0"/>
            <wp:wrapSquare wrapText="bothSides"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9200" r="24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54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1301750</wp:posOffset>
            </wp:positionH>
            <wp:positionV relativeFrom="margin">
              <wp:posOffset>3648075</wp:posOffset>
            </wp:positionV>
            <wp:extent cx="1130300" cy="1547495"/>
            <wp:effectExtent l="19050" t="0" r="0" b="0"/>
            <wp:wrapSquare wrapText="bothSides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947" r="5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54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2404110</wp:posOffset>
            </wp:positionH>
            <wp:positionV relativeFrom="margin">
              <wp:posOffset>3636010</wp:posOffset>
            </wp:positionV>
            <wp:extent cx="1155700" cy="1549400"/>
            <wp:effectExtent l="19050" t="0" r="6350" b="0"/>
            <wp:wrapSquare wrapText="bothSides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74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54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3600450</wp:posOffset>
            </wp:positionH>
            <wp:positionV relativeFrom="margin">
              <wp:posOffset>3629025</wp:posOffset>
            </wp:positionV>
            <wp:extent cx="1101725" cy="1549400"/>
            <wp:effectExtent l="19050" t="0" r="3175" b="0"/>
            <wp:wrapSquare wrapText="bothSides"/>
            <wp:docPr id="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54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DFE" w:rsidRPr="001B122C" w:rsidRDefault="00400DFE" w:rsidP="00DD3A14">
      <w:pPr>
        <w:spacing w:line="560" w:lineRule="exact"/>
        <w:jc w:val="both"/>
        <w:outlineLvl w:val="0"/>
        <w:rPr>
          <w:rFonts w:ascii="黑体" w:eastAsia="黑体" w:hAnsi="黑体" w:cs="黑体"/>
          <w:kern w:val="44"/>
          <w:sz w:val="32"/>
          <w:szCs w:val="32"/>
        </w:rPr>
      </w:pPr>
    </w:p>
    <w:p w:rsidR="00400DFE" w:rsidRPr="001B122C" w:rsidRDefault="00400DFE" w:rsidP="00DD3A14">
      <w:pPr>
        <w:spacing w:line="560" w:lineRule="exact"/>
        <w:jc w:val="both"/>
        <w:outlineLvl w:val="0"/>
        <w:rPr>
          <w:rFonts w:ascii="黑体" w:eastAsia="黑体" w:hAnsi="黑体" w:cs="黑体"/>
          <w:kern w:val="44"/>
          <w:sz w:val="32"/>
          <w:szCs w:val="32"/>
        </w:rPr>
      </w:pPr>
    </w:p>
    <w:p w:rsidR="00400DFE" w:rsidRPr="001B122C" w:rsidRDefault="00400DFE" w:rsidP="00DD3A14">
      <w:pPr>
        <w:spacing w:line="560" w:lineRule="exact"/>
        <w:jc w:val="both"/>
      </w:pPr>
    </w:p>
    <w:p w:rsidR="00400DFE" w:rsidRPr="001B122C" w:rsidRDefault="00400DFE" w:rsidP="00DD3A14">
      <w:pPr>
        <w:spacing w:line="560" w:lineRule="exact"/>
        <w:jc w:val="both"/>
      </w:pPr>
    </w:p>
    <w:p w:rsidR="00400DFE" w:rsidRPr="001B122C" w:rsidRDefault="00400DFE" w:rsidP="00DD3A14">
      <w:pPr>
        <w:spacing w:line="560" w:lineRule="exact"/>
        <w:jc w:val="both"/>
      </w:pPr>
    </w:p>
    <w:p w:rsidR="00400DFE" w:rsidRPr="001B122C" w:rsidRDefault="00400DFE" w:rsidP="00DD3A14">
      <w:pPr>
        <w:spacing w:line="560" w:lineRule="exact"/>
        <w:jc w:val="both"/>
      </w:pPr>
    </w:p>
    <w:p w:rsidR="00400DFE" w:rsidRDefault="00400DFE" w:rsidP="00DD3A14">
      <w:pPr>
        <w:spacing w:line="560" w:lineRule="exact"/>
        <w:jc w:val="both"/>
        <w:outlineLvl w:val="0"/>
        <w:rPr>
          <w:rFonts w:ascii="黑体" w:eastAsia="黑体" w:hAnsi="黑体" w:cs="黑体"/>
          <w:kern w:val="44"/>
          <w:sz w:val="32"/>
          <w:szCs w:val="32"/>
        </w:rPr>
        <w:sectPr w:rsidR="00400DFE"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bookmarkEnd w:id="0"/>
    <w:p w:rsidR="00400DFE" w:rsidRPr="001B122C" w:rsidRDefault="00400DFE" w:rsidP="00AF76B6">
      <w:pPr>
        <w:spacing w:line="560" w:lineRule="exact"/>
        <w:jc w:val="both"/>
        <w:outlineLvl w:val="0"/>
        <w:rPr>
          <w:rFonts w:ascii="宋体" w:eastAsia="仿宋_GB2312" w:hAnsi="宋体" w:cs="仿宋_GB2312"/>
          <w:sz w:val="32"/>
          <w:szCs w:val="32"/>
        </w:rPr>
      </w:pPr>
    </w:p>
    <w:sectPr w:rsidR="00400DFE" w:rsidRPr="001B122C" w:rsidSect="00AD2EBA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D6" w:rsidRDefault="009669D6">
      <w:r>
        <w:separator/>
      </w:r>
    </w:p>
  </w:endnote>
  <w:endnote w:type="continuationSeparator" w:id="0">
    <w:p w:rsidR="009669D6" w:rsidRDefault="00966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hakuyoxingshu7000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FE" w:rsidRDefault="0090484B">
    <w:pPr>
      <w:pStyle w:val="a3"/>
      <w:jc w:val="center"/>
    </w:pPr>
    <w:fldSimple w:instr="PAGE   \* MERGEFORMAT">
      <w:r w:rsidR="00AF76B6" w:rsidRPr="00AF76B6">
        <w:rPr>
          <w:noProof/>
          <w:lang w:val="zh-CN"/>
        </w:rPr>
        <w:t>-</w:t>
      </w:r>
      <w:r w:rsidR="00AF76B6">
        <w:rPr>
          <w:noProof/>
        </w:rPr>
        <w:t xml:space="preserve"> 1 -</w:t>
      </w:r>
    </w:fldSimple>
  </w:p>
  <w:p w:rsidR="00400DFE" w:rsidRDefault="00400D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D6" w:rsidRDefault="009669D6">
      <w:r>
        <w:separator/>
      </w:r>
    </w:p>
  </w:footnote>
  <w:footnote w:type="continuationSeparator" w:id="0">
    <w:p w:rsidR="009669D6" w:rsidRDefault="00966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C2A26"/>
    <w:multiLevelType w:val="multilevel"/>
    <w:tmpl w:val="522C2A26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BCA"/>
    <w:rsid w:val="00000DD4"/>
    <w:rsid w:val="0001000E"/>
    <w:rsid w:val="000106A5"/>
    <w:rsid w:val="00025D2C"/>
    <w:rsid w:val="00032815"/>
    <w:rsid w:val="0003351D"/>
    <w:rsid w:val="000460C4"/>
    <w:rsid w:val="00051E29"/>
    <w:rsid w:val="00072F04"/>
    <w:rsid w:val="00091649"/>
    <w:rsid w:val="00094727"/>
    <w:rsid w:val="000C0055"/>
    <w:rsid w:val="000D1B09"/>
    <w:rsid w:val="000D7DE2"/>
    <w:rsid w:val="000F0D12"/>
    <w:rsid w:val="000F2C6F"/>
    <w:rsid w:val="000F6E17"/>
    <w:rsid w:val="00133536"/>
    <w:rsid w:val="00151ED7"/>
    <w:rsid w:val="001A219F"/>
    <w:rsid w:val="001A5344"/>
    <w:rsid w:val="001B122C"/>
    <w:rsid w:val="001C2D70"/>
    <w:rsid w:val="001D1C84"/>
    <w:rsid w:val="001E047B"/>
    <w:rsid w:val="00202F38"/>
    <w:rsid w:val="00220088"/>
    <w:rsid w:val="0022015E"/>
    <w:rsid w:val="00226D1D"/>
    <w:rsid w:val="00243DEA"/>
    <w:rsid w:val="002445E0"/>
    <w:rsid w:val="002861E5"/>
    <w:rsid w:val="002E3354"/>
    <w:rsid w:val="002E5890"/>
    <w:rsid w:val="002F11F0"/>
    <w:rsid w:val="00324FB9"/>
    <w:rsid w:val="00362CB4"/>
    <w:rsid w:val="0037579C"/>
    <w:rsid w:val="003823F4"/>
    <w:rsid w:val="003A41E2"/>
    <w:rsid w:val="003A4644"/>
    <w:rsid w:val="003A6BFC"/>
    <w:rsid w:val="003B1D6A"/>
    <w:rsid w:val="003E6387"/>
    <w:rsid w:val="003F3B49"/>
    <w:rsid w:val="00400DFE"/>
    <w:rsid w:val="004136B9"/>
    <w:rsid w:val="00422ED0"/>
    <w:rsid w:val="00432B3C"/>
    <w:rsid w:val="00447CF1"/>
    <w:rsid w:val="00455F54"/>
    <w:rsid w:val="00464CB7"/>
    <w:rsid w:val="00480E28"/>
    <w:rsid w:val="0048748B"/>
    <w:rsid w:val="004A0A39"/>
    <w:rsid w:val="004B1A0F"/>
    <w:rsid w:val="004B3E19"/>
    <w:rsid w:val="004C2F62"/>
    <w:rsid w:val="004D43CF"/>
    <w:rsid w:val="004F334E"/>
    <w:rsid w:val="00504A14"/>
    <w:rsid w:val="0051065E"/>
    <w:rsid w:val="00514708"/>
    <w:rsid w:val="0052348E"/>
    <w:rsid w:val="0052461A"/>
    <w:rsid w:val="00532649"/>
    <w:rsid w:val="005372FB"/>
    <w:rsid w:val="0054142C"/>
    <w:rsid w:val="00544475"/>
    <w:rsid w:val="00546BA3"/>
    <w:rsid w:val="00560888"/>
    <w:rsid w:val="00565A94"/>
    <w:rsid w:val="00572E0F"/>
    <w:rsid w:val="00574647"/>
    <w:rsid w:val="005777B3"/>
    <w:rsid w:val="005875E2"/>
    <w:rsid w:val="005900B3"/>
    <w:rsid w:val="00591CB5"/>
    <w:rsid w:val="005B51E9"/>
    <w:rsid w:val="005C480E"/>
    <w:rsid w:val="005E319D"/>
    <w:rsid w:val="005F7C4C"/>
    <w:rsid w:val="00605034"/>
    <w:rsid w:val="00607454"/>
    <w:rsid w:val="006124E0"/>
    <w:rsid w:val="006178FC"/>
    <w:rsid w:val="0062423C"/>
    <w:rsid w:val="006436E4"/>
    <w:rsid w:val="00663482"/>
    <w:rsid w:val="006B0EB1"/>
    <w:rsid w:val="006C4FB6"/>
    <w:rsid w:val="006D3919"/>
    <w:rsid w:val="006D71CB"/>
    <w:rsid w:val="006E0BCA"/>
    <w:rsid w:val="00700BFD"/>
    <w:rsid w:val="00705EE6"/>
    <w:rsid w:val="00707963"/>
    <w:rsid w:val="00721A0D"/>
    <w:rsid w:val="00733626"/>
    <w:rsid w:val="007373A1"/>
    <w:rsid w:val="00740F81"/>
    <w:rsid w:val="0075183E"/>
    <w:rsid w:val="007716D5"/>
    <w:rsid w:val="00771D0D"/>
    <w:rsid w:val="00774853"/>
    <w:rsid w:val="007B1E4A"/>
    <w:rsid w:val="007C0D9B"/>
    <w:rsid w:val="007C4A28"/>
    <w:rsid w:val="007D753C"/>
    <w:rsid w:val="007F383D"/>
    <w:rsid w:val="007F3B6E"/>
    <w:rsid w:val="007F43D0"/>
    <w:rsid w:val="00811167"/>
    <w:rsid w:val="00815870"/>
    <w:rsid w:val="008201A7"/>
    <w:rsid w:val="00830872"/>
    <w:rsid w:val="008321AA"/>
    <w:rsid w:val="00851CEB"/>
    <w:rsid w:val="00860B57"/>
    <w:rsid w:val="00876A74"/>
    <w:rsid w:val="00877A0A"/>
    <w:rsid w:val="00882AC3"/>
    <w:rsid w:val="00890DB1"/>
    <w:rsid w:val="00890E84"/>
    <w:rsid w:val="00891584"/>
    <w:rsid w:val="008933DE"/>
    <w:rsid w:val="008959F9"/>
    <w:rsid w:val="008A0C25"/>
    <w:rsid w:val="008A35EC"/>
    <w:rsid w:val="008A6AFE"/>
    <w:rsid w:val="008D5858"/>
    <w:rsid w:val="008E19A4"/>
    <w:rsid w:val="008E5695"/>
    <w:rsid w:val="008F03B9"/>
    <w:rsid w:val="008F05DD"/>
    <w:rsid w:val="008F3824"/>
    <w:rsid w:val="008F729D"/>
    <w:rsid w:val="009039B6"/>
    <w:rsid w:val="0090484B"/>
    <w:rsid w:val="00933206"/>
    <w:rsid w:val="00941D4C"/>
    <w:rsid w:val="00944B7B"/>
    <w:rsid w:val="009475D8"/>
    <w:rsid w:val="009669D6"/>
    <w:rsid w:val="00985052"/>
    <w:rsid w:val="009941DF"/>
    <w:rsid w:val="009A4137"/>
    <w:rsid w:val="009B3504"/>
    <w:rsid w:val="009B3EF0"/>
    <w:rsid w:val="009D7F91"/>
    <w:rsid w:val="009E6B28"/>
    <w:rsid w:val="009F21B9"/>
    <w:rsid w:val="009F4B9A"/>
    <w:rsid w:val="00A066BB"/>
    <w:rsid w:val="00A070A0"/>
    <w:rsid w:val="00A10005"/>
    <w:rsid w:val="00A11915"/>
    <w:rsid w:val="00A15665"/>
    <w:rsid w:val="00A313F2"/>
    <w:rsid w:val="00A31478"/>
    <w:rsid w:val="00A54C67"/>
    <w:rsid w:val="00A651A3"/>
    <w:rsid w:val="00A7325B"/>
    <w:rsid w:val="00A848B7"/>
    <w:rsid w:val="00A963F7"/>
    <w:rsid w:val="00AD2EBA"/>
    <w:rsid w:val="00AE7EF0"/>
    <w:rsid w:val="00AF3E39"/>
    <w:rsid w:val="00AF76B6"/>
    <w:rsid w:val="00B07444"/>
    <w:rsid w:val="00B145CB"/>
    <w:rsid w:val="00B20CB8"/>
    <w:rsid w:val="00B23C1F"/>
    <w:rsid w:val="00B32D49"/>
    <w:rsid w:val="00B36B8D"/>
    <w:rsid w:val="00B36CFE"/>
    <w:rsid w:val="00B47003"/>
    <w:rsid w:val="00B47DEB"/>
    <w:rsid w:val="00B63538"/>
    <w:rsid w:val="00B94870"/>
    <w:rsid w:val="00B969A4"/>
    <w:rsid w:val="00BB0CF6"/>
    <w:rsid w:val="00BC7A25"/>
    <w:rsid w:val="00BD2C0D"/>
    <w:rsid w:val="00BE0CD7"/>
    <w:rsid w:val="00BE1F47"/>
    <w:rsid w:val="00BE2D2D"/>
    <w:rsid w:val="00C16F83"/>
    <w:rsid w:val="00C203FB"/>
    <w:rsid w:val="00C6651B"/>
    <w:rsid w:val="00C72BB9"/>
    <w:rsid w:val="00C80E05"/>
    <w:rsid w:val="00C948FD"/>
    <w:rsid w:val="00C94EF6"/>
    <w:rsid w:val="00C96396"/>
    <w:rsid w:val="00CA6474"/>
    <w:rsid w:val="00CA6949"/>
    <w:rsid w:val="00CA7524"/>
    <w:rsid w:val="00CB284C"/>
    <w:rsid w:val="00CC7D5E"/>
    <w:rsid w:val="00CD1A3C"/>
    <w:rsid w:val="00CE3B40"/>
    <w:rsid w:val="00CF1A0A"/>
    <w:rsid w:val="00CF2594"/>
    <w:rsid w:val="00D22D87"/>
    <w:rsid w:val="00D304C4"/>
    <w:rsid w:val="00D4107C"/>
    <w:rsid w:val="00D418B3"/>
    <w:rsid w:val="00D501B8"/>
    <w:rsid w:val="00D8528F"/>
    <w:rsid w:val="00D85ED9"/>
    <w:rsid w:val="00D9776F"/>
    <w:rsid w:val="00DA3B25"/>
    <w:rsid w:val="00DC7C2E"/>
    <w:rsid w:val="00DD3A14"/>
    <w:rsid w:val="00DD6D47"/>
    <w:rsid w:val="00DE50BC"/>
    <w:rsid w:val="00DF1CC3"/>
    <w:rsid w:val="00DF28E9"/>
    <w:rsid w:val="00DF67C0"/>
    <w:rsid w:val="00E02CD9"/>
    <w:rsid w:val="00E14FC7"/>
    <w:rsid w:val="00E4540A"/>
    <w:rsid w:val="00E500B0"/>
    <w:rsid w:val="00E97AE6"/>
    <w:rsid w:val="00EA2C04"/>
    <w:rsid w:val="00EA5842"/>
    <w:rsid w:val="00EB22F8"/>
    <w:rsid w:val="00EB56BE"/>
    <w:rsid w:val="00ED0196"/>
    <w:rsid w:val="00ED2365"/>
    <w:rsid w:val="00EE1D6D"/>
    <w:rsid w:val="00EE5305"/>
    <w:rsid w:val="00EF2DC4"/>
    <w:rsid w:val="00EF388D"/>
    <w:rsid w:val="00F076E7"/>
    <w:rsid w:val="00F151A4"/>
    <w:rsid w:val="00F16239"/>
    <w:rsid w:val="00F235D9"/>
    <w:rsid w:val="00F26FB6"/>
    <w:rsid w:val="00F44791"/>
    <w:rsid w:val="00F51348"/>
    <w:rsid w:val="00F573B8"/>
    <w:rsid w:val="00F73F9A"/>
    <w:rsid w:val="00F75426"/>
    <w:rsid w:val="00F75454"/>
    <w:rsid w:val="00F8462B"/>
    <w:rsid w:val="00F974A7"/>
    <w:rsid w:val="00FA382E"/>
    <w:rsid w:val="00FA6521"/>
    <w:rsid w:val="00FB0DBE"/>
    <w:rsid w:val="00FC1CCD"/>
    <w:rsid w:val="00FC4E99"/>
    <w:rsid w:val="00FD6336"/>
    <w:rsid w:val="00FE3658"/>
    <w:rsid w:val="00FE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CA"/>
    <w:pPr>
      <w:widowControl w:val="0"/>
    </w:pPr>
    <w:rPr>
      <w:rFonts w:eastAsia="仿宋"/>
      <w:sz w:val="30"/>
    </w:rPr>
  </w:style>
  <w:style w:type="paragraph" w:styleId="1">
    <w:name w:val="heading 1"/>
    <w:basedOn w:val="a"/>
    <w:next w:val="a"/>
    <w:link w:val="1Char"/>
    <w:uiPriority w:val="99"/>
    <w:qFormat/>
    <w:rsid w:val="006E0BCA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E0BCA"/>
    <w:rPr>
      <w:rFonts w:eastAsia="黑体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6E0B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E0BCA"/>
    <w:rPr>
      <w:rFonts w:eastAsia="仿宋" w:cs="Times New Roman"/>
      <w:sz w:val="18"/>
      <w:szCs w:val="18"/>
    </w:rPr>
  </w:style>
  <w:style w:type="paragraph" w:styleId="10">
    <w:name w:val="toc 1"/>
    <w:basedOn w:val="a"/>
    <w:next w:val="a"/>
    <w:uiPriority w:val="99"/>
    <w:rsid w:val="006E0BCA"/>
  </w:style>
  <w:style w:type="paragraph" w:customStyle="1" w:styleId="11">
    <w:name w:val="列出段落1"/>
    <w:basedOn w:val="a"/>
    <w:uiPriority w:val="99"/>
    <w:rsid w:val="006E0BCA"/>
    <w:pPr>
      <w:ind w:firstLineChars="200" w:firstLine="420"/>
    </w:pPr>
  </w:style>
  <w:style w:type="paragraph" w:customStyle="1" w:styleId="TOC2">
    <w:name w:val="TOC 标题2"/>
    <w:basedOn w:val="1"/>
    <w:next w:val="a"/>
    <w:uiPriority w:val="99"/>
    <w:rsid w:val="006E0BCA"/>
    <w:pPr>
      <w:widowControl/>
      <w:spacing w:before="480" w:after="0" w:line="276" w:lineRule="auto"/>
      <w:jc w:val="left"/>
      <w:outlineLvl w:val="9"/>
    </w:pPr>
    <w:rPr>
      <w:rFonts w:ascii="等线 Light" w:eastAsia="等线 Light" w:hAnsi="等线 Light"/>
      <w:color w:val="2E74B5"/>
      <w:kern w:val="0"/>
      <w:sz w:val="28"/>
      <w:szCs w:val="28"/>
    </w:rPr>
  </w:style>
  <w:style w:type="paragraph" w:customStyle="1" w:styleId="2">
    <w:name w:val="列出段落2"/>
    <w:basedOn w:val="a"/>
    <w:uiPriority w:val="99"/>
    <w:rsid w:val="004B1A0F"/>
    <w:pPr>
      <w:ind w:firstLineChars="200" w:firstLine="420"/>
      <w:jc w:val="both"/>
    </w:pPr>
    <w:rPr>
      <w:rFonts w:eastAsia="等线"/>
      <w:sz w:val="21"/>
    </w:rPr>
  </w:style>
  <w:style w:type="paragraph" w:styleId="a4">
    <w:name w:val="Balloon Text"/>
    <w:basedOn w:val="a"/>
    <w:link w:val="Char0"/>
    <w:uiPriority w:val="99"/>
    <w:semiHidden/>
    <w:rsid w:val="00D304C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D304C4"/>
    <w:rPr>
      <w:rFonts w:eastAsia="仿宋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A9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A963F7"/>
    <w:rPr>
      <w:rFonts w:eastAsia="仿宋" w:cs="Times New Roman"/>
      <w:sz w:val="18"/>
      <w:szCs w:val="18"/>
    </w:rPr>
  </w:style>
  <w:style w:type="paragraph" w:styleId="a6">
    <w:name w:val="Normal (Web)"/>
    <w:basedOn w:val="a"/>
    <w:uiPriority w:val="99"/>
    <w:semiHidden/>
    <w:rsid w:val="00072F0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李进宇</dc:creator>
  <cp:lastModifiedBy>Administrator</cp:lastModifiedBy>
  <cp:revision>2</cp:revision>
  <cp:lastPrinted>2020-06-23T08:29:00Z</cp:lastPrinted>
  <dcterms:created xsi:type="dcterms:W3CDTF">2020-07-01T08:54:00Z</dcterms:created>
  <dcterms:modified xsi:type="dcterms:W3CDTF">2020-07-01T08:54:00Z</dcterms:modified>
</cp:coreProperties>
</file>