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"/>
        <w:gridCol w:w="2448"/>
        <w:gridCol w:w="3132"/>
        <w:gridCol w:w="720"/>
        <w:gridCol w:w="1080"/>
        <w:gridCol w:w="900"/>
      </w:tblGrid>
      <w:tr w:rsidR="00FE2EB2" w:rsidRPr="00111E65" w:rsidTr="00311108">
        <w:trPr>
          <w:trHeight w:val="283"/>
        </w:trPr>
        <w:tc>
          <w:tcPr>
            <w:tcW w:w="9648" w:type="dxa"/>
            <w:gridSpan w:val="7"/>
            <w:vAlign w:val="center"/>
          </w:tcPr>
          <w:p w:rsidR="00FE2EB2" w:rsidRPr="00FE2EB2" w:rsidRDefault="00FE2EB2" w:rsidP="00FE2EB2">
            <w:pPr>
              <w:pStyle w:val="a3"/>
              <w:spacing w:line="280" w:lineRule="exact"/>
              <w:jc w:val="center"/>
              <w:rPr>
                <w:rFonts w:ascii="黑体" w:eastAsia="黑体" w:hAnsi="宋体"/>
              </w:rPr>
            </w:pPr>
            <w:r w:rsidRPr="00111E65">
              <w:rPr>
                <w:rFonts w:ascii="黑体" w:eastAsia="黑体" w:hAnsi="宋体" w:hint="eastAsia"/>
              </w:rPr>
              <w:t>单位</w:t>
            </w:r>
            <w:r w:rsidRPr="00111E65">
              <w:rPr>
                <w:rFonts w:ascii="黑体" w:eastAsia="黑体" w:hAnsi="宋体"/>
              </w:rPr>
              <w:t>(</w:t>
            </w:r>
            <w:r w:rsidRPr="00111E65">
              <w:rPr>
                <w:rFonts w:ascii="黑体" w:eastAsia="黑体" w:hAnsi="宋体" w:hint="eastAsia"/>
              </w:rPr>
              <w:t>子单位</w:t>
            </w:r>
            <w:r w:rsidRPr="00111E65">
              <w:rPr>
                <w:rFonts w:ascii="黑体" w:eastAsia="黑体" w:hAnsi="宋体"/>
              </w:rPr>
              <w:t>)</w:t>
            </w:r>
            <w:r w:rsidRPr="00111E65">
              <w:rPr>
                <w:rFonts w:ascii="黑体" w:eastAsia="黑体" w:hAnsi="宋体" w:hint="eastAsia"/>
              </w:rPr>
              <w:t>工程质量控制资料核查记录表</w:t>
            </w:r>
          </w:p>
        </w:tc>
      </w:tr>
      <w:tr w:rsidR="00FE2EB2" w:rsidRPr="00111E65" w:rsidTr="00311108">
        <w:trPr>
          <w:trHeight w:val="283"/>
        </w:trPr>
        <w:tc>
          <w:tcPr>
            <w:tcW w:w="1368" w:type="dxa"/>
            <w:gridSpan w:val="2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工程名称</w:t>
            </w:r>
          </w:p>
        </w:tc>
        <w:tc>
          <w:tcPr>
            <w:tcW w:w="24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3132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施工单位</w:t>
            </w:r>
          </w:p>
        </w:tc>
        <w:tc>
          <w:tcPr>
            <w:tcW w:w="2700" w:type="dxa"/>
            <w:gridSpan w:val="3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1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720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项目</w:t>
            </w:r>
          </w:p>
        </w:tc>
        <w:tc>
          <w:tcPr>
            <w:tcW w:w="5580" w:type="dxa"/>
            <w:gridSpan w:val="2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资料名称</w:t>
            </w:r>
          </w:p>
        </w:tc>
        <w:tc>
          <w:tcPr>
            <w:tcW w:w="720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份数</w:t>
            </w:r>
          </w:p>
        </w:tc>
        <w:tc>
          <w:tcPr>
            <w:tcW w:w="1080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核查意见</w:t>
            </w:r>
          </w:p>
        </w:tc>
        <w:tc>
          <w:tcPr>
            <w:tcW w:w="900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核查人</w:t>
            </w: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绿</w:t>
            </w:r>
          </w:p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化</w:t>
            </w:r>
          </w:p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种</w:t>
            </w:r>
          </w:p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植</w:t>
            </w: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图纸会审、设计变更、洽商记录、定点放线记录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园林植物进场检验记录以及材料出厂合格证书和进场检验记录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隐蔽工程检查记录及相关材料检测试验记录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种子发芽率试验报告、种植土检测报告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分项、分部工程质量验收记录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新材料、新工艺施工记录、施工记录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FE2EB2" w:rsidRPr="00111E65" w:rsidRDefault="00FE2EB2" w:rsidP="00311108">
            <w:pPr>
              <w:pStyle w:val="a3"/>
              <w:spacing w:line="24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园</w:t>
            </w:r>
          </w:p>
          <w:p w:rsidR="00FE2EB2" w:rsidRPr="00111E65" w:rsidRDefault="00FE2EB2" w:rsidP="00311108">
            <w:pPr>
              <w:pStyle w:val="a3"/>
              <w:spacing w:line="24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林</w:t>
            </w:r>
          </w:p>
          <w:p w:rsidR="00FE2EB2" w:rsidRPr="00111E65" w:rsidRDefault="00FE2EB2" w:rsidP="00311108">
            <w:pPr>
              <w:pStyle w:val="a3"/>
              <w:spacing w:line="24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景</w:t>
            </w:r>
          </w:p>
          <w:p w:rsidR="00FE2EB2" w:rsidRPr="00111E65" w:rsidRDefault="00FE2EB2" w:rsidP="00311108">
            <w:pPr>
              <w:pStyle w:val="a3"/>
              <w:spacing w:line="24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观</w:t>
            </w:r>
          </w:p>
          <w:p w:rsidR="00FE2EB2" w:rsidRPr="00111E65" w:rsidRDefault="00FE2EB2" w:rsidP="00311108">
            <w:pPr>
              <w:pStyle w:val="a3"/>
              <w:spacing w:line="24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构</w:t>
            </w:r>
          </w:p>
          <w:p w:rsidR="00FE2EB2" w:rsidRPr="00111E65" w:rsidRDefault="00FE2EB2" w:rsidP="00311108">
            <w:pPr>
              <w:pStyle w:val="a3"/>
              <w:spacing w:line="24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筑</w:t>
            </w:r>
          </w:p>
          <w:p w:rsidR="00FE2EB2" w:rsidRPr="00111E65" w:rsidRDefault="00FE2EB2" w:rsidP="00311108">
            <w:pPr>
              <w:pStyle w:val="a3"/>
              <w:spacing w:line="24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物</w:t>
            </w:r>
          </w:p>
          <w:p w:rsidR="00FE2EB2" w:rsidRPr="00111E65" w:rsidRDefault="00FE2EB2" w:rsidP="00311108">
            <w:pPr>
              <w:pStyle w:val="a3"/>
              <w:spacing w:line="24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及</w:t>
            </w:r>
          </w:p>
          <w:p w:rsidR="00FE2EB2" w:rsidRPr="00111E65" w:rsidRDefault="00FE2EB2" w:rsidP="00311108">
            <w:pPr>
              <w:pStyle w:val="a3"/>
              <w:spacing w:line="24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其</w:t>
            </w:r>
          </w:p>
          <w:p w:rsidR="00FE2EB2" w:rsidRPr="00111E65" w:rsidRDefault="00FE2EB2" w:rsidP="00311108">
            <w:pPr>
              <w:pStyle w:val="a3"/>
              <w:spacing w:line="24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他</w:t>
            </w:r>
          </w:p>
          <w:p w:rsidR="00FE2EB2" w:rsidRPr="00111E65" w:rsidRDefault="00FE2EB2" w:rsidP="00311108">
            <w:pPr>
              <w:pStyle w:val="a3"/>
              <w:spacing w:line="24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造</w:t>
            </w:r>
          </w:p>
          <w:p w:rsidR="00FE2EB2" w:rsidRPr="00111E65" w:rsidRDefault="00FE2EB2" w:rsidP="00311108">
            <w:pPr>
              <w:pStyle w:val="a3"/>
              <w:spacing w:line="24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景</w:t>
            </w: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图纸会审、设计变更、洽商记录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 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工程定位测量、放线记录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原材料出厂合格证书及进场检（试）验报告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施工试验报告及见证检测报告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隐蔽工程检查记录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预制构件、预拌混凝土合格证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地基、基础主体结构检验及抽样检测资料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分项、分部工程质量验收记录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9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工程质量事故及事故调查处理资料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新材料、新工艺施工记录、施工记录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园</w:t>
            </w:r>
          </w:p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林</w:t>
            </w:r>
          </w:p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铺</w:t>
            </w:r>
          </w:p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地</w:t>
            </w: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图纸会审、设计变更、洽商记录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 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工程定位测量、放线记录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原材料出厂合格证书及进场检（试）验报告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施工试验报告及见证检测报告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隐蔽工程检查记录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预制构件、预拌混凝土合格证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地基、基础主体结构检验及抽样检测资料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分项、分部工程质量验收记录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9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工程质量事故及事故调查处理资料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新材料、新工艺施工记录、施工记录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园</w:t>
            </w:r>
          </w:p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林</w:t>
            </w:r>
          </w:p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给</w:t>
            </w:r>
          </w:p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排</w:t>
            </w:r>
          </w:p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水</w:t>
            </w: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图纸会审、设计变更、洽商记录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材料、配件出厂合格证书及进场检验（试验）报告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管道、设备强度试验、严密性试验记录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隐蔽工程检查记录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灌水、通水试验记录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分项、分部工程质量验收记录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新材料、新工艺施工记录、施工记录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园</w:t>
            </w:r>
          </w:p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林</w:t>
            </w:r>
          </w:p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用</w:t>
            </w:r>
          </w:p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电</w:t>
            </w: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图纸会审、设计变更、洽商记录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材料、配件出厂合格证书及进场检（试）验报告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设备调试记录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接地、绝缘电阻测试记录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隐蔽工程验收记录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分项、分部工程质量验收记录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283"/>
        </w:trPr>
        <w:tc>
          <w:tcPr>
            <w:tcW w:w="648" w:type="dxa"/>
            <w:vAlign w:val="center"/>
          </w:tcPr>
          <w:p w:rsidR="00FE2EB2" w:rsidRPr="00111E65" w:rsidRDefault="00FE2EB2" w:rsidP="00311108">
            <w:pPr>
              <w:pStyle w:val="a3"/>
              <w:spacing w:line="28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新材料、新工艺施工记录、施工记录</w:t>
            </w:r>
          </w:p>
        </w:tc>
        <w:tc>
          <w:tcPr>
            <w:tcW w:w="72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</w:p>
        </w:tc>
      </w:tr>
      <w:tr w:rsidR="00FE2EB2" w:rsidRPr="00111E65" w:rsidTr="00311108">
        <w:trPr>
          <w:trHeight w:val="858"/>
        </w:trPr>
        <w:tc>
          <w:tcPr>
            <w:tcW w:w="9648" w:type="dxa"/>
            <w:gridSpan w:val="7"/>
          </w:tcPr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结论：</w:t>
            </w:r>
          </w:p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 w:hint="eastAsia"/>
                <w:sz w:val="18"/>
                <w:szCs w:val="18"/>
              </w:rPr>
              <w:t>施工单位项目负责人：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                                  </w:t>
            </w:r>
            <w:r w:rsidRPr="00111E65">
              <w:rPr>
                <w:rFonts w:hAnsi="宋体" w:cs="宋体" w:hint="eastAsia"/>
                <w:sz w:val="18"/>
                <w:szCs w:val="18"/>
              </w:rPr>
              <w:t>总监理工程师：</w:t>
            </w:r>
          </w:p>
          <w:p w:rsidR="00FE2EB2" w:rsidRPr="00111E65" w:rsidRDefault="00FE2EB2" w:rsidP="00311108">
            <w:pPr>
              <w:pStyle w:val="a3"/>
              <w:spacing w:line="280" w:lineRule="exact"/>
              <w:rPr>
                <w:rFonts w:hAnsi="宋体" w:cs="宋体"/>
                <w:sz w:val="18"/>
                <w:szCs w:val="18"/>
              </w:rPr>
            </w:pPr>
            <w:r w:rsidRPr="00111E65">
              <w:rPr>
                <w:rFonts w:hAnsi="宋体" w:cs="宋体"/>
                <w:sz w:val="18"/>
                <w:szCs w:val="18"/>
              </w:rPr>
              <w:t xml:space="preserve">          </w:t>
            </w:r>
            <w:r w:rsidRPr="00111E65">
              <w:rPr>
                <w:rFonts w:hAnsi="宋体" w:cs="宋体" w:hint="eastAsia"/>
                <w:sz w:val="18"/>
                <w:szCs w:val="18"/>
              </w:rPr>
              <w:t>年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</w:t>
            </w:r>
            <w:r w:rsidRPr="00111E65">
              <w:rPr>
                <w:rFonts w:hAnsi="宋体" w:cs="宋体" w:hint="eastAsia"/>
                <w:sz w:val="18"/>
                <w:szCs w:val="18"/>
              </w:rPr>
              <w:t>月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</w:t>
            </w:r>
            <w:r w:rsidRPr="00111E65">
              <w:rPr>
                <w:rFonts w:hAnsi="宋体" w:cs="宋体" w:hint="eastAsia"/>
                <w:sz w:val="18"/>
                <w:szCs w:val="18"/>
              </w:rPr>
              <w:t>日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                           </w:t>
            </w:r>
            <w:r w:rsidRPr="00111E65">
              <w:rPr>
                <w:rFonts w:hAnsi="宋体" w:cs="宋体" w:hint="eastAsia"/>
                <w:sz w:val="18"/>
                <w:szCs w:val="18"/>
              </w:rPr>
              <w:t>（建设单位项目负责人）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  </w:t>
            </w:r>
            <w:r w:rsidRPr="00111E65">
              <w:rPr>
                <w:rFonts w:hAnsi="宋体" w:cs="宋体" w:hint="eastAsia"/>
                <w:sz w:val="18"/>
                <w:szCs w:val="18"/>
              </w:rPr>
              <w:t>年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</w:t>
            </w:r>
            <w:r w:rsidRPr="00111E65">
              <w:rPr>
                <w:rFonts w:hAnsi="宋体" w:cs="宋体" w:hint="eastAsia"/>
                <w:sz w:val="18"/>
                <w:szCs w:val="18"/>
              </w:rPr>
              <w:t>月</w:t>
            </w:r>
            <w:r w:rsidRPr="00111E65">
              <w:rPr>
                <w:rFonts w:hAnsi="宋体" w:cs="宋体"/>
                <w:sz w:val="18"/>
                <w:szCs w:val="18"/>
              </w:rPr>
              <w:t xml:space="preserve">   </w:t>
            </w:r>
            <w:r w:rsidRPr="00111E65">
              <w:rPr>
                <w:rFonts w:hAnsi="宋体" w:cs="宋体" w:hint="eastAsia"/>
                <w:sz w:val="18"/>
                <w:szCs w:val="18"/>
              </w:rPr>
              <w:t>日</w:t>
            </w:r>
          </w:p>
        </w:tc>
      </w:tr>
    </w:tbl>
    <w:p w:rsidR="0070565E" w:rsidRDefault="0070565E"/>
    <w:sectPr w:rsidR="0070565E" w:rsidSect="0070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EB2"/>
    <w:rsid w:val="0070565E"/>
    <w:rsid w:val="007C33A3"/>
    <w:rsid w:val="00FE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E2EB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FE2EB2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王宋涛</dc:creator>
  <cp:lastModifiedBy>王宋涛</cp:lastModifiedBy>
  <cp:revision>1</cp:revision>
  <dcterms:created xsi:type="dcterms:W3CDTF">2020-09-10T03:23:00Z</dcterms:created>
  <dcterms:modified xsi:type="dcterms:W3CDTF">2020-09-10T03:24:00Z</dcterms:modified>
</cp:coreProperties>
</file>